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90" w:rsidRDefault="00E34890" w:rsidP="00E34890">
      <w:pPr>
        <w:spacing w:after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E34890" w:rsidRDefault="00E34890" w:rsidP="00E34890">
      <w:pPr>
        <w:spacing w:after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4B7C" w:rsidRPr="00844B7C" w:rsidRDefault="00844B7C" w:rsidP="00F81DC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B7C">
        <w:rPr>
          <w:rFonts w:ascii="Times New Roman" w:hAnsi="Times New Roman" w:cs="Times New Roman"/>
          <w:b/>
          <w:sz w:val="28"/>
          <w:szCs w:val="28"/>
        </w:rPr>
        <w:t xml:space="preserve">Министерство труда, занятости и социальной защиты </w:t>
      </w:r>
    </w:p>
    <w:p w:rsidR="00844B7C" w:rsidRPr="00844B7C" w:rsidRDefault="00844B7C" w:rsidP="00F81DC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B7C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844B7C" w:rsidRPr="00844B7C" w:rsidRDefault="00844B7C" w:rsidP="00F81DC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B7C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учреждение социального обслуживания </w:t>
      </w:r>
    </w:p>
    <w:p w:rsidR="00844B7C" w:rsidRPr="00F81DC8" w:rsidRDefault="00844B7C" w:rsidP="00F81DC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DC8">
        <w:rPr>
          <w:rFonts w:ascii="Times New Roman" w:hAnsi="Times New Roman" w:cs="Times New Roman"/>
          <w:b/>
          <w:sz w:val="28"/>
          <w:szCs w:val="28"/>
        </w:rPr>
        <w:t>«__________________________________________________________</w:t>
      </w:r>
      <w:r w:rsidR="00F81DC8">
        <w:rPr>
          <w:rFonts w:ascii="Times New Roman" w:hAnsi="Times New Roman" w:cs="Times New Roman"/>
          <w:b/>
          <w:sz w:val="28"/>
          <w:szCs w:val="28"/>
        </w:rPr>
        <w:t>______</w:t>
      </w:r>
      <w:r w:rsidRPr="00F81DC8">
        <w:rPr>
          <w:rFonts w:ascii="Times New Roman" w:hAnsi="Times New Roman" w:cs="Times New Roman"/>
          <w:b/>
          <w:sz w:val="28"/>
          <w:szCs w:val="28"/>
        </w:rPr>
        <w:t>»</w:t>
      </w:r>
    </w:p>
    <w:p w:rsidR="00844B7C" w:rsidRPr="00F81DC8" w:rsidRDefault="00844B7C" w:rsidP="00F81DC8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F81DC8">
        <w:rPr>
          <w:rFonts w:ascii="Times New Roman" w:hAnsi="Times New Roman" w:cs="Times New Roman"/>
          <w:bCs/>
          <w:sz w:val="24"/>
          <w:szCs w:val="26"/>
        </w:rPr>
        <w:t>(наименование учреждения в соответствии с Уставом)</w:t>
      </w:r>
    </w:p>
    <w:p w:rsidR="00F81DC8" w:rsidRDefault="00F81DC8" w:rsidP="00F81DC8">
      <w:pPr>
        <w:spacing w:after="0"/>
        <w:ind w:left="5670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:rsidR="00844B7C" w:rsidRPr="00F81DC8" w:rsidRDefault="00844B7C" w:rsidP="00F81DC8">
      <w:pPr>
        <w:spacing w:after="0"/>
        <w:ind w:left="5103"/>
        <w:contextualSpacing/>
        <w:rPr>
          <w:rFonts w:ascii="Times New Roman" w:hAnsi="Times New Roman" w:cs="Times New Roman"/>
          <w:bCs/>
          <w:sz w:val="28"/>
          <w:szCs w:val="26"/>
        </w:rPr>
      </w:pPr>
      <w:r w:rsidRPr="00F81DC8">
        <w:rPr>
          <w:rFonts w:ascii="Times New Roman" w:hAnsi="Times New Roman" w:cs="Times New Roman"/>
          <w:bCs/>
          <w:sz w:val="28"/>
          <w:szCs w:val="26"/>
        </w:rPr>
        <w:t>УТВЕРЖДАЮ</w:t>
      </w:r>
    </w:p>
    <w:p w:rsidR="00F81DC8" w:rsidRDefault="00F81DC8" w:rsidP="00F81DC8">
      <w:pPr>
        <w:spacing w:after="0"/>
        <w:ind w:left="5103"/>
        <w:contextualSpacing/>
        <w:rPr>
          <w:rFonts w:ascii="Times New Roman" w:hAnsi="Times New Roman" w:cs="Times New Roman"/>
          <w:sz w:val="28"/>
          <w:szCs w:val="26"/>
        </w:rPr>
      </w:pPr>
    </w:p>
    <w:p w:rsidR="00F81DC8" w:rsidRDefault="00F81DC8" w:rsidP="00F81DC8">
      <w:pPr>
        <w:spacing w:after="0"/>
        <w:ind w:left="4536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Директор </w:t>
      </w:r>
      <w:r w:rsidRPr="00F81DC8">
        <w:rPr>
          <w:rFonts w:ascii="Times New Roman" w:hAnsi="Times New Roman" w:cs="Times New Roman"/>
          <w:i/>
          <w:sz w:val="24"/>
          <w:szCs w:val="26"/>
          <w:u w:val="single"/>
        </w:rPr>
        <w:t>наименование учреждени</w:t>
      </w:r>
      <w:r>
        <w:rPr>
          <w:rFonts w:ascii="Times New Roman" w:hAnsi="Times New Roman" w:cs="Times New Roman"/>
          <w:i/>
          <w:sz w:val="24"/>
          <w:szCs w:val="26"/>
          <w:u w:val="single"/>
        </w:rPr>
        <w:t>я</w:t>
      </w:r>
    </w:p>
    <w:p w:rsidR="00844B7C" w:rsidRPr="00F81DC8" w:rsidRDefault="00F81DC8" w:rsidP="00F81DC8">
      <w:pPr>
        <w:spacing w:after="0"/>
        <w:ind w:left="4536"/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_____________________</w:t>
      </w:r>
      <w:r w:rsidRPr="00F81DC8">
        <w:rPr>
          <w:rFonts w:ascii="Times New Roman" w:hAnsi="Times New Roman" w:cs="Times New Roman"/>
          <w:sz w:val="24"/>
          <w:szCs w:val="26"/>
        </w:rPr>
        <w:t>(</w:t>
      </w:r>
      <w:r w:rsidR="00844B7C" w:rsidRPr="00F81DC8">
        <w:rPr>
          <w:rFonts w:ascii="Times New Roman" w:hAnsi="Times New Roman" w:cs="Times New Roman"/>
          <w:i/>
          <w:sz w:val="24"/>
          <w:szCs w:val="26"/>
        </w:rPr>
        <w:t>И.О. Фамилия</w:t>
      </w:r>
      <w:r w:rsidRPr="00F81DC8">
        <w:rPr>
          <w:rFonts w:ascii="Times New Roman" w:hAnsi="Times New Roman" w:cs="Times New Roman"/>
          <w:i/>
          <w:sz w:val="24"/>
          <w:szCs w:val="26"/>
        </w:rPr>
        <w:t>)</w:t>
      </w:r>
    </w:p>
    <w:p w:rsidR="00844B7C" w:rsidRPr="00F81DC8" w:rsidRDefault="001F5C2E" w:rsidP="00F81DC8">
      <w:pPr>
        <w:spacing w:after="0"/>
        <w:ind w:left="4536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 w:rsidRPr="00F81DC8">
        <w:rPr>
          <w:rFonts w:ascii="Times New Roman" w:hAnsi="Times New Roman" w:cs="Times New Roman"/>
          <w:sz w:val="28"/>
          <w:szCs w:val="26"/>
        </w:rPr>
        <w:t>_____________2017</w:t>
      </w:r>
      <w:r w:rsidR="00844B7C" w:rsidRPr="00F81DC8">
        <w:rPr>
          <w:rFonts w:ascii="Times New Roman" w:hAnsi="Times New Roman" w:cs="Times New Roman"/>
          <w:sz w:val="28"/>
          <w:szCs w:val="26"/>
        </w:rPr>
        <w:t>г.</w:t>
      </w:r>
    </w:p>
    <w:p w:rsidR="00844B7C" w:rsidRDefault="00844B7C" w:rsidP="00F81DC8">
      <w:pPr>
        <w:spacing w:after="0"/>
        <w:contextualSpacing/>
        <w:jc w:val="center"/>
        <w:rPr>
          <w:b/>
          <w:sz w:val="28"/>
          <w:szCs w:val="28"/>
        </w:rPr>
      </w:pPr>
    </w:p>
    <w:p w:rsidR="00844B7C" w:rsidRPr="00844B7C" w:rsidRDefault="00844B7C" w:rsidP="00F81DC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B7C">
        <w:rPr>
          <w:rFonts w:ascii="Times New Roman" w:hAnsi="Times New Roman" w:cs="Times New Roman"/>
          <w:b/>
          <w:sz w:val="28"/>
          <w:szCs w:val="28"/>
        </w:rPr>
        <w:t>П</w:t>
      </w:r>
      <w:r w:rsidR="00110E0B">
        <w:rPr>
          <w:rFonts w:ascii="Times New Roman" w:hAnsi="Times New Roman" w:cs="Times New Roman"/>
          <w:b/>
          <w:sz w:val="28"/>
          <w:szCs w:val="28"/>
        </w:rPr>
        <w:t>РИМЕРНОЕ П</w:t>
      </w:r>
      <w:r w:rsidRPr="00844B7C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844B7C" w:rsidRDefault="00844B7C" w:rsidP="00F81DC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B7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7552">
        <w:rPr>
          <w:rFonts w:ascii="Times New Roman" w:hAnsi="Times New Roman" w:cs="Times New Roman"/>
          <w:b/>
          <w:sz w:val="28"/>
          <w:szCs w:val="28"/>
        </w:rPr>
        <w:t xml:space="preserve">Кабинете </w:t>
      </w:r>
      <w:r>
        <w:rPr>
          <w:rFonts w:ascii="Times New Roman" w:hAnsi="Times New Roman" w:cs="Times New Roman"/>
          <w:b/>
          <w:sz w:val="28"/>
          <w:szCs w:val="28"/>
        </w:rPr>
        <w:t>трудовой реабилитации</w:t>
      </w:r>
    </w:p>
    <w:p w:rsidR="00F81DC8" w:rsidRPr="00844B7C" w:rsidRDefault="00F81DC8" w:rsidP="00F81DC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DC8" w:rsidRPr="00E34890" w:rsidRDefault="00844B7C" w:rsidP="00DD20CD">
      <w:pPr>
        <w:pStyle w:val="a5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60B0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44B7C" w:rsidRDefault="00844B7C" w:rsidP="00F81DC8">
      <w:pPr>
        <w:pStyle w:val="a6"/>
        <w:spacing w:line="276" w:lineRule="auto"/>
        <w:ind w:left="0" w:right="0" w:firstLine="567"/>
        <w:rPr>
          <w:szCs w:val="28"/>
        </w:rPr>
      </w:pPr>
      <w:r w:rsidRPr="00FE2506">
        <w:rPr>
          <w:szCs w:val="28"/>
        </w:rPr>
        <w:t xml:space="preserve">Настоящее положение регулирует деятельность </w:t>
      </w:r>
      <w:r w:rsidR="00C17552">
        <w:rPr>
          <w:szCs w:val="28"/>
        </w:rPr>
        <w:t>кабинет</w:t>
      </w:r>
      <w:r w:rsidR="009A6813">
        <w:rPr>
          <w:szCs w:val="28"/>
        </w:rPr>
        <w:t>а</w:t>
      </w:r>
      <w:r w:rsidRPr="00844B7C">
        <w:rPr>
          <w:szCs w:val="28"/>
        </w:rPr>
        <w:t>трудовой реабилитации</w:t>
      </w:r>
      <w:r w:rsidRPr="00FE2506">
        <w:rPr>
          <w:szCs w:val="28"/>
        </w:rPr>
        <w:t>, организованн</w:t>
      </w:r>
      <w:r w:rsidR="009A6813">
        <w:rPr>
          <w:szCs w:val="28"/>
        </w:rPr>
        <w:t>ого</w:t>
      </w:r>
      <w:r w:rsidRPr="00FE2506">
        <w:rPr>
          <w:szCs w:val="28"/>
        </w:rPr>
        <w:t xml:space="preserve">в </w:t>
      </w:r>
      <w:r w:rsidR="00CE758A" w:rsidRPr="00F81DC8">
        <w:rPr>
          <w:i/>
          <w:sz w:val="24"/>
          <w:szCs w:val="24"/>
          <w:u w:val="single"/>
        </w:rPr>
        <w:t>наименование учреждения</w:t>
      </w:r>
      <w:r w:rsidRPr="00FE2506">
        <w:rPr>
          <w:szCs w:val="28"/>
        </w:rPr>
        <w:t>Министерств</w:t>
      </w:r>
      <w:r w:rsidR="00C17552">
        <w:rPr>
          <w:szCs w:val="28"/>
        </w:rPr>
        <w:t>а труда, занятости и социальной</w:t>
      </w:r>
      <w:r w:rsidRPr="00FE2506">
        <w:rPr>
          <w:szCs w:val="28"/>
        </w:rPr>
        <w:t xml:space="preserve"> защитыРеспублики Татарстан, реализующ</w:t>
      </w:r>
      <w:r>
        <w:rPr>
          <w:szCs w:val="28"/>
        </w:rPr>
        <w:t xml:space="preserve">егоКомплекс мер </w:t>
      </w:r>
      <w:r w:rsidRPr="00B31A52">
        <w:rPr>
          <w:szCs w:val="28"/>
        </w:rPr>
        <w:t>по развитию эффективных практик социального сопровождения семей с детьми, нуждающихся в социальной помощи, в Республике Татарстан на 2016 - 2017 годы</w:t>
      </w:r>
      <w:r w:rsidR="00360868">
        <w:rPr>
          <w:szCs w:val="28"/>
        </w:rPr>
        <w:t xml:space="preserve"> (Далее - Комплекс мер)</w:t>
      </w:r>
      <w:r>
        <w:rPr>
          <w:szCs w:val="28"/>
        </w:rPr>
        <w:t>.</w:t>
      </w:r>
    </w:p>
    <w:p w:rsidR="00CE758A" w:rsidRPr="00CE758A" w:rsidRDefault="00CE758A" w:rsidP="00461ED3">
      <w:pPr>
        <w:pStyle w:val="a5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758A">
        <w:rPr>
          <w:rFonts w:ascii="Times New Roman" w:hAnsi="Times New Roman"/>
          <w:sz w:val="28"/>
          <w:szCs w:val="28"/>
        </w:rPr>
        <w:t xml:space="preserve">Мероприятия по трудовой реабилитации семей целевой группы Комплекса мер (родителей и детей) реализуются в кабинете: </w:t>
      </w:r>
      <w:r w:rsidRPr="00FF2830">
        <w:rPr>
          <w:rFonts w:ascii="Times New Roman" w:hAnsi="Times New Roman"/>
          <w:sz w:val="28"/>
          <w:szCs w:val="28"/>
          <w:u w:val="single"/>
        </w:rPr>
        <w:t>«Швейное дело», «Парикмахерское дело», «Компьютерная грамотность», «Садоводство»</w:t>
      </w:r>
      <w:r w:rsidRPr="00DD20CD">
        <w:rPr>
          <w:rFonts w:ascii="Times New Roman" w:hAnsi="Times New Roman"/>
          <w:i/>
          <w:sz w:val="28"/>
          <w:szCs w:val="28"/>
        </w:rPr>
        <w:t>(</w:t>
      </w:r>
      <w:r w:rsidRPr="00DD20CD">
        <w:rPr>
          <w:rFonts w:ascii="Times New Roman" w:hAnsi="Times New Roman"/>
          <w:i/>
          <w:sz w:val="28"/>
          <w:szCs w:val="28"/>
          <w:u w:val="single"/>
        </w:rPr>
        <w:t>указать что функционирует в учреждении</w:t>
      </w:r>
      <w:r w:rsidRPr="00DD20CD">
        <w:rPr>
          <w:rFonts w:ascii="Times New Roman" w:hAnsi="Times New Roman"/>
          <w:i/>
          <w:sz w:val="28"/>
          <w:szCs w:val="28"/>
        </w:rPr>
        <w:t>).</w:t>
      </w:r>
    </w:p>
    <w:p w:rsidR="00844B7C" w:rsidRPr="00CE758A" w:rsidRDefault="00844B7C" w:rsidP="00461ED3">
      <w:pPr>
        <w:pStyle w:val="a5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758A">
        <w:rPr>
          <w:rFonts w:ascii="Times New Roman" w:hAnsi="Times New Roman"/>
          <w:sz w:val="28"/>
          <w:szCs w:val="28"/>
        </w:rPr>
        <w:t xml:space="preserve">Необходимым условием деятельности </w:t>
      </w:r>
      <w:r w:rsidR="00C17552" w:rsidRPr="00CE758A">
        <w:rPr>
          <w:rFonts w:ascii="Times New Roman" w:hAnsi="Times New Roman"/>
          <w:sz w:val="28"/>
          <w:szCs w:val="28"/>
        </w:rPr>
        <w:t>кабинет</w:t>
      </w:r>
      <w:r w:rsidR="000A51D0" w:rsidRPr="00CE758A">
        <w:rPr>
          <w:rFonts w:ascii="Times New Roman" w:hAnsi="Times New Roman"/>
          <w:sz w:val="28"/>
          <w:szCs w:val="28"/>
        </w:rPr>
        <w:t>а</w:t>
      </w:r>
      <w:r w:rsidR="00360868" w:rsidRPr="00CE758A">
        <w:rPr>
          <w:rFonts w:ascii="Times New Roman" w:hAnsi="Times New Roman"/>
          <w:sz w:val="28"/>
          <w:szCs w:val="28"/>
        </w:rPr>
        <w:t xml:space="preserve">трудовой реабилитации </w:t>
      </w:r>
      <w:r w:rsidRPr="00CE758A">
        <w:rPr>
          <w:rFonts w:ascii="Times New Roman" w:hAnsi="Times New Roman"/>
          <w:sz w:val="28"/>
          <w:szCs w:val="28"/>
        </w:rPr>
        <w:t xml:space="preserve">является наличие в учреждении социального обслуживания помещения, укомплектованного </w:t>
      </w:r>
      <w:r w:rsidR="00360868" w:rsidRPr="00CE758A">
        <w:rPr>
          <w:rFonts w:ascii="Times New Roman" w:hAnsi="Times New Roman"/>
          <w:sz w:val="28"/>
          <w:szCs w:val="28"/>
        </w:rPr>
        <w:t>необходимым оборудованием</w:t>
      </w:r>
      <w:r w:rsidR="00CE758A" w:rsidRPr="00FF2830">
        <w:rPr>
          <w:rFonts w:ascii="Times New Roman" w:hAnsi="Times New Roman"/>
          <w:sz w:val="28"/>
          <w:szCs w:val="28"/>
        </w:rPr>
        <w:t>, приобретенным за счет средств гранта Фонда поддержки детей, н</w:t>
      </w:r>
      <w:r w:rsidR="00CE758A" w:rsidRPr="00CE758A">
        <w:rPr>
          <w:rFonts w:ascii="Times New Roman" w:hAnsi="Times New Roman"/>
          <w:sz w:val="28"/>
          <w:szCs w:val="28"/>
        </w:rPr>
        <w:t>аходящихся в трудной жизненной ситуации</w:t>
      </w:r>
      <w:r w:rsidR="00CE758A" w:rsidRPr="00FF2830">
        <w:rPr>
          <w:rFonts w:ascii="Times New Roman" w:hAnsi="Times New Roman"/>
          <w:sz w:val="28"/>
          <w:szCs w:val="28"/>
        </w:rPr>
        <w:t xml:space="preserve">, </w:t>
      </w:r>
      <w:r w:rsidR="00BA6531" w:rsidRPr="00FF2830">
        <w:rPr>
          <w:rFonts w:ascii="Times New Roman" w:hAnsi="Times New Roman"/>
          <w:sz w:val="28"/>
          <w:szCs w:val="28"/>
        </w:rPr>
        <w:t>а также</w:t>
      </w:r>
      <w:r w:rsidR="00CE758A" w:rsidRPr="00FF2830">
        <w:rPr>
          <w:rFonts w:ascii="Times New Roman" w:hAnsi="Times New Roman"/>
          <w:sz w:val="28"/>
          <w:szCs w:val="28"/>
        </w:rPr>
        <w:t xml:space="preserve"> собственных средств учреждения</w:t>
      </w:r>
      <w:r w:rsidRPr="00CE758A">
        <w:rPr>
          <w:rFonts w:ascii="Times New Roman" w:hAnsi="Times New Roman"/>
          <w:sz w:val="28"/>
          <w:szCs w:val="28"/>
        </w:rPr>
        <w:t xml:space="preserve">; </w:t>
      </w:r>
    </w:p>
    <w:p w:rsidR="00844B7C" w:rsidRDefault="00CE758A" w:rsidP="00461ED3">
      <w:pPr>
        <w:pStyle w:val="a5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по </w:t>
      </w:r>
      <w:r w:rsidRPr="00844B7C">
        <w:rPr>
          <w:rFonts w:ascii="Times New Roman" w:hAnsi="Times New Roman"/>
          <w:sz w:val="28"/>
          <w:szCs w:val="28"/>
        </w:rPr>
        <w:t xml:space="preserve">трудовой </w:t>
      </w:r>
      <w:r w:rsidRPr="00360868">
        <w:rPr>
          <w:rFonts w:ascii="Times New Roman" w:hAnsi="Times New Roman"/>
          <w:sz w:val="28"/>
          <w:szCs w:val="28"/>
        </w:rPr>
        <w:t>реабилитации</w:t>
      </w:r>
      <w:r>
        <w:rPr>
          <w:rFonts w:ascii="Times New Roman" w:hAnsi="Times New Roman"/>
          <w:sz w:val="28"/>
          <w:szCs w:val="28"/>
        </w:rPr>
        <w:t xml:space="preserve"> семейпроводятся специалистами </w:t>
      </w:r>
      <w:r w:rsidR="00801C37" w:rsidRPr="005306F3">
        <w:rPr>
          <w:rFonts w:ascii="Times New Roman" w:hAnsi="Times New Roman"/>
          <w:sz w:val="28"/>
          <w:szCs w:val="28"/>
        </w:rPr>
        <w:t xml:space="preserve">из числа сотрудников </w:t>
      </w:r>
      <w:r w:rsidR="00C17552">
        <w:rPr>
          <w:rFonts w:ascii="Times New Roman" w:hAnsi="Times New Roman"/>
          <w:sz w:val="28"/>
          <w:szCs w:val="28"/>
        </w:rPr>
        <w:t>у</w:t>
      </w:r>
      <w:r w:rsidR="00801C37" w:rsidRPr="005306F3">
        <w:rPr>
          <w:rFonts w:ascii="Times New Roman" w:hAnsi="Times New Roman"/>
          <w:sz w:val="28"/>
          <w:szCs w:val="28"/>
        </w:rPr>
        <w:t>чреждения</w:t>
      </w:r>
      <w:r w:rsidR="00801C37">
        <w:rPr>
          <w:rFonts w:ascii="Times New Roman" w:hAnsi="Times New Roman"/>
          <w:sz w:val="28"/>
          <w:szCs w:val="28"/>
        </w:rPr>
        <w:t>, входящих в Службу социального сопровождения семьи</w:t>
      </w:r>
      <w:r w:rsidR="00FF2830">
        <w:rPr>
          <w:rFonts w:ascii="Times New Roman" w:hAnsi="Times New Roman"/>
          <w:sz w:val="28"/>
          <w:szCs w:val="28"/>
        </w:rPr>
        <w:t>, а</w:t>
      </w:r>
      <w:r w:rsidR="00801C37">
        <w:rPr>
          <w:rFonts w:ascii="Times New Roman" w:hAnsi="Times New Roman"/>
          <w:sz w:val="28"/>
          <w:szCs w:val="28"/>
        </w:rPr>
        <w:t xml:space="preserve"> также к работе могут привлекаться специалисты из числа других учреждений отрасли, среднепрофессиональных и других учебных заведений, </w:t>
      </w:r>
      <w:r w:rsidR="002E2C17">
        <w:rPr>
          <w:rFonts w:ascii="Times New Roman" w:hAnsi="Times New Roman"/>
          <w:sz w:val="28"/>
          <w:szCs w:val="28"/>
        </w:rPr>
        <w:t xml:space="preserve">государственных, </w:t>
      </w:r>
      <w:r w:rsidR="00801C37">
        <w:rPr>
          <w:rFonts w:ascii="Times New Roman" w:hAnsi="Times New Roman"/>
          <w:sz w:val="28"/>
          <w:szCs w:val="28"/>
        </w:rPr>
        <w:t>общественных</w:t>
      </w:r>
      <w:r w:rsidR="002E2C17">
        <w:rPr>
          <w:rFonts w:ascii="Times New Roman" w:hAnsi="Times New Roman"/>
          <w:sz w:val="28"/>
          <w:szCs w:val="28"/>
        </w:rPr>
        <w:t xml:space="preserve">, </w:t>
      </w:r>
      <w:r w:rsidR="002E2C17">
        <w:rPr>
          <w:rFonts w:ascii="Times New Roman" w:hAnsi="Times New Roman"/>
          <w:sz w:val="28"/>
          <w:szCs w:val="28"/>
        </w:rPr>
        <w:lastRenderedPageBreak/>
        <w:t>благотворительных и</w:t>
      </w:r>
      <w:r w:rsidR="00801C37">
        <w:rPr>
          <w:rFonts w:ascii="Times New Roman" w:hAnsi="Times New Roman"/>
          <w:sz w:val="28"/>
          <w:szCs w:val="28"/>
        </w:rPr>
        <w:t xml:space="preserve"> частных организаций</w:t>
      </w:r>
      <w:r w:rsidR="00DA429E">
        <w:rPr>
          <w:rFonts w:ascii="Times New Roman" w:hAnsi="Times New Roman"/>
          <w:sz w:val="28"/>
          <w:szCs w:val="28"/>
        </w:rPr>
        <w:t xml:space="preserve"> муниципальных образований/ городских округов</w:t>
      </w:r>
      <w:r w:rsidR="00844B7C" w:rsidRPr="00A33860">
        <w:rPr>
          <w:rFonts w:ascii="Times New Roman" w:hAnsi="Times New Roman"/>
          <w:sz w:val="28"/>
          <w:szCs w:val="28"/>
        </w:rPr>
        <w:t>.</w:t>
      </w:r>
    </w:p>
    <w:p w:rsidR="00E34890" w:rsidRDefault="00E34890" w:rsidP="00E34890">
      <w:pPr>
        <w:pStyle w:val="a5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DD20CD" w:rsidRPr="00E34890" w:rsidRDefault="00844B7C" w:rsidP="00E34890">
      <w:pPr>
        <w:pStyle w:val="a5"/>
        <w:numPr>
          <w:ilvl w:val="0"/>
          <w:numId w:val="4"/>
        </w:numPr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460B0A">
        <w:rPr>
          <w:rFonts w:ascii="Times New Roman" w:hAnsi="Times New Roman"/>
          <w:b/>
          <w:sz w:val="28"/>
          <w:szCs w:val="28"/>
        </w:rPr>
        <w:t xml:space="preserve">Цели и задачи работы </w:t>
      </w:r>
      <w:r w:rsidR="00C17552" w:rsidRPr="00C17552">
        <w:rPr>
          <w:rFonts w:ascii="Times New Roman" w:hAnsi="Times New Roman"/>
          <w:b/>
          <w:sz w:val="28"/>
          <w:szCs w:val="28"/>
        </w:rPr>
        <w:t>кабинет</w:t>
      </w:r>
      <w:r w:rsidR="000A51D0">
        <w:rPr>
          <w:rFonts w:ascii="Times New Roman" w:hAnsi="Times New Roman"/>
          <w:b/>
          <w:sz w:val="28"/>
          <w:szCs w:val="28"/>
        </w:rPr>
        <w:t>а</w:t>
      </w:r>
      <w:r w:rsidR="00801C37">
        <w:rPr>
          <w:rFonts w:ascii="Times New Roman" w:hAnsi="Times New Roman"/>
          <w:b/>
          <w:sz w:val="28"/>
          <w:szCs w:val="28"/>
        </w:rPr>
        <w:t>трудовой реабилитации</w:t>
      </w:r>
    </w:p>
    <w:p w:rsidR="00801C37" w:rsidRPr="00FE2506" w:rsidRDefault="00801C37" w:rsidP="00461ED3">
      <w:pPr>
        <w:pStyle w:val="a6"/>
        <w:numPr>
          <w:ilvl w:val="1"/>
          <w:numId w:val="4"/>
        </w:numPr>
        <w:spacing w:line="276" w:lineRule="auto"/>
        <w:ind w:left="0" w:right="0" w:firstLine="567"/>
        <w:rPr>
          <w:color w:val="47382C"/>
          <w:szCs w:val="28"/>
        </w:rPr>
      </w:pPr>
      <w:r w:rsidRPr="00EA6799">
        <w:rPr>
          <w:szCs w:val="28"/>
        </w:rPr>
        <w:t xml:space="preserve">Деятельность </w:t>
      </w:r>
      <w:r w:rsidR="002E2C17" w:rsidRPr="00C17552">
        <w:rPr>
          <w:szCs w:val="28"/>
        </w:rPr>
        <w:t>кабинет</w:t>
      </w:r>
      <w:r w:rsidR="000A51D0">
        <w:rPr>
          <w:szCs w:val="28"/>
        </w:rPr>
        <w:t>а</w:t>
      </w:r>
      <w:r w:rsidRPr="00844B7C">
        <w:rPr>
          <w:szCs w:val="28"/>
        </w:rPr>
        <w:t xml:space="preserve">трудовой </w:t>
      </w:r>
      <w:r>
        <w:rPr>
          <w:szCs w:val="28"/>
        </w:rPr>
        <w:t xml:space="preserve">реабилитации </w:t>
      </w:r>
      <w:r w:rsidRPr="00EA6799">
        <w:rPr>
          <w:szCs w:val="28"/>
        </w:rPr>
        <w:t>направлена</w:t>
      </w:r>
      <w:r>
        <w:rPr>
          <w:szCs w:val="28"/>
        </w:rPr>
        <w:t xml:space="preserve"> на м</w:t>
      </w:r>
      <w:r w:rsidRPr="00AC025E">
        <w:rPr>
          <w:szCs w:val="28"/>
        </w:rPr>
        <w:t>отиваци</w:t>
      </w:r>
      <w:r>
        <w:rPr>
          <w:szCs w:val="28"/>
        </w:rPr>
        <w:t>ю</w:t>
      </w:r>
      <w:r w:rsidRPr="00AC025E">
        <w:rPr>
          <w:szCs w:val="28"/>
        </w:rPr>
        <w:t xml:space="preserve"> семей </w:t>
      </w:r>
      <w:r>
        <w:rPr>
          <w:szCs w:val="28"/>
        </w:rPr>
        <w:t xml:space="preserve">целевой группы </w:t>
      </w:r>
      <w:r w:rsidR="000A51D0">
        <w:rPr>
          <w:szCs w:val="28"/>
        </w:rPr>
        <w:t xml:space="preserve">(родителей и детей) </w:t>
      </w:r>
      <w:r>
        <w:rPr>
          <w:szCs w:val="28"/>
        </w:rPr>
        <w:t>Комплекса мер к</w:t>
      </w:r>
      <w:r w:rsidRPr="00AC025E">
        <w:rPr>
          <w:szCs w:val="28"/>
        </w:rPr>
        <w:t xml:space="preserve"> само</w:t>
      </w:r>
      <w:r>
        <w:rPr>
          <w:szCs w:val="28"/>
        </w:rPr>
        <w:t>занятости</w:t>
      </w:r>
      <w:r w:rsidRPr="00AC025E">
        <w:rPr>
          <w:szCs w:val="28"/>
        </w:rPr>
        <w:t xml:space="preserve"> и улучшени</w:t>
      </w:r>
      <w:r>
        <w:rPr>
          <w:szCs w:val="28"/>
        </w:rPr>
        <w:t xml:space="preserve">юих </w:t>
      </w:r>
      <w:r w:rsidRPr="00AC025E">
        <w:rPr>
          <w:szCs w:val="28"/>
        </w:rPr>
        <w:t>качества жизни</w:t>
      </w:r>
      <w:r>
        <w:rPr>
          <w:szCs w:val="28"/>
        </w:rPr>
        <w:t>.</w:t>
      </w:r>
    </w:p>
    <w:p w:rsidR="00844B7C" w:rsidRPr="00BD52AD" w:rsidRDefault="00844B7C" w:rsidP="00461ED3">
      <w:pPr>
        <w:pStyle w:val="a5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73E9">
        <w:rPr>
          <w:rFonts w:ascii="Times New Roman" w:hAnsi="Times New Roman"/>
          <w:sz w:val="28"/>
          <w:szCs w:val="28"/>
        </w:rPr>
        <w:t xml:space="preserve">Основными задачами </w:t>
      </w:r>
      <w:r w:rsidR="00C17552" w:rsidRPr="00C17552">
        <w:rPr>
          <w:rFonts w:ascii="Times New Roman" w:hAnsi="Times New Roman"/>
          <w:sz w:val="28"/>
          <w:szCs w:val="28"/>
        </w:rPr>
        <w:t>кабинет</w:t>
      </w:r>
      <w:r w:rsidR="000A51D0">
        <w:rPr>
          <w:rFonts w:ascii="Times New Roman" w:hAnsi="Times New Roman"/>
          <w:sz w:val="28"/>
          <w:szCs w:val="28"/>
        </w:rPr>
        <w:t>а</w:t>
      </w:r>
      <w:r w:rsidR="00C17552" w:rsidRPr="00C17552">
        <w:rPr>
          <w:rFonts w:ascii="Times New Roman" w:hAnsi="Times New Roman"/>
          <w:sz w:val="28"/>
          <w:szCs w:val="28"/>
        </w:rPr>
        <w:t xml:space="preserve"> трудовой реабилитации</w:t>
      </w:r>
      <w:r w:rsidRPr="009973E9">
        <w:rPr>
          <w:rFonts w:ascii="Times New Roman" w:hAnsi="Times New Roman"/>
          <w:sz w:val="28"/>
          <w:szCs w:val="28"/>
        </w:rPr>
        <w:t>являются:</w:t>
      </w:r>
    </w:p>
    <w:p w:rsidR="0096386A" w:rsidRDefault="0096386A" w:rsidP="00461ED3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386A">
        <w:rPr>
          <w:rFonts w:ascii="Times New Roman" w:hAnsi="Times New Roman"/>
          <w:sz w:val="28"/>
          <w:szCs w:val="28"/>
        </w:rPr>
        <w:t>Оценка уровн</w:t>
      </w:r>
      <w:r>
        <w:rPr>
          <w:rFonts w:ascii="Times New Roman" w:hAnsi="Times New Roman"/>
          <w:sz w:val="28"/>
          <w:szCs w:val="28"/>
        </w:rPr>
        <w:t>я</w:t>
      </w:r>
      <w:r w:rsidRPr="0096386A">
        <w:rPr>
          <w:rFonts w:ascii="Times New Roman" w:hAnsi="Times New Roman"/>
          <w:sz w:val="28"/>
          <w:szCs w:val="28"/>
        </w:rPr>
        <w:t xml:space="preserve"> готовности детей</w:t>
      </w:r>
      <w:r>
        <w:rPr>
          <w:rFonts w:ascii="Times New Roman" w:hAnsi="Times New Roman"/>
          <w:sz w:val="28"/>
          <w:szCs w:val="28"/>
        </w:rPr>
        <w:t xml:space="preserve"> 12</w:t>
      </w:r>
      <w:r w:rsidR="00DA42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14 летнего возраста из числа семей целевой группы Комплекса мер </w:t>
      </w:r>
      <w:r w:rsidRPr="0096386A">
        <w:rPr>
          <w:rFonts w:ascii="Times New Roman" w:hAnsi="Times New Roman"/>
          <w:sz w:val="28"/>
          <w:szCs w:val="28"/>
        </w:rPr>
        <w:t>к профессиональному самоопределению, их способност</w:t>
      </w:r>
      <w:r>
        <w:rPr>
          <w:rFonts w:ascii="Times New Roman" w:hAnsi="Times New Roman"/>
          <w:sz w:val="28"/>
          <w:szCs w:val="28"/>
        </w:rPr>
        <w:t>и</w:t>
      </w:r>
      <w:r w:rsidRPr="0096386A">
        <w:rPr>
          <w:rFonts w:ascii="Times New Roman" w:hAnsi="Times New Roman"/>
          <w:sz w:val="28"/>
          <w:szCs w:val="28"/>
        </w:rPr>
        <w:t xml:space="preserve"> к самостоятельному выбору профиля обучения, сформированност</w:t>
      </w:r>
      <w:r>
        <w:rPr>
          <w:rFonts w:ascii="Times New Roman" w:hAnsi="Times New Roman"/>
          <w:sz w:val="28"/>
          <w:szCs w:val="28"/>
        </w:rPr>
        <w:t>и</w:t>
      </w:r>
      <w:r w:rsidRPr="0096386A">
        <w:rPr>
          <w:rFonts w:ascii="Times New Roman" w:hAnsi="Times New Roman"/>
          <w:sz w:val="28"/>
          <w:szCs w:val="28"/>
        </w:rPr>
        <w:t xml:space="preserve"> профессиональных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96386A" w:rsidRDefault="002E2C17" w:rsidP="00461ED3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</w:t>
      </w:r>
      <w:r w:rsidR="0096386A" w:rsidRPr="0096386A">
        <w:rPr>
          <w:rFonts w:ascii="Times New Roman" w:hAnsi="Times New Roman"/>
          <w:sz w:val="28"/>
          <w:szCs w:val="28"/>
        </w:rPr>
        <w:t>омощ</w:t>
      </w:r>
      <w:r>
        <w:rPr>
          <w:rFonts w:ascii="Times New Roman" w:hAnsi="Times New Roman"/>
          <w:sz w:val="28"/>
          <w:szCs w:val="28"/>
        </w:rPr>
        <w:t>и</w:t>
      </w:r>
      <w:r w:rsidR="0096386A">
        <w:rPr>
          <w:rFonts w:ascii="Times New Roman" w:hAnsi="Times New Roman"/>
          <w:sz w:val="28"/>
          <w:szCs w:val="28"/>
        </w:rPr>
        <w:t xml:space="preserve">несовершеннолетним из числа семей целевой группы Комплекса мер 15-18 лет </w:t>
      </w:r>
      <w:r w:rsidR="0096386A" w:rsidRPr="0096386A">
        <w:rPr>
          <w:rFonts w:ascii="Times New Roman" w:hAnsi="Times New Roman"/>
          <w:sz w:val="28"/>
          <w:szCs w:val="28"/>
        </w:rPr>
        <w:t>в профессиональном самоопределении</w:t>
      </w:r>
      <w:r w:rsidR="0096386A">
        <w:rPr>
          <w:rFonts w:ascii="Times New Roman" w:hAnsi="Times New Roman"/>
          <w:sz w:val="28"/>
          <w:szCs w:val="28"/>
        </w:rPr>
        <w:t xml:space="preserve">; </w:t>
      </w:r>
    </w:p>
    <w:p w:rsidR="00DA429E" w:rsidRDefault="00DA429E" w:rsidP="00461ED3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</w:t>
      </w:r>
      <w:r w:rsidRPr="0096386A">
        <w:rPr>
          <w:rFonts w:ascii="Times New Roman" w:hAnsi="Times New Roman"/>
          <w:sz w:val="28"/>
          <w:szCs w:val="28"/>
        </w:rPr>
        <w:t>омощ</w:t>
      </w:r>
      <w:r>
        <w:rPr>
          <w:rFonts w:ascii="Times New Roman" w:hAnsi="Times New Roman"/>
          <w:sz w:val="28"/>
          <w:szCs w:val="28"/>
        </w:rPr>
        <w:t xml:space="preserve">и в </w:t>
      </w:r>
      <w:r w:rsidRPr="0096386A">
        <w:rPr>
          <w:rFonts w:ascii="Times New Roman" w:hAnsi="Times New Roman"/>
          <w:sz w:val="28"/>
          <w:szCs w:val="28"/>
        </w:rPr>
        <w:t>приобретении</w:t>
      </w:r>
      <w:r>
        <w:rPr>
          <w:rFonts w:ascii="Times New Roman" w:hAnsi="Times New Roman"/>
          <w:sz w:val="28"/>
          <w:szCs w:val="28"/>
        </w:rPr>
        <w:t xml:space="preserve"> первичных/дополнительных </w:t>
      </w:r>
      <w:r w:rsidRPr="0096386A">
        <w:rPr>
          <w:rFonts w:ascii="Times New Roman" w:hAnsi="Times New Roman"/>
          <w:sz w:val="28"/>
          <w:szCs w:val="28"/>
        </w:rPr>
        <w:t>профессиональных</w:t>
      </w:r>
      <w:r>
        <w:rPr>
          <w:rFonts w:ascii="Times New Roman" w:hAnsi="Times New Roman"/>
          <w:sz w:val="28"/>
          <w:szCs w:val="28"/>
        </w:rPr>
        <w:t xml:space="preserve">навыковчленами семей целевой группы Комплекса мер по направлениям: </w:t>
      </w:r>
      <w:r w:rsidRPr="00FF2830">
        <w:rPr>
          <w:rFonts w:ascii="Times New Roman" w:hAnsi="Times New Roman"/>
          <w:sz w:val="28"/>
          <w:szCs w:val="28"/>
          <w:u w:val="single"/>
        </w:rPr>
        <w:t>«Швейное дело», «Парикмахерское дело», «Компьютерная грамотность», «Садоводство»</w:t>
      </w:r>
      <w:r w:rsidRPr="00DD20CD">
        <w:rPr>
          <w:rFonts w:ascii="Times New Roman" w:hAnsi="Times New Roman"/>
          <w:i/>
          <w:sz w:val="28"/>
          <w:szCs w:val="28"/>
        </w:rPr>
        <w:t>(</w:t>
      </w:r>
      <w:r w:rsidRPr="00DD20CD">
        <w:rPr>
          <w:rFonts w:ascii="Times New Roman" w:hAnsi="Times New Roman"/>
          <w:i/>
          <w:sz w:val="28"/>
          <w:szCs w:val="28"/>
          <w:u w:val="single"/>
        </w:rPr>
        <w:t>указать что функционирует в учреждении</w:t>
      </w:r>
      <w:r w:rsidR="000A51D0" w:rsidRPr="00DD20CD">
        <w:rPr>
          <w:rFonts w:ascii="Times New Roman" w:hAnsi="Times New Roman"/>
          <w:i/>
          <w:sz w:val="28"/>
          <w:szCs w:val="28"/>
        </w:rPr>
        <w:t>)</w:t>
      </w:r>
      <w:r w:rsidR="000A51D0">
        <w:rPr>
          <w:rFonts w:ascii="Times New Roman" w:hAnsi="Times New Roman"/>
          <w:sz w:val="28"/>
          <w:szCs w:val="28"/>
        </w:rPr>
        <w:t>;</w:t>
      </w:r>
    </w:p>
    <w:p w:rsidR="000A51D0" w:rsidRPr="000A51D0" w:rsidRDefault="000A51D0" w:rsidP="00461ED3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51D0">
        <w:rPr>
          <w:rFonts w:ascii="Times New Roman" w:hAnsi="Times New Roman"/>
          <w:sz w:val="28"/>
          <w:szCs w:val="28"/>
        </w:rPr>
        <w:t>Содействие в самообеспечении семьи через решение бытовых задач (</w:t>
      </w:r>
      <w:r w:rsidR="00465271">
        <w:rPr>
          <w:rFonts w:ascii="Times New Roman" w:hAnsi="Times New Roman"/>
          <w:sz w:val="28"/>
          <w:szCs w:val="28"/>
        </w:rPr>
        <w:t>ремонт одежды, изготовление простых изделий для нужд семьи</w:t>
      </w:r>
      <w:r w:rsidRPr="000A51D0">
        <w:rPr>
          <w:rFonts w:ascii="Times New Roman" w:hAnsi="Times New Roman"/>
          <w:sz w:val="28"/>
          <w:szCs w:val="28"/>
        </w:rPr>
        <w:t xml:space="preserve">, </w:t>
      </w:r>
      <w:r w:rsidR="00465271">
        <w:rPr>
          <w:rFonts w:ascii="Times New Roman" w:hAnsi="Times New Roman"/>
          <w:sz w:val="28"/>
          <w:szCs w:val="28"/>
        </w:rPr>
        <w:t xml:space="preserve">поддержание надлежащего внешнего вида членов семьи, садово-огородныеработы, оплата услугчерез портал «Госуслуги» и </w:t>
      </w:r>
      <w:r w:rsidRPr="000A51D0">
        <w:rPr>
          <w:rFonts w:ascii="Times New Roman" w:hAnsi="Times New Roman"/>
          <w:sz w:val="28"/>
          <w:szCs w:val="28"/>
        </w:rPr>
        <w:t>пр.)</w:t>
      </w:r>
      <w:r w:rsidR="00CE758A">
        <w:rPr>
          <w:rFonts w:ascii="Times New Roman" w:hAnsi="Times New Roman"/>
          <w:sz w:val="28"/>
          <w:szCs w:val="28"/>
        </w:rPr>
        <w:t>.</w:t>
      </w:r>
    </w:p>
    <w:p w:rsidR="00DA429E" w:rsidRDefault="00DA429E" w:rsidP="00F81DC8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D20CD" w:rsidRPr="00E34890" w:rsidRDefault="000670B4" w:rsidP="00E34890">
      <w:pPr>
        <w:pStyle w:val="a5"/>
        <w:numPr>
          <w:ilvl w:val="0"/>
          <w:numId w:val="4"/>
        </w:numPr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4B0A40"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Pr="004332A5">
        <w:rPr>
          <w:rFonts w:ascii="Times New Roman" w:hAnsi="Times New Roman"/>
          <w:b/>
          <w:sz w:val="28"/>
          <w:szCs w:val="28"/>
        </w:rPr>
        <w:t xml:space="preserve">работы </w:t>
      </w:r>
      <w:r w:rsidRPr="003C5587">
        <w:rPr>
          <w:rFonts w:ascii="Times New Roman" w:hAnsi="Times New Roman"/>
          <w:b/>
          <w:sz w:val="28"/>
          <w:szCs w:val="28"/>
        </w:rPr>
        <w:t>кабинет</w:t>
      </w:r>
      <w:r w:rsidR="0046527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трудовой реабилитации</w:t>
      </w:r>
    </w:p>
    <w:p w:rsidR="000670B4" w:rsidRPr="000670B4" w:rsidRDefault="000670B4" w:rsidP="00F81DC8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70B4">
        <w:rPr>
          <w:rFonts w:ascii="Times New Roman" w:hAnsi="Times New Roman"/>
          <w:sz w:val="28"/>
          <w:szCs w:val="28"/>
        </w:rPr>
        <w:t xml:space="preserve">3.1. </w:t>
      </w:r>
      <w:r w:rsidR="005F06EB">
        <w:rPr>
          <w:rFonts w:ascii="Times New Roman" w:hAnsi="Times New Roman"/>
          <w:sz w:val="28"/>
          <w:szCs w:val="28"/>
        </w:rPr>
        <w:t>Контрольза мероприятиями по</w:t>
      </w:r>
      <w:r w:rsidRPr="000670B4">
        <w:rPr>
          <w:rFonts w:ascii="Times New Roman" w:hAnsi="Times New Roman"/>
          <w:sz w:val="28"/>
          <w:szCs w:val="28"/>
        </w:rPr>
        <w:t xml:space="preserve"> трудовой реабилитации</w:t>
      </w:r>
      <w:r w:rsidR="005F06EB" w:rsidRPr="00CE758A">
        <w:rPr>
          <w:rFonts w:ascii="Times New Roman" w:hAnsi="Times New Roman"/>
          <w:sz w:val="28"/>
          <w:szCs w:val="28"/>
        </w:rPr>
        <w:t>семей целевой группы Комплекса мер (родителей и детей)</w:t>
      </w:r>
      <w:r w:rsidRPr="000670B4">
        <w:rPr>
          <w:rFonts w:ascii="Times New Roman" w:hAnsi="Times New Roman"/>
          <w:sz w:val="28"/>
          <w:szCs w:val="28"/>
        </w:rPr>
        <w:t xml:space="preserve">осуществляет </w:t>
      </w:r>
      <w:r w:rsidR="009A6813" w:rsidRPr="004B0A40">
        <w:rPr>
          <w:rFonts w:ascii="Times New Roman" w:hAnsi="Times New Roman"/>
          <w:sz w:val="28"/>
          <w:szCs w:val="28"/>
        </w:rPr>
        <w:t>директор</w:t>
      </w:r>
      <w:r w:rsidRPr="000670B4">
        <w:rPr>
          <w:rFonts w:ascii="Times New Roman" w:hAnsi="Times New Roman"/>
          <w:sz w:val="28"/>
          <w:szCs w:val="28"/>
        </w:rPr>
        <w:t xml:space="preserve">учреждения. </w:t>
      </w:r>
    </w:p>
    <w:p w:rsidR="000670B4" w:rsidRPr="004B0A40" w:rsidRDefault="000670B4" w:rsidP="00F81D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A40">
        <w:rPr>
          <w:rFonts w:ascii="Times New Roman" w:hAnsi="Times New Roman" w:cs="Times New Roman"/>
          <w:sz w:val="28"/>
          <w:szCs w:val="28"/>
        </w:rPr>
        <w:t xml:space="preserve">3.2. Руководство деятельностью </w:t>
      </w:r>
      <w:r w:rsidR="00465271">
        <w:rPr>
          <w:rFonts w:ascii="Times New Roman" w:hAnsi="Times New Roman" w:cs="Times New Roman"/>
          <w:sz w:val="28"/>
          <w:szCs w:val="28"/>
        </w:rPr>
        <w:t>к</w:t>
      </w:r>
      <w:r w:rsidRPr="000670B4">
        <w:rPr>
          <w:rFonts w:ascii="Times New Roman" w:hAnsi="Times New Roman" w:cs="Times New Roman"/>
          <w:sz w:val="28"/>
          <w:szCs w:val="28"/>
        </w:rPr>
        <w:t>абинета</w:t>
      </w:r>
      <w:r w:rsidRPr="000670B4">
        <w:rPr>
          <w:rFonts w:ascii="Times New Roman" w:hAnsi="Times New Roman"/>
          <w:sz w:val="28"/>
          <w:szCs w:val="28"/>
        </w:rPr>
        <w:t>трудовой реабилитации</w:t>
      </w:r>
      <w:r w:rsidRPr="004B0A40">
        <w:rPr>
          <w:rFonts w:ascii="Times New Roman" w:hAnsi="Times New Roman" w:cs="Times New Roman"/>
          <w:sz w:val="28"/>
          <w:szCs w:val="28"/>
        </w:rPr>
        <w:t xml:space="preserve">осуществляет руководитель из числа сотрудников учреждения, который назначается приказом директора учреждения. </w:t>
      </w:r>
    </w:p>
    <w:p w:rsidR="000670B4" w:rsidRPr="004B0A40" w:rsidRDefault="000670B4" w:rsidP="00F81D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A40">
        <w:rPr>
          <w:rFonts w:ascii="Times New Roman" w:hAnsi="Times New Roman" w:cs="Times New Roman"/>
          <w:sz w:val="28"/>
          <w:szCs w:val="28"/>
        </w:rPr>
        <w:t xml:space="preserve">3.3. </w:t>
      </w:r>
      <w:r w:rsidRPr="004332A5">
        <w:rPr>
          <w:rFonts w:ascii="Times New Roman" w:hAnsi="Times New Roman" w:cs="Times New Roman"/>
          <w:sz w:val="28"/>
          <w:szCs w:val="28"/>
        </w:rPr>
        <w:t xml:space="preserve">Работу </w:t>
      </w:r>
      <w:r w:rsidRPr="000670B4">
        <w:rPr>
          <w:rFonts w:ascii="Times New Roman" w:hAnsi="Times New Roman" w:cs="Times New Roman"/>
          <w:sz w:val="28"/>
          <w:szCs w:val="28"/>
        </w:rPr>
        <w:t>кабинета</w:t>
      </w:r>
      <w:r w:rsidRPr="000670B4">
        <w:rPr>
          <w:rFonts w:ascii="Times New Roman" w:hAnsi="Times New Roman"/>
          <w:sz w:val="28"/>
          <w:szCs w:val="28"/>
        </w:rPr>
        <w:t>трудовой реабилитации</w:t>
      </w:r>
      <w:r w:rsidRPr="004B0A40">
        <w:rPr>
          <w:rFonts w:ascii="Times New Roman" w:hAnsi="Times New Roman" w:cs="Times New Roman"/>
          <w:sz w:val="28"/>
          <w:szCs w:val="28"/>
        </w:rPr>
        <w:t>обеспечивает ответст</w:t>
      </w:r>
      <w:r>
        <w:rPr>
          <w:rFonts w:ascii="Times New Roman" w:hAnsi="Times New Roman" w:cs="Times New Roman"/>
          <w:sz w:val="28"/>
          <w:szCs w:val="28"/>
        </w:rPr>
        <w:t>венный специалист/специалисты, назначаемый</w:t>
      </w:r>
      <w:r w:rsidR="005F06EB">
        <w:rPr>
          <w:rFonts w:ascii="Times New Roman" w:hAnsi="Times New Roman" w:cs="Times New Roman"/>
          <w:sz w:val="28"/>
          <w:szCs w:val="28"/>
        </w:rPr>
        <w:t>(ые)</w:t>
      </w:r>
      <w:r>
        <w:rPr>
          <w:rFonts w:ascii="Times New Roman" w:hAnsi="Times New Roman" w:cs="Times New Roman"/>
          <w:sz w:val="28"/>
          <w:szCs w:val="28"/>
        </w:rPr>
        <w:t xml:space="preserve"> приказом директора учреждения</w:t>
      </w:r>
      <w:r w:rsidRPr="004B0A40">
        <w:rPr>
          <w:rFonts w:ascii="Times New Roman" w:hAnsi="Times New Roman" w:cs="Times New Roman"/>
          <w:sz w:val="28"/>
          <w:szCs w:val="28"/>
        </w:rPr>
        <w:t>.</w:t>
      </w:r>
    </w:p>
    <w:p w:rsidR="000670B4" w:rsidRPr="004B0A40" w:rsidRDefault="000670B4" w:rsidP="00F81D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A40">
        <w:rPr>
          <w:rFonts w:ascii="Times New Roman" w:hAnsi="Times New Roman" w:cs="Times New Roman"/>
          <w:sz w:val="28"/>
          <w:szCs w:val="28"/>
        </w:rPr>
        <w:t xml:space="preserve">3.4. График работы </w:t>
      </w:r>
      <w:r w:rsidRPr="000670B4">
        <w:rPr>
          <w:rFonts w:ascii="Times New Roman" w:hAnsi="Times New Roman" w:cs="Times New Roman"/>
          <w:sz w:val="28"/>
          <w:szCs w:val="28"/>
        </w:rPr>
        <w:t>кабинета</w:t>
      </w:r>
      <w:r w:rsidRPr="000670B4">
        <w:rPr>
          <w:rFonts w:ascii="Times New Roman" w:hAnsi="Times New Roman"/>
          <w:sz w:val="28"/>
          <w:szCs w:val="28"/>
        </w:rPr>
        <w:t>трудовой реабилитации</w:t>
      </w:r>
      <w:r>
        <w:rPr>
          <w:rFonts w:ascii="Times New Roman" w:hAnsi="Times New Roman" w:cs="Times New Roman"/>
          <w:sz w:val="28"/>
          <w:szCs w:val="28"/>
        </w:rPr>
        <w:t>составля</w:t>
      </w:r>
      <w:r w:rsidRPr="004B0A40">
        <w:rPr>
          <w:rFonts w:ascii="Times New Roman" w:hAnsi="Times New Roman" w:cs="Times New Roman"/>
          <w:sz w:val="28"/>
          <w:szCs w:val="28"/>
        </w:rPr>
        <w:t>ется ответст</w:t>
      </w:r>
      <w:r>
        <w:rPr>
          <w:rFonts w:ascii="Times New Roman" w:hAnsi="Times New Roman" w:cs="Times New Roman"/>
          <w:sz w:val="28"/>
          <w:szCs w:val="28"/>
        </w:rPr>
        <w:t>венным специалистом</w:t>
      </w:r>
      <w:r w:rsidRPr="004B0A40">
        <w:rPr>
          <w:rFonts w:ascii="Times New Roman" w:hAnsi="Times New Roman" w:cs="Times New Roman"/>
          <w:sz w:val="28"/>
          <w:szCs w:val="28"/>
        </w:rPr>
        <w:t xml:space="preserve"> и утверждается директором учреждения.</w:t>
      </w:r>
    </w:p>
    <w:p w:rsidR="000670B4" w:rsidRPr="0092553A" w:rsidRDefault="000670B4" w:rsidP="00F81DC8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0A40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B0A40">
        <w:rPr>
          <w:rFonts w:ascii="Times New Roman" w:hAnsi="Times New Roman"/>
          <w:sz w:val="28"/>
          <w:szCs w:val="28"/>
        </w:rPr>
        <w:t>тветст</w:t>
      </w:r>
      <w:r>
        <w:rPr>
          <w:rFonts w:ascii="Times New Roman" w:hAnsi="Times New Roman"/>
          <w:sz w:val="28"/>
          <w:szCs w:val="28"/>
        </w:rPr>
        <w:t>венный специалист</w:t>
      </w:r>
      <w:r w:rsidRPr="000670B4">
        <w:rPr>
          <w:rFonts w:ascii="Times New Roman" w:hAnsi="Times New Roman"/>
          <w:sz w:val="28"/>
          <w:szCs w:val="28"/>
        </w:rPr>
        <w:t>кабинета трудовой реабилитации</w:t>
      </w:r>
      <w:r w:rsidR="00BA6531">
        <w:rPr>
          <w:rFonts w:ascii="Times New Roman" w:hAnsi="Times New Roman"/>
          <w:color w:val="000000" w:themeColor="text1"/>
          <w:sz w:val="28"/>
          <w:szCs w:val="28"/>
        </w:rPr>
        <w:t xml:space="preserve">организует обучающие мероприятия и </w:t>
      </w:r>
      <w:r w:rsidR="005F06EB">
        <w:rPr>
          <w:rFonts w:ascii="Times New Roman" w:hAnsi="Times New Roman"/>
          <w:color w:val="000000" w:themeColor="text1"/>
          <w:sz w:val="28"/>
          <w:szCs w:val="28"/>
        </w:rPr>
        <w:t>взаимодейств</w:t>
      </w:r>
      <w:r w:rsidR="00BA6531">
        <w:rPr>
          <w:rFonts w:ascii="Times New Roman" w:hAnsi="Times New Roman"/>
          <w:color w:val="000000" w:themeColor="text1"/>
          <w:sz w:val="28"/>
          <w:szCs w:val="28"/>
        </w:rPr>
        <w:t>ует</w:t>
      </w:r>
      <w:r w:rsidRPr="0092553A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другими </w:t>
      </w:r>
      <w:r w:rsidRPr="0092553A">
        <w:rPr>
          <w:rFonts w:ascii="Times New Roman" w:hAnsi="Times New Roman"/>
          <w:color w:val="000000" w:themeColor="text1"/>
          <w:sz w:val="28"/>
          <w:szCs w:val="28"/>
        </w:rPr>
        <w:t>специалистами</w:t>
      </w:r>
      <w:r w:rsidR="009F45E4">
        <w:rPr>
          <w:rFonts w:ascii="Times New Roman" w:hAnsi="Times New Roman"/>
          <w:color w:val="000000" w:themeColor="text1"/>
          <w:sz w:val="28"/>
          <w:szCs w:val="28"/>
        </w:rPr>
        <w:t xml:space="preserve"> и привлеченными лицами</w:t>
      </w:r>
      <w:r w:rsidRPr="0092553A">
        <w:rPr>
          <w:rFonts w:ascii="Times New Roman" w:hAnsi="Times New Roman"/>
          <w:color w:val="000000" w:themeColor="text1"/>
          <w:sz w:val="28"/>
          <w:szCs w:val="28"/>
        </w:rPr>
        <w:t xml:space="preserve">, осуществляющими </w:t>
      </w:r>
      <w:r w:rsidRPr="0092553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непосредственную практическую работу с </w:t>
      </w:r>
      <w:r w:rsidR="009F45E4">
        <w:rPr>
          <w:rFonts w:ascii="Times New Roman" w:hAnsi="Times New Roman"/>
          <w:color w:val="000000" w:themeColor="text1"/>
          <w:sz w:val="28"/>
          <w:szCs w:val="28"/>
        </w:rPr>
        <w:t>семьями целевой группы Комплекса мер</w:t>
      </w:r>
      <w:r w:rsidR="00465271">
        <w:rPr>
          <w:rFonts w:ascii="Times New Roman" w:hAnsi="Times New Roman"/>
          <w:color w:val="000000" w:themeColor="text1"/>
          <w:sz w:val="28"/>
          <w:szCs w:val="28"/>
        </w:rPr>
        <w:t xml:space="preserve"> (родителями и детьми)</w:t>
      </w:r>
      <w:r w:rsidR="009F45E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670B4" w:rsidRPr="004B0A40" w:rsidRDefault="000670B4" w:rsidP="00F81DC8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0A40">
        <w:rPr>
          <w:rFonts w:ascii="Times New Roman" w:hAnsi="Times New Roman"/>
          <w:sz w:val="28"/>
          <w:szCs w:val="28"/>
        </w:rPr>
        <w:t>3.</w:t>
      </w:r>
      <w:r w:rsidR="009A6813">
        <w:rPr>
          <w:rFonts w:ascii="Times New Roman" w:hAnsi="Times New Roman"/>
          <w:sz w:val="28"/>
          <w:szCs w:val="28"/>
        </w:rPr>
        <w:t>6</w:t>
      </w:r>
      <w:r w:rsidRPr="004B0A40">
        <w:rPr>
          <w:rFonts w:ascii="Times New Roman" w:hAnsi="Times New Roman"/>
          <w:sz w:val="28"/>
          <w:szCs w:val="28"/>
        </w:rPr>
        <w:t xml:space="preserve">. </w:t>
      </w:r>
      <w:r w:rsidR="00EA6B90">
        <w:rPr>
          <w:rFonts w:ascii="Times New Roman" w:hAnsi="Times New Roman"/>
          <w:sz w:val="28"/>
          <w:szCs w:val="28"/>
        </w:rPr>
        <w:t xml:space="preserve">Мероприятия по </w:t>
      </w:r>
      <w:r w:rsidR="00465271">
        <w:rPr>
          <w:rFonts w:ascii="Times New Roman" w:hAnsi="Times New Roman"/>
          <w:sz w:val="28"/>
          <w:szCs w:val="28"/>
        </w:rPr>
        <w:t>трудов</w:t>
      </w:r>
      <w:r w:rsidR="00EA6B90">
        <w:rPr>
          <w:rFonts w:ascii="Times New Roman" w:hAnsi="Times New Roman"/>
          <w:sz w:val="28"/>
          <w:szCs w:val="28"/>
        </w:rPr>
        <w:t xml:space="preserve">ой реабилитации осуществляются через вовлечение семей целевой группы Комплекса мер </w:t>
      </w:r>
      <w:r w:rsidR="00465271">
        <w:rPr>
          <w:rFonts w:ascii="Times New Roman" w:hAnsi="Times New Roman"/>
          <w:sz w:val="28"/>
          <w:szCs w:val="28"/>
        </w:rPr>
        <w:t xml:space="preserve">(родителей и детей) </w:t>
      </w:r>
      <w:r w:rsidR="00EA6B90">
        <w:rPr>
          <w:rFonts w:ascii="Times New Roman" w:hAnsi="Times New Roman"/>
          <w:sz w:val="28"/>
          <w:szCs w:val="28"/>
        </w:rPr>
        <w:t xml:space="preserve">в различные формы деятельности путем </w:t>
      </w:r>
      <w:r w:rsidR="00BD6195">
        <w:rPr>
          <w:rFonts w:ascii="Times New Roman" w:hAnsi="Times New Roman"/>
          <w:sz w:val="28"/>
          <w:szCs w:val="28"/>
        </w:rPr>
        <w:t xml:space="preserve">организации </w:t>
      </w:r>
      <w:r w:rsidR="00EA6B90">
        <w:rPr>
          <w:rFonts w:ascii="Times New Roman" w:hAnsi="Times New Roman"/>
          <w:sz w:val="28"/>
          <w:szCs w:val="28"/>
        </w:rPr>
        <w:t>кружковой работы, клубной деятельности, творческих мастерских</w:t>
      </w:r>
      <w:r w:rsidR="009F45E4">
        <w:rPr>
          <w:rFonts w:ascii="Times New Roman" w:hAnsi="Times New Roman"/>
          <w:sz w:val="28"/>
          <w:szCs w:val="28"/>
        </w:rPr>
        <w:t>, мастер-класс</w:t>
      </w:r>
      <w:r w:rsidR="00BD6195">
        <w:rPr>
          <w:rFonts w:ascii="Times New Roman" w:hAnsi="Times New Roman"/>
          <w:sz w:val="28"/>
          <w:szCs w:val="28"/>
        </w:rPr>
        <w:t>ов</w:t>
      </w:r>
      <w:r w:rsidR="00BA6531">
        <w:rPr>
          <w:rFonts w:ascii="Times New Roman" w:hAnsi="Times New Roman"/>
          <w:sz w:val="28"/>
          <w:szCs w:val="28"/>
        </w:rPr>
        <w:t xml:space="preserve"> и др</w:t>
      </w:r>
      <w:r w:rsidRPr="004B0A40">
        <w:rPr>
          <w:rFonts w:ascii="Times New Roman" w:hAnsi="Times New Roman"/>
          <w:sz w:val="28"/>
          <w:szCs w:val="28"/>
        </w:rPr>
        <w:t xml:space="preserve">. Продолжительность </w:t>
      </w:r>
      <w:r>
        <w:rPr>
          <w:rFonts w:ascii="Times New Roman" w:hAnsi="Times New Roman"/>
          <w:sz w:val="28"/>
          <w:szCs w:val="28"/>
        </w:rPr>
        <w:t xml:space="preserve">занятия – от </w:t>
      </w:r>
      <w:r w:rsidR="009F45E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 мин</w:t>
      </w:r>
      <w:r w:rsidR="00DD20CD">
        <w:rPr>
          <w:rFonts w:ascii="Times New Roman" w:hAnsi="Times New Roman"/>
          <w:sz w:val="28"/>
          <w:szCs w:val="28"/>
        </w:rPr>
        <w:t>.</w:t>
      </w:r>
      <w:r w:rsidRPr="004B0A40">
        <w:rPr>
          <w:rFonts w:ascii="Times New Roman" w:hAnsi="Times New Roman"/>
          <w:sz w:val="28"/>
          <w:szCs w:val="28"/>
        </w:rPr>
        <w:t xml:space="preserve">до </w:t>
      </w:r>
      <w:r w:rsidR="009F45E4">
        <w:rPr>
          <w:rFonts w:ascii="Times New Roman" w:hAnsi="Times New Roman"/>
          <w:sz w:val="28"/>
          <w:szCs w:val="28"/>
        </w:rPr>
        <w:t>1 часа 3</w:t>
      </w:r>
      <w:r w:rsidRPr="004B0A40">
        <w:rPr>
          <w:rFonts w:ascii="Times New Roman" w:hAnsi="Times New Roman"/>
          <w:sz w:val="28"/>
          <w:szCs w:val="28"/>
        </w:rPr>
        <w:t>0 мин</w:t>
      </w:r>
      <w:r w:rsidR="00DD20CD">
        <w:rPr>
          <w:rFonts w:ascii="Times New Roman" w:hAnsi="Times New Roman"/>
          <w:sz w:val="28"/>
          <w:szCs w:val="28"/>
        </w:rPr>
        <w:t>.</w:t>
      </w:r>
      <w:r w:rsidRPr="004B0A40">
        <w:rPr>
          <w:rFonts w:ascii="Times New Roman" w:hAnsi="Times New Roman"/>
          <w:sz w:val="28"/>
          <w:szCs w:val="28"/>
        </w:rPr>
        <w:t xml:space="preserve">, в зависимости от </w:t>
      </w:r>
      <w:r w:rsidR="009F45E4">
        <w:rPr>
          <w:rFonts w:ascii="Times New Roman" w:hAnsi="Times New Roman"/>
          <w:sz w:val="28"/>
          <w:szCs w:val="28"/>
        </w:rPr>
        <w:t>темы занятия и направления деятельности</w:t>
      </w:r>
      <w:r w:rsidRPr="004B0A40">
        <w:rPr>
          <w:rFonts w:ascii="Times New Roman" w:hAnsi="Times New Roman"/>
          <w:sz w:val="28"/>
          <w:szCs w:val="28"/>
        </w:rPr>
        <w:t xml:space="preserve">. </w:t>
      </w:r>
    </w:p>
    <w:p w:rsidR="000670B4" w:rsidRDefault="000670B4" w:rsidP="00F81DC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DD20CD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D6195">
        <w:rPr>
          <w:rFonts w:ascii="Times New Roman" w:hAnsi="Times New Roman"/>
          <w:sz w:val="28"/>
          <w:szCs w:val="28"/>
        </w:rPr>
        <w:t xml:space="preserve">Мероприятия по </w:t>
      </w:r>
      <w:r w:rsidR="00465271">
        <w:rPr>
          <w:rFonts w:ascii="Times New Roman" w:hAnsi="Times New Roman"/>
          <w:sz w:val="28"/>
          <w:szCs w:val="28"/>
        </w:rPr>
        <w:t>трудовой</w:t>
      </w:r>
      <w:r w:rsidR="00BD6195">
        <w:rPr>
          <w:rFonts w:ascii="Times New Roman" w:hAnsi="Times New Roman"/>
          <w:sz w:val="28"/>
          <w:szCs w:val="28"/>
        </w:rPr>
        <w:t xml:space="preserve"> реабилитации </w:t>
      </w:r>
      <w:r>
        <w:rPr>
          <w:rFonts w:ascii="Times New Roman" w:eastAsia="Calibri" w:hAnsi="Times New Roman" w:cs="Times New Roman"/>
          <w:sz w:val="28"/>
          <w:szCs w:val="28"/>
        </w:rPr>
        <w:t>проводя</w:t>
      </w:r>
      <w:r w:rsidRPr="004B0A40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>
        <w:rPr>
          <w:rFonts w:ascii="Times New Roman" w:eastAsia="Calibri" w:hAnsi="Times New Roman" w:cs="Times New Roman"/>
          <w:sz w:val="28"/>
          <w:szCs w:val="28"/>
        </w:rPr>
        <w:t>в течени</w:t>
      </w:r>
      <w:r w:rsidR="009A6813">
        <w:rPr>
          <w:rFonts w:ascii="Times New Roman" w:eastAsia="Calibri" w:hAnsi="Times New Roman" w:cs="Times New Roman"/>
          <w:sz w:val="28"/>
          <w:szCs w:val="28"/>
        </w:rPr>
        <w:t>е</w:t>
      </w:r>
      <w:r w:rsidRPr="005F5E27">
        <w:rPr>
          <w:rFonts w:ascii="Times New Roman" w:hAnsi="Times New Roman"/>
          <w:color w:val="000000" w:themeColor="text1"/>
          <w:sz w:val="28"/>
          <w:szCs w:val="28"/>
        </w:rPr>
        <w:t xml:space="preserve">периода реализации </w:t>
      </w:r>
      <w:r w:rsidR="00BD6195">
        <w:rPr>
          <w:rFonts w:ascii="Times New Roman" w:hAnsi="Times New Roman"/>
          <w:color w:val="000000" w:themeColor="text1"/>
          <w:sz w:val="28"/>
          <w:szCs w:val="28"/>
        </w:rPr>
        <w:t>Комплекса мер</w:t>
      </w:r>
      <w:r w:rsidR="00BD6195" w:rsidRPr="004B0A4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D6195">
        <w:rPr>
          <w:rFonts w:ascii="Times New Roman" w:hAnsi="Times New Roman" w:cs="Times New Roman"/>
          <w:sz w:val="28"/>
          <w:szCs w:val="28"/>
        </w:rPr>
        <w:t>графиком</w:t>
      </w:r>
      <w:r w:rsidR="00BD6195" w:rsidRPr="004B0A40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BD6195" w:rsidRPr="000670B4">
        <w:rPr>
          <w:rFonts w:ascii="Times New Roman" w:hAnsi="Times New Roman" w:cs="Times New Roman"/>
          <w:sz w:val="28"/>
          <w:szCs w:val="28"/>
        </w:rPr>
        <w:t>кабинета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70B4" w:rsidRPr="00B433FC" w:rsidRDefault="000670B4" w:rsidP="00F81D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DD20CD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B433FC">
        <w:rPr>
          <w:rFonts w:ascii="Times New Roman" w:eastAsia="Times New Roman" w:hAnsi="Times New Roman"/>
          <w:sz w:val="28"/>
          <w:szCs w:val="28"/>
        </w:rPr>
        <w:t>Специалисты, работающие в</w:t>
      </w:r>
      <w:r w:rsidR="002E2C17" w:rsidRPr="000670B4">
        <w:rPr>
          <w:rFonts w:ascii="Times New Roman" w:hAnsi="Times New Roman" w:cs="Times New Roman"/>
          <w:sz w:val="28"/>
          <w:szCs w:val="28"/>
        </w:rPr>
        <w:t>кабинет</w:t>
      </w:r>
      <w:r w:rsidR="002E2C17">
        <w:rPr>
          <w:rFonts w:ascii="Times New Roman" w:hAnsi="Times New Roman" w:cs="Times New Roman"/>
          <w:sz w:val="28"/>
          <w:szCs w:val="28"/>
        </w:rPr>
        <w:t>е</w:t>
      </w:r>
      <w:r w:rsidR="009A6813">
        <w:rPr>
          <w:rFonts w:ascii="Times New Roman" w:hAnsi="Times New Roman" w:cs="Times New Roman"/>
          <w:sz w:val="28"/>
          <w:szCs w:val="28"/>
        </w:rPr>
        <w:t>(ах)</w:t>
      </w:r>
      <w:r w:rsidR="002E2C17" w:rsidRPr="000670B4">
        <w:rPr>
          <w:rFonts w:ascii="Times New Roman" w:hAnsi="Times New Roman"/>
          <w:sz w:val="28"/>
          <w:szCs w:val="28"/>
        </w:rPr>
        <w:t>трудовой реабилитации</w:t>
      </w:r>
      <w:r w:rsidRPr="00B433FC">
        <w:rPr>
          <w:rFonts w:ascii="Times New Roman" w:eastAsia="Times New Roman" w:hAnsi="Times New Roman"/>
          <w:sz w:val="28"/>
          <w:szCs w:val="28"/>
        </w:rPr>
        <w:t xml:space="preserve"> обязаны:</w:t>
      </w:r>
    </w:p>
    <w:p w:rsidR="000670B4" w:rsidRPr="004B0A40" w:rsidRDefault="000670B4" w:rsidP="00461ED3">
      <w:pPr>
        <w:pStyle w:val="a5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A40">
        <w:rPr>
          <w:rFonts w:ascii="Times New Roman" w:eastAsia="Times New Roman" w:hAnsi="Times New Roman"/>
          <w:sz w:val="28"/>
          <w:szCs w:val="28"/>
          <w:lang w:eastAsia="ru-RU"/>
        </w:rPr>
        <w:t>соответствовать квалификационным требованиям основной занимаемой должности в учреждении;</w:t>
      </w:r>
    </w:p>
    <w:p w:rsidR="00465271" w:rsidRPr="004B0A40" w:rsidRDefault="000670B4" w:rsidP="00461ED3">
      <w:pPr>
        <w:pStyle w:val="a5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A40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должностные обязанности, требования трудового договора, обязанности, возложенные на специалиста руководителем учреждения-исполнителя </w:t>
      </w:r>
      <w:r w:rsidR="002E2C17">
        <w:rPr>
          <w:rFonts w:ascii="Times New Roman" w:eastAsia="Times New Roman" w:hAnsi="Times New Roman"/>
          <w:sz w:val="28"/>
          <w:szCs w:val="28"/>
          <w:lang w:eastAsia="ru-RU"/>
        </w:rPr>
        <w:t>Комплекса мер</w:t>
      </w:r>
      <w:r w:rsidRPr="004B0A4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работы</w:t>
      </w:r>
      <w:r w:rsidR="00465271">
        <w:rPr>
          <w:rFonts w:ascii="Times New Roman" w:hAnsi="Times New Roman"/>
          <w:sz w:val="28"/>
          <w:szCs w:val="28"/>
        </w:rPr>
        <w:t>к</w:t>
      </w:r>
      <w:r w:rsidR="002E2C17" w:rsidRPr="000670B4">
        <w:rPr>
          <w:rFonts w:ascii="Times New Roman" w:hAnsi="Times New Roman"/>
          <w:sz w:val="28"/>
          <w:szCs w:val="28"/>
        </w:rPr>
        <w:t>абинета</w:t>
      </w:r>
      <w:r w:rsidRPr="004B0A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70B4" w:rsidRPr="004B0A40" w:rsidRDefault="002E2C17" w:rsidP="00461ED3">
      <w:pPr>
        <w:pStyle w:val="a5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обеспечивать </w:t>
      </w:r>
      <w:r w:rsidR="000670B4" w:rsidRPr="004B0A40">
        <w:rPr>
          <w:rFonts w:ascii="Times New Roman" w:eastAsia="Times New Roman" w:hAnsi="Times New Roman"/>
          <w:sz w:val="28"/>
          <w:szCs w:val="28"/>
          <w:lang w:eastAsia="ru-RU"/>
        </w:rPr>
        <w:t>документа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льное сопровождение реализации Комплекса мер</w:t>
      </w:r>
      <w:r w:rsidR="000670B4" w:rsidRPr="004B0A4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65271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="000670B4" w:rsidRPr="004B0A4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предоставлять отчеты </w:t>
      </w:r>
      <w:r w:rsidR="00B35C65">
        <w:rPr>
          <w:rFonts w:ascii="Times New Roman" w:eastAsia="Times New Roman" w:hAnsi="Times New Roman"/>
          <w:sz w:val="28"/>
          <w:szCs w:val="28"/>
          <w:lang w:eastAsia="ru-RU"/>
        </w:rPr>
        <w:t>руководителю</w:t>
      </w:r>
      <w:r w:rsidR="000670B4" w:rsidRPr="004B0A40">
        <w:rPr>
          <w:rFonts w:ascii="Times New Roman" w:eastAsia="Times New Roman" w:hAnsi="Times New Roman"/>
          <w:sz w:val="28"/>
          <w:szCs w:val="28"/>
          <w:lang w:eastAsia="ru-RU"/>
        </w:rPr>
        <w:t xml:space="preserve"> (ежеквартальный, полугодовой, годовой);</w:t>
      </w:r>
    </w:p>
    <w:p w:rsidR="000670B4" w:rsidRPr="004B0A40" w:rsidRDefault="000670B4" w:rsidP="00461ED3">
      <w:pPr>
        <w:pStyle w:val="a5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A40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соблюдать требования конфиденциальности информации в отношении </w:t>
      </w:r>
      <w:r w:rsidR="0080666F">
        <w:rPr>
          <w:rFonts w:ascii="Times New Roman" w:eastAsia="Times New Roman" w:hAnsi="Times New Roman"/>
          <w:sz w:val="28"/>
          <w:szCs w:val="28"/>
          <w:lang w:eastAsia="ru-RU"/>
        </w:rPr>
        <w:t>семей</w:t>
      </w:r>
      <w:r w:rsidRPr="004B0A4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занимающихся в </w:t>
      </w:r>
      <w:r>
        <w:rPr>
          <w:rFonts w:ascii="Times New Roman" w:hAnsi="Times New Roman"/>
          <w:sz w:val="28"/>
          <w:szCs w:val="28"/>
        </w:rPr>
        <w:t>кабинете</w:t>
      </w:r>
      <w:r w:rsidR="009A6813">
        <w:rPr>
          <w:rFonts w:ascii="Times New Roman" w:hAnsi="Times New Roman"/>
          <w:sz w:val="28"/>
          <w:szCs w:val="28"/>
        </w:rPr>
        <w:t>(ах)</w:t>
      </w:r>
      <w:r w:rsidRPr="004B0A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70B4" w:rsidRPr="004B0A40" w:rsidRDefault="000670B4" w:rsidP="00461ED3">
      <w:pPr>
        <w:pStyle w:val="a5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A40">
        <w:rPr>
          <w:rFonts w:ascii="Times New Roman" w:eastAsia="Times New Roman" w:hAnsi="Times New Roman"/>
          <w:sz w:val="28"/>
          <w:szCs w:val="28"/>
          <w:lang w:eastAsia="ru-RU"/>
        </w:rPr>
        <w:t>соблюдать требования техники безопасности и охраны труда, правила внутреннего трудового распорядка, производственной санитарии и гигиены, противопожарной охраны.</w:t>
      </w:r>
    </w:p>
    <w:p w:rsidR="000670B4" w:rsidRPr="00BA676D" w:rsidRDefault="000670B4" w:rsidP="00F81D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20CD">
        <w:rPr>
          <w:rFonts w:ascii="Times New Roman" w:hAnsi="Times New Roman" w:cs="Times New Roman"/>
          <w:sz w:val="28"/>
          <w:szCs w:val="28"/>
        </w:rPr>
        <w:t>9</w:t>
      </w:r>
      <w:r w:rsidR="0080666F">
        <w:rPr>
          <w:rFonts w:ascii="Times New Roman" w:hAnsi="Times New Roman" w:cs="Times New Roman"/>
          <w:sz w:val="28"/>
          <w:szCs w:val="28"/>
        </w:rPr>
        <w:t>.</w:t>
      </w:r>
      <w:r w:rsidR="00BA6531">
        <w:rPr>
          <w:rFonts w:ascii="Times New Roman" w:hAnsi="Times New Roman" w:cs="Times New Roman"/>
          <w:sz w:val="28"/>
          <w:szCs w:val="28"/>
        </w:rPr>
        <w:t>Документационн</w:t>
      </w:r>
      <w:r w:rsidRPr="00BA676D">
        <w:rPr>
          <w:rFonts w:ascii="Times New Roman" w:hAnsi="Times New Roman" w:cs="Times New Roman"/>
          <w:sz w:val="28"/>
          <w:szCs w:val="28"/>
        </w:rPr>
        <w:t xml:space="preserve">ое обеспечение </w:t>
      </w:r>
      <w:r w:rsidR="00BA653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0666F" w:rsidRPr="000670B4">
        <w:rPr>
          <w:rFonts w:ascii="Times New Roman" w:hAnsi="Times New Roman" w:cs="Times New Roman"/>
          <w:sz w:val="28"/>
          <w:szCs w:val="28"/>
        </w:rPr>
        <w:t>кабинет</w:t>
      </w:r>
      <w:r w:rsidR="0080666F">
        <w:rPr>
          <w:rFonts w:ascii="Times New Roman" w:hAnsi="Times New Roman" w:cs="Times New Roman"/>
          <w:sz w:val="28"/>
          <w:szCs w:val="28"/>
        </w:rPr>
        <w:t>а</w:t>
      </w:r>
      <w:r w:rsidR="0080666F" w:rsidRPr="000670B4">
        <w:rPr>
          <w:rFonts w:ascii="Times New Roman" w:hAnsi="Times New Roman"/>
          <w:sz w:val="28"/>
          <w:szCs w:val="28"/>
        </w:rPr>
        <w:t>трудовой реабилитации</w:t>
      </w:r>
      <w:r w:rsidRPr="00BA676D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0670B4" w:rsidRPr="00B433FC" w:rsidRDefault="000670B4" w:rsidP="00461ED3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33FC">
        <w:rPr>
          <w:rFonts w:ascii="Times New Roman" w:hAnsi="Times New Roman"/>
          <w:sz w:val="28"/>
          <w:szCs w:val="28"/>
        </w:rPr>
        <w:t xml:space="preserve">положение о </w:t>
      </w:r>
      <w:r w:rsidR="005318DE" w:rsidRPr="000670B4">
        <w:rPr>
          <w:rFonts w:ascii="Times New Roman" w:hAnsi="Times New Roman"/>
          <w:sz w:val="28"/>
          <w:szCs w:val="28"/>
        </w:rPr>
        <w:t>кабинет</w:t>
      </w:r>
      <w:r w:rsidR="005318DE">
        <w:rPr>
          <w:rFonts w:ascii="Times New Roman" w:hAnsi="Times New Roman"/>
          <w:sz w:val="28"/>
          <w:szCs w:val="28"/>
        </w:rPr>
        <w:t xml:space="preserve">е </w:t>
      </w:r>
      <w:r w:rsidR="005318DE" w:rsidRPr="000670B4">
        <w:rPr>
          <w:rFonts w:ascii="Times New Roman" w:hAnsi="Times New Roman"/>
          <w:sz w:val="28"/>
          <w:szCs w:val="28"/>
        </w:rPr>
        <w:t>трудовой реабилитации</w:t>
      </w:r>
      <w:r w:rsidRPr="00B433FC">
        <w:rPr>
          <w:rFonts w:ascii="Times New Roman" w:hAnsi="Times New Roman"/>
          <w:sz w:val="28"/>
          <w:szCs w:val="28"/>
        </w:rPr>
        <w:t>;</w:t>
      </w:r>
    </w:p>
    <w:p w:rsidR="000670B4" w:rsidRPr="00B433FC" w:rsidRDefault="000670B4" w:rsidP="00461ED3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33FC">
        <w:rPr>
          <w:rFonts w:ascii="Times New Roman" w:hAnsi="Times New Roman"/>
          <w:sz w:val="28"/>
          <w:szCs w:val="28"/>
        </w:rPr>
        <w:t xml:space="preserve">график работы </w:t>
      </w:r>
      <w:r w:rsidR="005318DE" w:rsidRPr="000670B4">
        <w:rPr>
          <w:rFonts w:ascii="Times New Roman" w:hAnsi="Times New Roman"/>
          <w:sz w:val="28"/>
          <w:szCs w:val="28"/>
        </w:rPr>
        <w:t>кабинет</w:t>
      </w:r>
      <w:r w:rsidR="005318DE">
        <w:rPr>
          <w:rFonts w:ascii="Times New Roman" w:hAnsi="Times New Roman"/>
          <w:sz w:val="28"/>
          <w:szCs w:val="28"/>
        </w:rPr>
        <w:t xml:space="preserve">а </w:t>
      </w:r>
      <w:r w:rsidR="005318DE" w:rsidRPr="000670B4">
        <w:rPr>
          <w:rFonts w:ascii="Times New Roman" w:hAnsi="Times New Roman"/>
          <w:sz w:val="28"/>
          <w:szCs w:val="28"/>
        </w:rPr>
        <w:t>трудовой реабилитации</w:t>
      </w:r>
      <w:r w:rsidRPr="00B433FC">
        <w:rPr>
          <w:rFonts w:ascii="Times New Roman" w:hAnsi="Times New Roman"/>
          <w:sz w:val="28"/>
          <w:szCs w:val="28"/>
        </w:rPr>
        <w:t>(Приложение 1);</w:t>
      </w:r>
    </w:p>
    <w:p w:rsidR="000670B4" w:rsidRPr="006150EC" w:rsidRDefault="000670B4" w:rsidP="00461ED3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0A40">
        <w:rPr>
          <w:rFonts w:ascii="Times New Roman" w:hAnsi="Times New Roman"/>
          <w:sz w:val="28"/>
          <w:szCs w:val="28"/>
        </w:rPr>
        <w:t xml:space="preserve">журнал регистрации работы </w:t>
      </w:r>
      <w:r w:rsidR="005318DE" w:rsidRPr="000670B4">
        <w:rPr>
          <w:rFonts w:ascii="Times New Roman" w:hAnsi="Times New Roman"/>
          <w:sz w:val="28"/>
          <w:szCs w:val="28"/>
        </w:rPr>
        <w:t>кабинет</w:t>
      </w:r>
      <w:r w:rsidR="005318DE">
        <w:rPr>
          <w:rFonts w:ascii="Times New Roman" w:hAnsi="Times New Roman"/>
          <w:sz w:val="28"/>
          <w:szCs w:val="28"/>
        </w:rPr>
        <w:t xml:space="preserve">а </w:t>
      </w:r>
      <w:r w:rsidR="005318DE" w:rsidRPr="000670B4">
        <w:rPr>
          <w:rFonts w:ascii="Times New Roman" w:hAnsi="Times New Roman"/>
          <w:sz w:val="28"/>
          <w:szCs w:val="28"/>
        </w:rPr>
        <w:t>трудовой реабилитации</w:t>
      </w:r>
      <w:r w:rsidRPr="00BA676D">
        <w:rPr>
          <w:rFonts w:ascii="Times New Roman" w:hAnsi="Times New Roman"/>
          <w:sz w:val="28"/>
          <w:szCs w:val="28"/>
        </w:rPr>
        <w:t xml:space="preserve"> (Приложение </w:t>
      </w:r>
      <w:r w:rsidRPr="006150EC">
        <w:rPr>
          <w:rFonts w:ascii="Times New Roman" w:hAnsi="Times New Roman"/>
          <w:sz w:val="28"/>
          <w:szCs w:val="28"/>
        </w:rPr>
        <w:t>2);</w:t>
      </w:r>
    </w:p>
    <w:p w:rsidR="000670B4" w:rsidRPr="004B0A40" w:rsidRDefault="000670B4" w:rsidP="00461ED3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0A40">
        <w:rPr>
          <w:rFonts w:ascii="Times New Roman" w:hAnsi="Times New Roman"/>
          <w:sz w:val="28"/>
          <w:szCs w:val="28"/>
        </w:rPr>
        <w:t xml:space="preserve">список </w:t>
      </w:r>
      <w:r w:rsidR="005318DE">
        <w:rPr>
          <w:rFonts w:ascii="Times New Roman" w:hAnsi="Times New Roman"/>
          <w:sz w:val="28"/>
          <w:szCs w:val="28"/>
        </w:rPr>
        <w:t xml:space="preserve">семей </w:t>
      </w:r>
      <w:r w:rsidRPr="004B0A40">
        <w:rPr>
          <w:rFonts w:ascii="Times New Roman" w:hAnsi="Times New Roman"/>
          <w:sz w:val="28"/>
          <w:szCs w:val="28"/>
        </w:rPr>
        <w:t>целевой группы</w:t>
      </w:r>
      <w:r w:rsidR="00465271">
        <w:rPr>
          <w:rFonts w:ascii="Times New Roman" w:hAnsi="Times New Roman"/>
          <w:sz w:val="28"/>
          <w:szCs w:val="28"/>
        </w:rPr>
        <w:t xml:space="preserve"> (родителей и детей), проходящих трудовую реабилитацию</w:t>
      </w:r>
      <w:r w:rsidR="00BA6531">
        <w:rPr>
          <w:rFonts w:ascii="Times New Roman" w:hAnsi="Times New Roman"/>
          <w:sz w:val="28"/>
          <w:szCs w:val="28"/>
        </w:rPr>
        <w:t xml:space="preserve"> в кабинете</w:t>
      </w:r>
      <w:r w:rsidRPr="004B0A40">
        <w:rPr>
          <w:rFonts w:ascii="Times New Roman" w:hAnsi="Times New Roman"/>
          <w:sz w:val="28"/>
          <w:szCs w:val="28"/>
        </w:rPr>
        <w:t>;</w:t>
      </w:r>
    </w:p>
    <w:p w:rsidR="00E34890" w:rsidRPr="00E34890" w:rsidRDefault="006424A2" w:rsidP="00E34890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методическиематериалы</w:t>
      </w:r>
      <w:r w:rsidR="000670B4" w:rsidRPr="00543366">
        <w:rPr>
          <w:rFonts w:ascii="Times New Roman" w:hAnsi="Times New Roman"/>
          <w:sz w:val="28"/>
          <w:szCs w:val="28"/>
        </w:rPr>
        <w:t xml:space="preserve"> (</w:t>
      </w:r>
      <w:r w:rsidR="00465271" w:rsidRPr="00543366">
        <w:rPr>
          <w:rFonts w:ascii="Times New Roman" w:hAnsi="Times New Roman"/>
          <w:sz w:val="28"/>
          <w:szCs w:val="28"/>
        </w:rPr>
        <w:t>программы</w:t>
      </w:r>
      <w:r w:rsidR="00465271">
        <w:rPr>
          <w:rFonts w:ascii="Times New Roman" w:hAnsi="Times New Roman"/>
          <w:sz w:val="28"/>
          <w:szCs w:val="28"/>
        </w:rPr>
        <w:t xml:space="preserve"> занятий</w:t>
      </w:r>
      <w:r w:rsidR="00465271" w:rsidRPr="00543366">
        <w:rPr>
          <w:rFonts w:ascii="Times New Roman" w:hAnsi="Times New Roman"/>
          <w:sz w:val="28"/>
          <w:szCs w:val="28"/>
        </w:rPr>
        <w:t xml:space="preserve">, </w:t>
      </w:r>
      <w:r w:rsidR="00465271">
        <w:rPr>
          <w:rFonts w:ascii="Times New Roman" w:hAnsi="Times New Roman"/>
          <w:sz w:val="28"/>
          <w:szCs w:val="28"/>
        </w:rPr>
        <w:t>календарно-тематические планы</w:t>
      </w:r>
      <w:r w:rsidR="008E6FFB">
        <w:rPr>
          <w:rFonts w:ascii="Times New Roman" w:hAnsi="Times New Roman"/>
          <w:sz w:val="28"/>
          <w:szCs w:val="28"/>
        </w:rPr>
        <w:t xml:space="preserve">работы, </w:t>
      </w:r>
      <w:r w:rsidRPr="00543366">
        <w:rPr>
          <w:rFonts w:ascii="Times New Roman" w:hAnsi="Times New Roman"/>
          <w:sz w:val="28"/>
          <w:szCs w:val="28"/>
        </w:rPr>
        <w:t>методические пособия</w:t>
      </w:r>
      <w:r>
        <w:rPr>
          <w:rFonts w:ascii="Times New Roman" w:hAnsi="Times New Roman"/>
          <w:sz w:val="28"/>
          <w:szCs w:val="28"/>
        </w:rPr>
        <w:t xml:space="preserve"> и разработки, </w:t>
      </w:r>
      <w:r w:rsidR="008E6FFB">
        <w:rPr>
          <w:rFonts w:ascii="Times New Roman" w:hAnsi="Times New Roman"/>
          <w:sz w:val="28"/>
          <w:szCs w:val="28"/>
        </w:rPr>
        <w:t xml:space="preserve">а также </w:t>
      </w:r>
      <w:r w:rsidR="005318DE" w:rsidRPr="00543366">
        <w:rPr>
          <w:rFonts w:ascii="Times New Roman" w:hAnsi="Times New Roman"/>
          <w:sz w:val="28"/>
          <w:szCs w:val="28"/>
        </w:rPr>
        <w:t>диагностические бланки</w:t>
      </w:r>
      <w:r w:rsidR="005318DE">
        <w:rPr>
          <w:rFonts w:ascii="Times New Roman" w:hAnsi="Times New Roman"/>
          <w:sz w:val="28"/>
          <w:szCs w:val="28"/>
        </w:rPr>
        <w:t xml:space="preserve"> на несовершеннолетних из числа семей целевой группы</w:t>
      </w:r>
      <w:r w:rsidR="008E6FFB">
        <w:rPr>
          <w:rFonts w:ascii="Times New Roman" w:hAnsi="Times New Roman"/>
          <w:sz w:val="28"/>
          <w:szCs w:val="28"/>
        </w:rPr>
        <w:t xml:space="preserve"> (</w:t>
      </w:r>
      <w:r w:rsidR="00DD20CD" w:rsidRPr="00DD20CD">
        <w:rPr>
          <w:rFonts w:ascii="Times New Roman" w:hAnsi="Times New Roman"/>
          <w:bCs/>
          <w:sz w:val="28"/>
        </w:rPr>
        <w:t>ПРОФИ-I</w:t>
      </w:r>
      <w:r w:rsidR="00DD20CD">
        <w:rPr>
          <w:rFonts w:ascii="Times New Roman" w:hAnsi="Times New Roman"/>
          <w:bCs/>
          <w:sz w:val="28"/>
        </w:rPr>
        <w:t>,</w:t>
      </w:r>
      <w:r w:rsidR="00DD20CD" w:rsidRPr="00DD20CD">
        <w:rPr>
          <w:rFonts w:ascii="Times New Roman" w:hAnsi="Times New Roman"/>
          <w:bCs/>
          <w:sz w:val="28"/>
        </w:rPr>
        <w:t xml:space="preserve"> ПРОФИ-II</w:t>
      </w:r>
      <w:r w:rsidR="008E6FFB">
        <w:rPr>
          <w:rFonts w:ascii="Times New Roman" w:hAnsi="Times New Roman"/>
          <w:sz w:val="28"/>
          <w:szCs w:val="28"/>
        </w:rPr>
        <w:t>)</w:t>
      </w:r>
      <w:r w:rsidR="00E34890">
        <w:rPr>
          <w:rFonts w:ascii="Times New Roman" w:hAnsi="Times New Roman"/>
          <w:sz w:val="28"/>
          <w:szCs w:val="28"/>
        </w:rPr>
        <w:t>.</w:t>
      </w:r>
    </w:p>
    <w:p w:rsidR="00DD20CD" w:rsidRPr="00E34890" w:rsidRDefault="00D701C2" w:rsidP="00E34890">
      <w:pPr>
        <w:pStyle w:val="a5"/>
        <w:numPr>
          <w:ilvl w:val="0"/>
          <w:numId w:val="4"/>
        </w:num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D20CD">
        <w:rPr>
          <w:rFonts w:ascii="Times New Roman" w:hAnsi="Times New Roman"/>
          <w:b/>
          <w:sz w:val="28"/>
          <w:szCs w:val="28"/>
        </w:rPr>
        <w:lastRenderedPageBreak/>
        <w:t>Структура</w:t>
      </w:r>
      <w:r w:rsidR="005318DE" w:rsidRPr="00DD20CD">
        <w:rPr>
          <w:rFonts w:ascii="Times New Roman" w:hAnsi="Times New Roman"/>
          <w:b/>
          <w:sz w:val="28"/>
          <w:szCs w:val="28"/>
        </w:rPr>
        <w:t xml:space="preserve"> работы кабинет</w:t>
      </w:r>
      <w:r w:rsidR="009A6813" w:rsidRPr="00DD20CD">
        <w:rPr>
          <w:rFonts w:ascii="Times New Roman" w:hAnsi="Times New Roman"/>
          <w:b/>
          <w:sz w:val="28"/>
          <w:szCs w:val="28"/>
        </w:rPr>
        <w:t>а</w:t>
      </w:r>
      <w:r w:rsidR="005318DE" w:rsidRPr="00DD20CD">
        <w:rPr>
          <w:rFonts w:ascii="Times New Roman" w:hAnsi="Times New Roman"/>
          <w:b/>
          <w:sz w:val="28"/>
          <w:szCs w:val="28"/>
        </w:rPr>
        <w:t xml:space="preserve"> трудовой реабилитации</w:t>
      </w:r>
    </w:p>
    <w:p w:rsidR="00DD20CD" w:rsidRDefault="00FE2EB5" w:rsidP="00DD20CD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1E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141ED" w:rsidRPr="003141ED">
        <w:rPr>
          <w:rFonts w:ascii="Times New Roman" w:eastAsia="Calibri" w:hAnsi="Times New Roman" w:cs="Times New Roman"/>
          <w:sz w:val="28"/>
          <w:szCs w:val="28"/>
        </w:rPr>
        <w:t>кабинет</w:t>
      </w:r>
      <w:r w:rsidR="008E6FFB">
        <w:rPr>
          <w:rFonts w:ascii="Times New Roman" w:eastAsia="Calibri" w:hAnsi="Times New Roman" w:cs="Times New Roman"/>
          <w:sz w:val="28"/>
          <w:szCs w:val="28"/>
        </w:rPr>
        <w:t>е</w:t>
      </w:r>
      <w:r w:rsidR="008E6FFB" w:rsidRPr="008E6FFB">
        <w:rPr>
          <w:rFonts w:ascii="Times New Roman" w:eastAsia="Calibri" w:hAnsi="Times New Roman" w:cs="Times New Roman"/>
          <w:sz w:val="28"/>
          <w:szCs w:val="28"/>
        </w:rPr>
        <w:t>трудовой реабилитации</w:t>
      </w:r>
      <w:r w:rsidRPr="003141ED">
        <w:rPr>
          <w:rFonts w:ascii="Times New Roman" w:eastAsia="Calibri" w:hAnsi="Times New Roman" w:cs="Times New Roman"/>
          <w:sz w:val="28"/>
          <w:szCs w:val="28"/>
        </w:rPr>
        <w:t xml:space="preserve">проводится работа по следующим </w:t>
      </w:r>
      <w:r w:rsidR="00BA6531">
        <w:rPr>
          <w:rFonts w:ascii="Times New Roman" w:eastAsia="Calibri" w:hAnsi="Times New Roman" w:cs="Times New Roman"/>
          <w:sz w:val="28"/>
          <w:szCs w:val="28"/>
        </w:rPr>
        <w:t>блокам</w:t>
      </w:r>
      <w:r w:rsidRPr="003141E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D20CD" w:rsidRPr="00DD20CD" w:rsidRDefault="00BB1A54" w:rsidP="00461ED3">
      <w:pPr>
        <w:pStyle w:val="a5"/>
        <w:numPr>
          <w:ilvl w:val="1"/>
          <w:numId w:val="12"/>
        </w:numPr>
        <w:shd w:val="clear" w:color="auto" w:fill="FFFFFF" w:themeFill="background1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20CD">
        <w:rPr>
          <w:rFonts w:ascii="Times New Roman" w:hAnsi="Times New Roman"/>
          <w:bCs/>
          <w:sz w:val="28"/>
        </w:rPr>
        <w:t xml:space="preserve">комплексная оценка мотивационной и личностной сферы несовершеннолетних из числа семей целевой группы Комплекса мер посредством </w:t>
      </w:r>
      <w:r w:rsidR="00BA6531" w:rsidRPr="00DD20CD">
        <w:rPr>
          <w:rFonts w:ascii="Times New Roman" w:hAnsi="Times New Roman"/>
          <w:bCs/>
          <w:sz w:val="28"/>
        </w:rPr>
        <w:t>проведени</w:t>
      </w:r>
      <w:r w:rsidRPr="00DD20CD">
        <w:rPr>
          <w:rFonts w:ascii="Times New Roman" w:hAnsi="Times New Roman"/>
          <w:bCs/>
          <w:sz w:val="28"/>
        </w:rPr>
        <w:t>я</w:t>
      </w:r>
      <w:r w:rsidR="00BA6531" w:rsidRPr="00DD20CD">
        <w:rPr>
          <w:rFonts w:ascii="Times New Roman" w:hAnsi="Times New Roman"/>
          <w:bCs/>
          <w:sz w:val="28"/>
        </w:rPr>
        <w:t xml:space="preserve"> тестирования с использованием </w:t>
      </w:r>
      <w:r w:rsidR="0061352C" w:rsidRPr="00DD20CD">
        <w:rPr>
          <w:rFonts w:ascii="Times New Roman" w:hAnsi="Times New Roman"/>
          <w:bCs/>
          <w:sz w:val="28"/>
        </w:rPr>
        <w:t>диагностического блока тестовых методик «Профориентационная система ПРОФИ-I», «Профориентационная система ПРОФИ-I</w:t>
      </w:r>
      <w:r w:rsidR="00DD20CD" w:rsidRPr="00DD20CD">
        <w:rPr>
          <w:rFonts w:ascii="Times New Roman" w:hAnsi="Times New Roman"/>
          <w:bCs/>
          <w:sz w:val="28"/>
        </w:rPr>
        <w:t>I</w:t>
      </w:r>
      <w:r w:rsidR="0061352C" w:rsidRPr="00DD20CD">
        <w:rPr>
          <w:rFonts w:ascii="Times New Roman" w:hAnsi="Times New Roman"/>
          <w:bCs/>
          <w:sz w:val="28"/>
        </w:rPr>
        <w:t>»;</w:t>
      </w:r>
    </w:p>
    <w:p w:rsidR="00DD20CD" w:rsidRPr="00DD20CD" w:rsidRDefault="0061352C" w:rsidP="00461ED3">
      <w:pPr>
        <w:pStyle w:val="a5"/>
        <w:numPr>
          <w:ilvl w:val="1"/>
          <w:numId w:val="12"/>
        </w:numPr>
        <w:shd w:val="clear" w:color="auto" w:fill="FFFFFF" w:themeFill="background1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20CD">
        <w:rPr>
          <w:rFonts w:ascii="Times New Roman" w:hAnsi="Times New Roman"/>
          <w:sz w:val="28"/>
          <w:szCs w:val="28"/>
        </w:rPr>
        <w:t xml:space="preserve">обсуждение результатов тестирования с </w:t>
      </w:r>
      <w:r w:rsidR="00BB1A54" w:rsidRPr="00DD20CD">
        <w:rPr>
          <w:rFonts w:ascii="Times New Roman" w:hAnsi="Times New Roman"/>
          <w:sz w:val="28"/>
          <w:szCs w:val="28"/>
        </w:rPr>
        <w:t>членами семьи целевой группы дл</w:t>
      </w:r>
      <w:r w:rsidR="00DD20CD" w:rsidRPr="00DD20CD">
        <w:rPr>
          <w:rFonts w:ascii="Times New Roman" w:hAnsi="Times New Roman"/>
          <w:sz w:val="28"/>
          <w:szCs w:val="28"/>
        </w:rPr>
        <w:t>я:</w:t>
      </w:r>
    </w:p>
    <w:p w:rsidR="00DD20CD" w:rsidRDefault="00BB1A54" w:rsidP="00461ED3">
      <w:pPr>
        <w:pStyle w:val="a5"/>
        <w:numPr>
          <w:ilvl w:val="1"/>
          <w:numId w:val="13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20CD">
        <w:rPr>
          <w:rFonts w:ascii="Times New Roman" w:hAnsi="Times New Roman"/>
          <w:sz w:val="28"/>
          <w:szCs w:val="28"/>
        </w:rPr>
        <w:t>ориентирования несовершеннолетних при выборе специализации обучения в старших классах;</w:t>
      </w:r>
    </w:p>
    <w:p w:rsidR="00DD20CD" w:rsidRDefault="00BB1A54" w:rsidP="00461ED3">
      <w:pPr>
        <w:pStyle w:val="a5"/>
        <w:numPr>
          <w:ilvl w:val="1"/>
          <w:numId w:val="13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20CD">
        <w:rPr>
          <w:rFonts w:ascii="Times New Roman" w:hAnsi="Times New Roman"/>
          <w:sz w:val="28"/>
          <w:szCs w:val="28"/>
        </w:rPr>
        <w:t>помощи в выборе наиболее предпочтительной сферы профессиональной деятельности;</w:t>
      </w:r>
    </w:p>
    <w:p w:rsidR="00DD20CD" w:rsidRDefault="00BB1A54" w:rsidP="00461ED3">
      <w:pPr>
        <w:pStyle w:val="a5"/>
        <w:numPr>
          <w:ilvl w:val="1"/>
          <w:numId w:val="13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20CD">
        <w:rPr>
          <w:rFonts w:ascii="Times New Roman" w:hAnsi="Times New Roman"/>
          <w:sz w:val="28"/>
          <w:szCs w:val="28"/>
        </w:rPr>
        <w:t>помощи в принятии решения о дальнейшем обучении в высшем или среднем специальном учреждении;</w:t>
      </w:r>
    </w:p>
    <w:p w:rsidR="0061352C" w:rsidRPr="00DD20CD" w:rsidRDefault="00BB1A54" w:rsidP="00461ED3">
      <w:pPr>
        <w:pStyle w:val="a5"/>
        <w:numPr>
          <w:ilvl w:val="1"/>
          <w:numId w:val="13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20CD">
        <w:rPr>
          <w:rFonts w:ascii="Times New Roman" w:hAnsi="Times New Roman"/>
          <w:sz w:val="28"/>
          <w:szCs w:val="28"/>
        </w:rPr>
        <w:t>составления рекомендаций по развитию и тренировке необходимых для выбранной сферы деятельности навыков.</w:t>
      </w:r>
    </w:p>
    <w:p w:rsidR="00FE2EB5" w:rsidRPr="00DD20CD" w:rsidRDefault="00FE2EB5" w:rsidP="00461ED3">
      <w:pPr>
        <w:pStyle w:val="a5"/>
        <w:numPr>
          <w:ilvl w:val="0"/>
          <w:numId w:val="14"/>
        </w:numPr>
        <w:shd w:val="clear" w:color="auto" w:fill="FFFFFF" w:themeFill="background1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20CD">
        <w:rPr>
          <w:rFonts w:ascii="Times New Roman" w:hAnsi="Times New Roman"/>
          <w:sz w:val="28"/>
          <w:szCs w:val="28"/>
        </w:rPr>
        <w:t>о</w:t>
      </w:r>
      <w:r w:rsidR="003875AA" w:rsidRPr="00DD20CD">
        <w:rPr>
          <w:rFonts w:ascii="Times New Roman" w:hAnsi="Times New Roman"/>
          <w:sz w:val="28"/>
          <w:szCs w:val="28"/>
        </w:rPr>
        <w:t>знакомле</w:t>
      </w:r>
      <w:r w:rsidRPr="00DD20CD">
        <w:rPr>
          <w:rFonts w:ascii="Times New Roman" w:hAnsi="Times New Roman"/>
          <w:sz w:val="28"/>
          <w:szCs w:val="28"/>
        </w:rPr>
        <w:t xml:space="preserve">ние </w:t>
      </w:r>
      <w:r w:rsidR="003875AA" w:rsidRPr="00DD20CD">
        <w:rPr>
          <w:rFonts w:ascii="Times New Roman" w:hAnsi="Times New Roman"/>
          <w:sz w:val="28"/>
          <w:szCs w:val="28"/>
        </w:rPr>
        <w:t xml:space="preserve">с </w:t>
      </w:r>
      <w:r w:rsidRPr="00DD20CD">
        <w:rPr>
          <w:rFonts w:ascii="Times New Roman" w:hAnsi="Times New Roman"/>
          <w:sz w:val="28"/>
          <w:szCs w:val="28"/>
        </w:rPr>
        <w:t>теоретическим</w:t>
      </w:r>
      <w:r w:rsidR="003875AA" w:rsidRPr="00DD20CD">
        <w:rPr>
          <w:rFonts w:ascii="Times New Roman" w:hAnsi="Times New Roman"/>
          <w:sz w:val="28"/>
          <w:szCs w:val="28"/>
        </w:rPr>
        <w:t>и</w:t>
      </w:r>
      <w:r w:rsidRPr="00DD20CD">
        <w:rPr>
          <w:rFonts w:ascii="Times New Roman" w:hAnsi="Times New Roman"/>
          <w:sz w:val="28"/>
          <w:szCs w:val="28"/>
        </w:rPr>
        <w:t xml:space="preserve"> основам</w:t>
      </w:r>
      <w:r w:rsidR="003875AA" w:rsidRPr="00DD20CD">
        <w:rPr>
          <w:rFonts w:ascii="Times New Roman" w:hAnsi="Times New Roman"/>
          <w:sz w:val="28"/>
          <w:szCs w:val="28"/>
        </w:rPr>
        <w:t>и</w:t>
      </w:r>
      <w:r w:rsidR="003141ED" w:rsidRPr="00DD20CD">
        <w:rPr>
          <w:rFonts w:ascii="Times New Roman" w:hAnsi="Times New Roman"/>
          <w:sz w:val="28"/>
          <w:szCs w:val="28"/>
        </w:rPr>
        <w:t xml:space="preserve">по направлению </w:t>
      </w:r>
      <w:r w:rsidR="003141ED" w:rsidRPr="00DD20CD">
        <w:rPr>
          <w:rFonts w:ascii="Times New Roman" w:hAnsi="Times New Roman"/>
          <w:sz w:val="28"/>
          <w:szCs w:val="28"/>
          <w:u w:val="single"/>
        </w:rPr>
        <w:t>«Швейное дело», «Парикмахерское дело», «Компьютерная грамотность», «Садоводство»</w:t>
      </w:r>
      <w:r w:rsidR="008E6FFB" w:rsidRPr="00DD20CD">
        <w:rPr>
          <w:rFonts w:ascii="Times New Roman" w:hAnsi="Times New Roman"/>
          <w:sz w:val="28"/>
          <w:szCs w:val="28"/>
        </w:rPr>
        <w:t>;</w:t>
      </w:r>
    </w:p>
    <w:p w:rsidR="003141ED" w:rsidRPr="00DD20CD" w:rsidRDefault="003875AA" w:rsidP="00461ED3">
      <w:pPr>
        <w:pStyle w:val="a5"/>
        <w:numPr>
          <w:ilvl w:val="0"/>
          <w:numId w:val="14"/>
        </w:numPr>
        <w:shd w:val="clear" w:color="auto" w:fill="FFFFFF" w:themeFill="background1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20CD">
        <w:rPr>
          <w:rFonts w:ascii="Times New Roman" w:hAnsi="Times New Roman"/>
          <w:sz w:val="28"/>
          <w:szCs w:val="28"/>
        </w:rPr>
        <w:t>формирован</w:t>
      </w:r>
      <w:r w:rsidR="00FE2EB5" w:rsidRPr="00DD20CD">
        <w:rPr>
          <w:rFonts w:ascii="Times New Roman" w:hAnsi="Times New Roman"/>
          <w:sz w:val="28"/>
          <w:szCs w:val="28"/>
        </w:rPr>
        <w:t>ие первичны</w:t>
      </w:r>
      <w:r w:rsidRPr="00DD20CD">
        <w:rPr>
          <w:rFonts w:ascii="Times New Roman" w:hAnsi="Times New Roman"/>
          <w:sz w:val="28"/>
          <w:szCs w:val="28"/>
        </w:rPr>
        <w:t>х/дополнительных</w:t>
      </w:r>
      <w:r w:rsidR="00FE2EB5" w:rsidRPr="00DD20CD">
        <w:rPr>
          <w:rFonts w:ascii="Times New Roman" w:hAnsi="Times New Roman"/>
          <w:sz w:val="28"/>
          <w:szCs w:val="28"/>
        </w:rPr>
        <w:t xml:space="preserve"> практически</w:t>
      </w:r>
      <w:r w:rsidRPr="00DD20CD">
        <w:rPr>
          <w:rFonts w:ascii="Times New Roman" w:hAnsi="Times New Roman"/>
          <w:sz w:val="28"/>
          <w:szCs w:val="28"/>
        </w:rPr>
        <w:t>х</w:t>
      </w:r>
      <w:r w:rsidR="00FE2EB5" w:rsidRPr="00DD20CD">
        <w:rPr>
          <w:rFonts w:ascii="Times New Roman" w:hAnsi="Times New Roman"/>
          <w:sz w:val="28"/>
          <w:szCs w:val="28"/>
        </w:rPr>
        <w:t xml:space="preserve"> навык</w:t>
      </w:r>
      <w:r w:rsidRPr="00DD20CD">
        <w:rPr>
          <w:rFonts w:ascii="Times New Roman" w:hAnsi="Times New Roman"/>
          <w:sz w:val="28"/>
          <w:szCs w:val="28"/>
        </w:rPr>
        <w:t>ов</w:t>
      </w:r>
      <w:r w:rsidR="003141ED" w:rsidRPr="00DD20CD">
        <w:rPr>
          <w:rFonts w:ascii="Times New Roman" w:hAnsi="Times New Roman"/>
          <w:sz w:val="28"/>
          <w:szCs w:val="28"/>
        </w:rPr>
        <w:t xml:space="preserve"> по направлению </w:t>
      </w:r>
      <w:r w:rsidR="003141ED" w:rsidRPr="00DD20CD">
        <w:rPr>
          <w:rFonts w:ascii="Times New Roman" w:hAnsi="Times New Roman"/>
          <w:sz w:val="28"/>
          <w:szCs w:val="28"/>
          <w:u w:val="single"/>
        </w:rPr>
        <w:t>«Швейное дело», «Парикмахерское дело», «Компьютерная грамотность», «Садоводство»</w:t>
      </w:r>
      <w:r w:rsidR="008E6FFB" w:rsidRPr="00DD20CD">
        <w:rPr>
          <w:rFonts w:ascii="Times New Roman" w:hAnsi="Times New Roman"/>
          <w:sz w:val="28"/>
          <w:szCs w:val="28"/>
          <w:u w:val="single"/>
        </w:rPr>
        <w:t>;</w:t>
      </w:r>
    </w:p>
    <w:p w:rsidR="003141ED" w:rsidRPr="00DD20CD" w:rsidRDefault="00FE2EB5" w:rsidP="00461ED3">
      <w:pPr>
        <w:pStyle w:val="a5"/>
        <w:numPr>
          <w:ilvl w:val="0"/>
          <w:numId w:val="14"/>
        </w:numPr>
        <w:shd w:val="clear" w:color="auto" w:fill="FFFFFF" w:themeFill="background1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20CD">
        <w:rPr>
          <w:rFonts w:ascii="Times New Roman" w:hAnsi="Times New Roman"/>
          <w:sz w:val="28"/>
          <w:szCs w:val="28"/>
        </w:rPr>
        <w:t>закрепление практических навыков</w:t>
      </w:r>
      <w:r w:rsidR="003141ED" w:rsidRPr="00DD20CD">
        <w:rPr>
          <w:rFonts w:ascii="Times New Roman" w:hAnsi="Times New Roman"/>
          <w:sz w:val="28"/>
          <w:szCs w:val="28"/>
        </w:rPr>
        <w:t xml:space="preserve"> по направлению </w:t>
      </w:r>
      <w:r w:rsidR="003141ED" w:rsidRPr="00DD20CD">
        <w:rPr>
          <w:rFonts w:ascii="Times New Roman" w:hAnsi="Times New Roman"/>
          <w:sz w:val="28"/>
          <w:szCs w:val="28"/>
          <w:u w:val="single"/>
        </w:rPr>
        <w:t>«Швейное дело», «Парикмахерское дело», «Компьютерная грамотность», «Садоводство»</w:t>
      </w:r>
      <w:r w:rsidR="00310AF6">
        <w:rPr>
          <w:rFonts w:ascii="Times New Roman" w:hAnsi="Times New Roman"/>
          <w:sz w:val="28"/>
          <w:szCs w:val="28"/>
        </w:rPr>
        <w:t>.</w:t>
      </w:r>
    </w:p>
    <w:p w:rsidR="00DA429E" w:rsidRDefault="00DA429E" w:rsidP="00F81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0CD" w:rsidRDefault="00DA429E" w:rsidP="00F81D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0A40">
        <w:rPr>
          <w:rFonts w:ascii="Times New Roman" w:hAnsi="Times New Roman" w:cs="Times New Roman"/>
          <w:sz w:val="28"/>
          <w:szCs w:val="28"/>
        </w:rPr>
        <w:t xml:space="preserve">Лист ознакомления ответственных исполнителей </w:t>
      </w:r>
    </w:p>
    <w:p w:rsidR="00DA429E" w:rsidRPr="00844B7C" w:rsidRDefault="00DA429E" w:rsidP="00F81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A40">
        <w:rPr>
          <w:rFonts w:ascii="Times New Roman" w:hAnsi="Times New Roman" w:cs="Times New Roman"/>
          <w:sz w:val="28"/>
          <w:szCs w:val="28"/>
        </w:rPr>
        <w:t>с Положением о</w:t>
      </w:r>
      <w:r w:rsidR="008E6FFB">
        <w:rPr>
          <w:rFonts w:ascii="Times New Roman" w:hAnsi="Times New Roman" w:cs="Times New Roman"/>
          <w:sz w:val="28"/>
          <w:szCs w:val="28"/>
        </w:rPr>
        <w:t>к</w:t>
      </w:r>
      <w:r w:rsidRPr="00DA429E">
        <w:rPr>
          <w:rFonts w:ascii="Times New Roman" w:hAnsi="Times New Roman" w:cs="Times New Roman"/>
          <w:sz w:val="28"/>
          <w:szCs w:val="28"/>
        </w:rPr>
        <w:t>абинете трудовой реабилитации</w:t>
      </w:r>
    </w:p>
    <w:p w:rsidR="00DA429E" w:rsidRPr="004B0A40" w:rsidRDefault="00DA429E" w:rsidP="00F81D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6"/>
        <w:gridCol w:w="3358"/>
        <w:gridCol w:w="1941"/>
        <w:gridCol w:w="1887"/>
        <w:gridCol w:w="1719"/>
      </w:tblGrid>
      <w:tr w:rsidR="00DA429E" w:rsidRPr="004B0A40" w:rsidTr="00E27EEC">
        <w:tc>
          <w:tcPr>
            <w:tcW w:w="666" w:type="dxa"/>
          </w:tcPr>
          <w:p w:rsidR="00DA429E" w:rsidRPr="004B0A40" w:rsidRDefault="00DA429E" w:rsidP="00F81D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4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58" w:type="dxa"/>
          </w:tcPr>
          <w:p w:rsidR="00DA429E" w:rsidRPr="004B0A40" w:rsidRDefault="00DA429E" w:rsidP="00F81D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40">
              <w:rPr>
                <w:rFonts w:ascii="Times New Roman" w:hAnsi="Times New Roman" w:cs="Times New Roman"/>
                <w:sz w:val="28"/>
                <w:szCs w:val="28"/>
              </w:rPr>
              <w:t>ФИО специалиста</w:t>
            </w:r>
          </w:p>
        </w:tc>
        <w:tc>
          <w:tcPr>
            <w:tcW w:w="1941" w:type="dxa"/>
          </w:tcPr>
          <w:p w:rsidR="00DA429E" w:rsidRPr="004B0A40" w:rsidRDefault="00DA429E" w:rsidP="00F81D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4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87" w:type="dxa"/>
          </w:tcPr>
          <w:p w:rsidR="00DA429E" w:rsidRPr="004B0A40" w:rsidRDefault="00DA429E" w:rsidP="00F81D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40"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1719" w:type="dxa"/>
          </w:tcPr>
          <w:p w:rsidR="00DA429E" w:rsidRPr="004B0A40" w:rsidRDefault="00DA429E" w:rsidP="00F81D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4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A429E" w:rsidRPr="004B0A40" w:rsidTr="00E27EEC">
        <w:tc>
          <w:tcPr>
            <w:tcW w:w="666" w:type="dxa"/>
          </w:tcPr>
          <w:p w:rsidR="00DA429E" w:rsidRPr="004B0A40" w:rsidRDefault="00DA429E" w:rsidP="00F81D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DA429E" w:rsidRPr="004B0A40" w:rsidRDefault="00DA429E" w:rsidP="00F81D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DA429E" w:rsidRPr="004B0A40" w:rsidRDefault="00DA429E" w:rsidP="00F81D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DA429E" w:rsidRPr="004B0A40" w:rsidRDefault="00DA429E" w:rsidP="00F81D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DA429E" w:rsidRPr="004B0A40" w:rsidRDefault="00DA429E" w:rsidP="00F81D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29E" w:rsidRPr="004B0A40" w:rsidTr="00E27EEC">
        <w:tc>
          <w:tcPr>
            <w:tcW w:w="666" w:type="dxa"/>
          </w:tcPr>
          <w:p w:rsidR="00DA429E" w:rsidRPr="004B0A40" w:rsidRDefault="00DA429E" w:rsidP="00F81D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DA429E" w:rsidRPr="004B0A40" w:rsidRDefault="00DA429E" w:rsidP="00F81D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DA429E" w:rsidRPr="004B0A40" w:rsidRDefault="00DA429E" w:rsidP="00F81D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DA429E" w:rsidRPr="004B0A40" w:rsidRDefault="00DA429E" w:rsidP="00F81D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DA429E" w:rsidRPr="004B0A40" w:rsidRDefault="00DA429E" w:rsidP="00F81D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29E" w:rsidRPr="004B0A40" w:rsidTr="00E27EEC">
        <w:tc>
          <w:tcPr>
            <w:tcW w:w="666" w:type="dxa"/>
          </w:tcPr>
          <w:p w:rsidR="00DA429E" w:rsidRPr="004B0A40" w:rsidRDefault="00DA429E" w:rsidP="00F81D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DA429E" w:rsidRPr="004B0A40" w:rsidRDefault="00DA429E" w:rsidP="00F81D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DA429E" w:rsidRPr="004B0A40" w:rsidRDefault="00DA429E" w:rsidP="00F81D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DA429E" w:rsidRPr="004B0A40" w:rsidRDefault="00DA429E" w:rsidP="00F81D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DA429E" w:rsidRPr="004B0A40" w:rsidRDefault="00DA429E" w:rsidP="00F81D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29E" w:rsidRPr="004B0A40" w:rsidRDefault="00DA429E" w:rsidP="00F81D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B0A40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  <w:r w:rsidR="00E3489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A429E" w:rsidRPr="00DD20CD" w:rsidRDefault="00DA429E" w:rsidP="00F81DC8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D20CD">
        <w:rPr>
          <w:rFonts w:ascii="Times New Roman" w:hAnsi="Times New Roman" w:cs="Times New Roman"/>
          <w:i/>
          <w:sz w:val="28"/>
          <w:szCs w:val="28"/>
        </w:rPr>
        <w:t>(оформляется на бланке организации для внутренних документов)</w:t>
      </w:r>
    </w:p>
    <w:p w:rsidR="00DA429E" w:rsidRPr="004B0A40" w:rsidRDefault="00DA429E" w:rsidP="00F81D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29E" w:rsidRPr="004B0A40" w:rsidRDefault="00DA429E" w:rsidP="00F81DC8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D20CD" w:rsidRDefault="00DD20CD" w:rsidP="00DD20CD">
      <w:pPr>
        <w:spacing w:after="0"/>
        <w:ind w:left="4536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Директор </w:t>
      </w:r>
      <w:r w:rsidRPr="00F81DC8">
        <w:rPr>
          <w:rFonts w:ascii="Times New Roman" w:hAnsi="Times New Roman" w:cs="Times New Roman"/>
          <w:i/>
          <w:sz w:val="24"/>
          <w:szCs w:val="26"/>
          <w:u w:val="single"/>
        </w:rPr>
        <w:t>наименование учреждени</w:t>
      </w:r>
      <w:r>
        <w:rPr>
          <w:rFonts w:ascii="Times New Roman" w:hAnsi="Times New Roman" w:cs="Times New Roman"/>
          <w:i/>
          <w:sz w:val="24"/>
          <w:szCs w:val="26"/>
          <w:u w:val="single"/>
        </w:rPr>
        <w:t>я</w:t>
      </w:r>
    </w:p>
    <w:p w:rsidR="00DD20CD" w:rsidRPr="00F81DC8" w:rsidRDefault="00DD20CD" w:rsidP="00DD20CD">
      <w:pPr>
        <w:spacing w:after="0"/>
        <w:ind w:left="4536"/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_____________________</w:t>
      </w:r>
      <w:r w:rsidRPr="00F81DC8">
        <w:rPr>
          <w:rFonts w:ascii="Times New Roman" w:hAnsi="Times New Roman" w:cs="Times New Roman"/>
          <w:sz w:val="24"/>
          <w:szCs w:val="26"/>
        </w:rPr>
        <w:t>(</w:t>
      </w:r>
      <w:r w:rsidRPr="00F81DC8">
        <w:rPr>
          <w:rFonts w:ascii="Times New Roman" w:hAnsi="Times New Roman" w:cs="Times New Roman"/>
          <w:i/>
          <w:sz w:val="24"/>
          <w:szCs w:val="26"/>
        </w:rPr>
        <w:t>И.О. Фамилия)</w:t>
      </w:r>
    </w:p>
    <w:p w:rsidR="00DD20CD" w:rsidRDefault="00DD20CD" w:rsidP="00DD20CD">
      <w:pPr>
        <w:spacing w:after="0"/>
        <w:ind w:left="4536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 w:rsidRPr="00F81DC8">
        <w:rPr>
          <w:rFonts w:ascii="Times New Roman" w:hAnsi="Times New Roman" w:cs="Times New Roman"/>
          <w:sz w:val="28"/>
          <w:szCs w:val="26"/>
        </w:rPr>
        <w:t>_____________2017г.</w:t>
      </w:r>
    </w:p>
    <w:p w:rsidR="00DA429E" w:rsidRPr="00DD20CD" w:rsidRDefault="00DA429E" w:rsidP="00DD20CD">
      <w:pPr>
        <w:spacing w:after="0"/>
        <w:ind w:left="4536"/>
        <w:contextualSpacing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DD20CD">
        <w:rPr>
          <w:rFonts w:ascii="Times New Roman" w:hAnsi="Times New Roman" w:cs="Times New Roman"/>
          <w:i/>
          <w:sz w:val="28"/>
          <w:szCs w:val="28"/>
        </w:rPr>
        <w:t>(оттиск печати)</w:t>
      </w:r>
    </w:p>
    <w:p w:rsidR="00DA429E" w:rsidRPr="00B433FC" w:rsidRDefault="00DA429E" w:rsidP="00F81D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29E" w:rsidRPr="001B3C9B" w:rsidRDefault="00DA429E" w:rsidP="00F81DC8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B3C9B">
        <w:rPr>
          <w:rFonts w:ascii="Times New Roman" w:hAnsi="Times New Roman" w:cs="Times New Roman"/>
          <w:b/>
          <w:bCs/>
          <w:sz w:val="27"/>
          <w:szCs w:val="27"/>
        </w:rPr>
        <w:t>ГРАФИК</w:t>
      </w:r>
    </w:p>
    <w:p w:rsidR="00DA429E" w:rsidRPr="00844B7C" w:rsidRDefault="00DA429E" w:rsidP="00F81DC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FFB">
        <w:rPr>
          <w:rFonts w:ascii="Times New Roman" w:hAnsi="Times New Roman" w:cs="Times New Roman"/>
          <w:b/>
          <w:sz w:val="28"/>
          <w:szCs w:val="28"/>
        </w:rPr>
        <w:t xml:space="preserve">работы кабинета </w:t>
      </w:r>
      <w:r>
        <w:rPr>
          <w:rFonts w:ascii="Times New Roman" w:hAnsi="Times New Roman" w:cs="Times New Roman"/>
          <w:b/>
          <w:sz w:val="28"/>
          <w:szCs w:val="28"/>
        </w:rPr>
        <w:t>трудовой реабилитации</w:t>
      </w:r>
    </w:p>
    <w:p w:rsidR="008E6FFB" w:rsidRPr="008E6FFB" w:rsidRDefault="008E6FFB" w:rsidP="00F81DC8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E6F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«Швейное дело»</w:t>
      </w:r>
    </w:p>
    <w:p w:rsidR="00DA429E" w:rsidRPr="001B3C9B" w:rsidRDefault="00DA429E" w:rsidP="00F81DC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694"/>
        <w:gridCol w:w="3934"/>
      </w:tblGrid>
      <w:tr w:rsidR="00DA429E" w:rsidRPr="001B3C9B" w:rsidTr="00E27EEC">
        <w:tc>
          <w:tcPr>
            <w:tcW w:w="2977" w:type="dxa"/>
          </w:tcPr>
          <w:p w:rsidR="00DA429E" w:rsidRPr="001B3C9B" w:rsidRDefault="00DA429E" w:rsidP="00F81DC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B3C9B">
              <w:rPr>
                <w:rFonts w:ascii="Times New Roman" w:hAnsi="Times New Roman" w:cs="Times New Roman"/>
                <w:sz w:val="27"/>
                <w:szCs w:val="27"/>
              </w:rPr>
              <w:t>День недели</w:t>
            </w:r>
          </w:p>
        </w:tc>
        <w:tc>
          <w:tcPr>
            <w:tcW w:w="2694" w:type="dxa"/>
          </w:tcPr>
          <w:p w:rsidR="00DA429E" w:rsidRPr="001B3C9B" w:rsidRDefault="00DA429E" w:rsidP="00F81DC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B3C9B">
              <w:rPr>
                <w:rFonts w:ascii="Times New Roman" w:hAnsi="Times New Roman" w:cs="Times New Roman"/>
                <w:sz w:val="27"/>
                <w:szCs w:val="27"/>
              </w:rPr>
              <w:t>Время</w:t>
            </w:r>
          </w:p>
          <w:p w:rsidR="00DA429E" w:rsidRPr="001B3C9B" w:rsidRDefault="00DA429E" w:rsidP="00F81DC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34" w:type="dxa"/>
          </w:tcPr>
          <w:p w:rsidR="00DA429E" w:rsidRPr="001B3C9B" w:rsidRDefault="008E6FFB" w:rsidP="00F81DC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ФИО проводящего занятие, мастер-класс и др.</w:t>
            </w:r>
          </w:p>
        </w:tc>
      </w:tr>
      <w:tr w:rsidR="00DA429E" w:rsidRPr="001B3C9B" w:rsidTr="00E27EEC">
        <w:tc>
          <w:tcPr>
            <w:tcW w:w="2977" w:type="dxa"/>
          </w:tcPr>
          <w:p w:rsidR="00DA429E" w:rsidRPr="001B3C9B" w:rsidRDefault="00DA429E" w:rsidP="00F81DC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DA429E" w:rsidRPr="001B3C9B" w:rsidRDefault="00DA429E" w:rsidP="00F81DC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34" w:type="dxa"/>
          </w:tcPr>
          <w:p w:rsidR="00DA429E" w:rsidRPr="001B3C9B" w:rsidRDefault="00DA429E" w:rsidP="00F81DC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A429E" w:rsidRPr="001B3C9B" w:rsidTr="00E27EEC">
        <w:tc>
          <w:tcPr>
            <w:tcW w:w="2977" w:type="dxa"/>
          </w:tcPr>
          <w:p w:rsidR="00DA429E" w:rsidRPr="001B3C9B" w:rsidRDefault="00DA429E" w:rsidP="00F81DC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DA429E" w:rsidRPr="001B3C9B" w:rsidRDefault="00DA429E" w:rsidP="00F81DC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34" w:type="dxa"/>
          </w:tcPr>
          <w:p w:rsidR="00DA429E" w:rsidRPr="001B3C9B" w:rsidRDefault="00DA429E" w:rsidP="00F81DC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A429E" w:rsidRPr="001B3C9B" w:rsidTr="00E27EEC">
        <w:tc>
          <w:tcPr>
            <w:tcW w:w="2977" w:type="dxa"/>
          </w:tcPr>
          <w:p w:rsidR="00DA429E" w:rsidRPr="001B3C9B" w:rsidRDefault="00DA429E" w:rsidP="00F81DC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DA429E" w:rsidRPr="001B3C9B" w:rsidRDefault="00DA429E" w:rsidP="00F81DC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34" w:type="dxa"/>
          </w:tcPr>
          <w:p w:rsidR="00DA429E" w:rsidRPr="001B3C9B" w:rsidRDefault="00DA429E" w:rsidP="00F81DC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A429E" w:rsidRPr="001B3C9B" w:rsidTr="00E27EEC">
        <w:tc>
          <w:tcPr>
            <w:tcW w:w="2977" w:type="dxa"/>
          </w:tcPr>
          <w:p w:rsidR="00DA429E" w:rsidRPr="001B3C9B" w:rsidRDefault="00DA429E" w:rsidP="00F81DC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DA429E" w:rsidRPr="001B3C9B" w:rsidRDefault="00DA429E" w:rsidP="00F81DC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34" w:type="dxa"/>
          </w:tcPr>
          <w:p w:rsidR="00DA429E" w:rsidRPr="001B3C9B" w:rsidRDefault="00DA429E" w:rsidP="00F81DC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A429E" w:rsidRPr="001B3C9B" w:rsidRDefault="00DA429E" w:rsidP="00F81DC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6424A2" w:rsidRPr="00E26C3F" w:rsidRDefault="00D701C2" w:rsidP="00E26C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C3F">
        <w:rPr>
          <w:rFonts w:ascii="Times New Roman" w:hAnsi="Times New Roman" w:cs="Times New Roman"/>
          <w:sz w:val="28"/>
          <w:szCs w:val="28"/>
        </w:rPr>
        <w:t>Руководитель Службы социального сопровождения семьи</w:t>
      </w:r>
      <w:r w:rsidR="006424A2" w:rsidRPr="00E26C3F">
        <w:rPr>
          <w:rFonts w:ascii="Times New Roman" w:hAnsi="Times New Roman" w:cs="Times New Roman"/>
          <w:sz w:val="28"/>
          <w:szCs w:val="28"/>
        </w:rPr>
        <w:t>/</w:t>
      </w:r>
    </w:p>
    <w:p w:rsidR="00DA429E" w:rsidRPr="00E26C3F" w:rsidRDefault="006424A2" w:rsidP="00E26C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C3F">
        <w:rPr>
          <w:rFonts w:ascii="Times New Roman" w:hAnsi="Times New Roman" w:cs="Times New Roman"/>
          <w:sz w:val="28"/>
          <w:szCs w:val="28"/>
        </w:rPr>
        <w:t>Ответственный руководитель_____________________</w:t>
      </w:r>
      <w:r w:rsidR="00E26C3F" w:rsidRPr="00E26C3F">
        <w:rPr>
          <w:rFonts w:ascii="Times New Roman" w:hAnsi="Times New Roman" w:cs="Times New Roman"/>
          <w:sz w:val="28"/>
          <w:szCs w:val="28"/>
        </w:rPr>
        <w:t>______</w:t>
      </w:r>
      <w:r w:rsidR="00E26C3F" w:rsidRPr="00E26C3F">
        <w:rPr>
          <w:rFonts w:ascii="Times New Roman" w:hAnsi="Times New Roman" w:cs="Times New Roman"/>
          <w:i/>
          <w:sz w:val="28"/>
          <w:szCs w:val="28"/>
        </w:rPr>
        <w:t>(</w:t>
      </w:r>
      <w:r w:rsidR="00D701C2" w:rsidRPr="00E26C3F">
        <w:rPr>
          <w:rFonts w:ascii="Times New Roman" w:hAnsi="Times New Roman" w:cs="Times New Roman"/>
          <w:i/>
          <w:sz w:val="28"/>
          <w:szCs w:val="28"/>
        </w:rPr>
        <w:t>И.О. Фамилия</w:t>
      </w:r>
      <w:r w:rsidR="00E26C3F" w:rsidRPr="00E26C3F">
        <w:rPr>
          <w:rFonts w:ascii="Times New Roman" w:hAnsi="Times New Roman" w:cs="Times New Roman"/>
          <w:i/>
          <w:sz w:val="28"/>
          <w:szCs w:val="28"/>
        </w:rPr>
        <w:t>)</w:t>
      </w:r>
    </w:p>
    <w:p w:rsidR="00D701C2" w:rsidRPr="00E26C3F" w:rsidRDefault="00D701C2" w:rsidP="00E26C3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6C3F">
        <w:rPr>
          <w:rFonts w:ascii="Times New Roman" w:hAnsi="Times New Roman" w:cs="Times New Roman"/>
          <w:sz w:val="28"/>
          <w:szCs w:val="28"/>
        </w:rPr>
        <w:t>______________2017г.</w:t>
      </w:r>
    </w:p>
    <w:p w:rsidR="00DA429E" w:rsidRPr="00E26C3F" w:rsidRDefault="00DA429E" w:rsidP="00E26C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C3F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8E6FFB" w:rsidRPr="00E26C3F">
        <w:rPr>
          <w:rFonts w:ascii="Times New Roman" w:hAnsi="Times New Roman" w:cs="Times New Roman"/>
          <w:sz w:val="28"/>
          <w:szCs w:val="28"/>
        </w:rPr>
        <w:t>специалист</w:t>
      </w:r>
      <w:r w:rsidRPr="00E26C3F">
        <w:rPr>
          <w:rFonts w:ascii="Times New Roman" w:hAnsi="Times New Roman" w:cs="Times New Roman"/>
          <w:sz w:val="28"/>
          <w:szCs w:val="28"/>
        </w:rPr>
        <w:t>______________________________</w:t>
      </w:r>
      <w:r w:rsidR="00E26C3F" w:rsidRPr="00E26C3F">
        <w:rPr>
          <w:rFonts w:ascii="Times New Roman" w:hAnsi="Times New Roman" w:cs="Times New Roman"/>
          <w:i/>
          <w:sz w:val="28"/>
          <w:szCs w:val="28"/>
        </w:rPr>
        <w:t>(И.О. Фамилия)</w:t>
      </w:r>
    </w:p>
    <w:p w:rsidR="00D701C2" w:rsidRPr="00E26C3F" w:rsidRDefault="00D701C2" w:rsidP="00E26C3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6C3F">
        <w:rPr>
          <w:rFonts w:ascii="Times New Roman" w:hAnsi="Times New Roman" w:cs="Times New Roman"/>
          <w:sz w:val="28"/>
          <w:szCs w:val="28"/>
        </w:rPr>
        <w:t>______________2017г.</w:t>
      </w:r>
    </w:p>
    <w:p w:rsidR="00DA429E" w:rsidRPr="00E26C3F" w:rsidRDefault="00DA429E" w:rsidP="00F81DC8">
      <w:pPr>
        <w:spacing w:after="0"/>
        <w:jc w:val="right"/>
        <w:rPr>
          <w:rFonts w:ascii="Times New Roman" w:hAnsi="Times New Roman" w:cs="Times New Roman"/>
          <w:b/>
          <w:sz w:val="28"/>
          <w:szCs w:val="27"/>
        </w:rPr>
      </w:pPr>
      <w:r w:rsidRPr="001B3C9B">
        <w:rPr>
          <w:rFonts w:ascii="Times New Roman" w:hAnsi="Times New Roman" w:cs="Times New Roman"/>
          <w:sz w:val="27"/>
          <w:szCs w:val="27"/>
          <w:highlight w:val="yellow"/>
        </w:rPr>
        <w:br w:type="page"/>
      </w:r>
    </w:p>
    <w:p w:rsidR="00DA429E" w:rsidRPr="00E34890" w:rsidRDefault="00E34890" w:rsidP="00E348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489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34890" w:rsidRDefault="00E34890" w:rsidP="00F81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29E" w:rsidRPr="00E34890" w:rsidRDefault="00DA429E" w:rsidP="00F81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90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DA429E" w:rsidRPr="00E34890" w:rsidRDefault="00DA429E" w:rsidP="00F81DC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90">
        <w:rPr>
          <w:rFonts w:ascii="Times New Roman" w:hAnsi="Times New Roman" w:cs="Times New Roman"/>
          <w:b/>
          <w:sz w:val="28"/>
          <w:szCs w:val="28"/>
        </w:rPr>
        <w:t xml:space="preserve">регистрации работы Кабинета трудовой реабилитации  </w:t>
      </w:r>
    </w:p>
    <w:p w:rsidR="008E6FFB" w:rsidRPr="00E34890" w:rsidRDefault="008E6FFB" w:rsidP="00F81DC8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348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«Швейное дело»</w:t>
      </w:r>
    </w:p>
    <w:p w:rsidR="008E6FFB" w:rsidRPr="00844B7C" w:rsidRDefault="008E6FFB" w:rsidP="00F81DC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29E" w:rsidRPr="001B3C9B" w:rsidRDefault="00DA429E" w:rsidP="00F81DC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8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850"/>
        <w:gridCol w:w="1205"/>
        <w:gridCol w:w="1794"/>
        <w:gridCol w:w="1877"/>
        <w:gridCol w:w="1749"/>
        <w:gridCol w:w="1833"/>
      </w:tblGrid>
      <w:tr w:rsidR="002829B3" w:rsidRPr="00E26C3F" w:rsidTr="002829B3">
        <w:tc>
          <w:tcPr>
            <w:tcW w:w="605" w:type="dxa"/>
            <w:vAlign w:val="center"/>
          </w:tcPr>
          <w:p w:rsidR="002829B3" w:rsidRPr="00E26C3F" w:rsidRDefault="002829B3" w:rsidP="00F81D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8" w:type="dxa"/>
            <w:vAlign w:val="center"/>
          </w:tcPr>
          <w:p w:rsidR="002829B3" w:rsidRPr="00E26C3F" w:rsidRDefault="002829B3" w:rsidP="00F81D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9" w:type="dxa"/>
            <w:vAlign w:val="center"/>
          </w:tcPr>
          <w:p w:rsidR="002829B3" w:rsidRPr="00E26C3F" w:rsidRDefault="002829B3" w:rsidP="00F81D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3F">
              <w:rPr>
                <w:rFonts w:ascii="Times New Roman" w:hAnsi="Times New Roman" w:cs="Times New Roman"/>
                <w:sz w:val="24"/>
                <w:szCs w:val="24"/>
              </w:rPr>
              <w:t xml:space="preserve">Ф.И.О. членов семей/ степень родства </w:t>
            </w:r>
          </w:p>
        </w:tc>
        <w:tc>
          <w:tcPr>
            <w:tcW w:w="1840" w:type="dxa"/>
            <w:vAlign w:val="center"/>
          </w:tcPr>
          <w:p w:rsidR="002829B3" w:rsidRPr="00E26C3F" w:rsidRDefault="002829B3" w:rsidP="00F81D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3F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мероприятия</w:t>
            </w:r>
          </w:p>
        </w:tc>
        <w:tc>
          <w:tcPr>
            <w:tcW w:w="1943" w:type="dxa"/>
            <w:vAlign w:val="center"/>
          </w:tcPr>
          <w:p w:rsidR="002829B3" w:rsidRPr="00E26C3F" w:rsidRDefault="002829B3" w:rsidP="00F81D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3F">
              <w:rPr>
                <w:rFonts w:ascii="Times New Roman" w:hAnsi="Times New Roman" w:cs="Times New Roman"/>
                <w:sz w:val="24"/>
                <w:szCs w:val="24"/>
              </w:rPr>
              <w:t>Используемое оборудование*</w:t>
            </w:r>
          </w:p>
        </w:tc>
        <w:tc>
          <w:tcPr>
            <w:tcW w:w="1858" w:type="dxa"/>
            <w:vAlign w:val="center"/>
          </w:tcPr>
          <w:p w:rsidR="002829B3" w:rsidRPr="00E26C3F" w:rsidRDefault="002829B3" w:rsidP="00F81D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3F">
              <w:rPr>
                <w:rFonts w:ascii="Times New Roman" w:hAnsi="Times New Roman" w:cs="Times New Roman"/>
                <w:sz w:val="24"/>
                <w:szCs w:val="24"/>
              </w:rPr>
              <w:t>Ф.И.О. проводящего занятие, мастер-класс и др.</w:t>
            </w:r>
          </w:p>
        </w:tc>
        <w:tc>
          <w:tcPr>
            <w:tcW w:w="1386" w:type="dxa"/>
            <w:vAlign w:val="center"/>
          </w:tcPr>
          <w:p w:rsidR="002829B3" w:rsidRPr="00E26C3F" w:rsidRDefault="00310AF6" w:rsidP="00F81D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  <w:r w:rsidR="002829B3" w:rsidRPr="00E26C3F">
              <w:rPr>
                <w:rFonts w:ascii="Times New Roman" w:hAnsi="Times New Roman" w:cs="Times New Roman"/>
                <w:sz w:val="24"/>
                <w:szCs w:val="24"/>
              </w:rPr>
              <w:t>членов семей</w:t>
            </w:r>
          </w:p>
        </w:tc>
      </w:tr>
      <w:tr w:rsidR="002829B3" w:rsidRPr="00E26C3F" w:rsidTr="002829B3">
        <w:tc>
          <w:tcPr>
            <w:tcW w:w="605" w:type="dxa"/>
          </w:tcPr>
          <w:p w:rsidR="002829B3" w:rsidRPr="00E26C3F" w:rsidRDefault="002829B3" w:rsidP="00F81D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2829B3" w:rsidRPr="00E26C3F" w:rsidRDefault="002829B3" w:rsidP="00F81D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829B3" w:rsidRPr="00E26C3F" w:rsidRDefault="002829B3" w:rsidP="00F81D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829B3" w:rsidRPr="00E26C3F" w:rsidRDefault="002829B3" w:rsidP="00F81D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829B3" w:rsidRPr="00E26C3F" w:rsidRDefault="002829B3" w:rsidP="00F81D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829B3" w:rsidRPr="00E26C3F" w:rsidRDefault="002829B3" w:rsidP="00F81D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2829B3" w:rsidRPr="00E26C3F" w:rsidRDefault="002829B3" w:rsidP="00F81D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B3" w:rsidRPr="00E26C3F" w:rsidTr="002829B3">
        <w:tc>
          <w:tcPr>
            <w:tcW w:w="605" w:type="dxa"/>
          </w:tcPr>
          <w:p w:rsidR="002829B3" w:rsidRPr="00E26C3F" w:rsidRDefault="002829B3" w:rsidP="00F81D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2829B3" w:rsidRPr="00E26C3F" w:rsidRDefault="002829B3" w:rsidP="00F81D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2829B3" w:rsidRPr="00E26C3F" w:rsidRDefault="002829B3" w:rsidP="00F81D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2829B3" w:rsidRPr="00E26C3F" w:rsidRDefault="002829B3" w:rsidP="00F81D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2829B3" w:rsidRPr="00E26C3F" w:rsidRDefault="002829B3" w:rsidP="00F81D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2829B3" w:rsidRPr="00E26C3F" w:rsidRDefault="002829B3" w:rsidP="00F81D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2829B3" w:rsidRPr="00E26C3F" w:rsidRDefault="002829B3" w:rsidP="00F81D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9B3" w:rsidRPr="00E26C3F" w:rsidTr="002829B3">
        <w:tc>
          <w:tcPr>
            <w:tcW w:w="605" w:type="dxa"/>
          </w:tcPr>
          <w:p w:rsidR="002829B3" w:rsidRPr="00E26C3F" w:rsidRDefault="002829B3" w:rsidP="00F81D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2829B3" w:rsidRPr="00E26C3F" w:rsidRDefault="002829B3" w:rsidP="00F81D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2829B3" w:rsidRPr="00E26C3F" w:rsidRDefault="002829B3" w:rsidP="00F81D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2829B3" w:rsidRPr="00E26C3F" w:rsidRDefault="002829B3" w:rsidP="00F81D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2829B3" w:rsidRPr="00E26C3F" w:rsidRDefault="002829B3" w:rsidP="00F81D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2829B3" w:rsidRPr="00E26C3F" w:rsidRDefault="002829B3" w:rsidP="00F81D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2829B3" w:rsidRPr="00E26C3F" w:rsidRDefault="002829B3" w:rsidP="00F81D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9B3" w:rsidRPr="00E26C3F" w:rsidTr="002829B3">
        <w:tc>
          <w:tcPr>
            <w:tcW w:w="605" w:type="dxa"/>
          </w:tcPr>
          <w:p w:rsidR="002829B3" w:rsidRPr="00E26C3F" w:rsidRDefault="002829B3" w:rsidP="00F81D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2829B3" w:rsidRPr="00E26C3F" w:rsidRDefault="002829B3" w:rsidP="00F81D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2829B3" w:rsidRPr="00E26C3F" w:rsidRDefault="002829B3" w:rsidP="00F81D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2829B3" w:rsidRPr="00E26C3F" w:rsidRDefault="002829B3" w:rsidP="00F81D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2829B3" w:rsidRPr="00E26C3F" w:rsidRDefault="002829B3" w:rsidP="00F81D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2829B3" w:rsidRPr="00E26C3F" w:rsidRDefault="002829B3" w:rsidP="00F81D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2829B3" w:rsidRPr="00E26C3F" w:rsidRDefault="002829B3" w:rsidP="00F81D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429E" w:rsidRPr="001B3C9B" w:rsidRDefault="00DA429E" w:rsidP="00F81DC8">
      <w:pPr>
        <w:tabs>
          <w:tab w:val="left" w:pos="6521"/>
          <w:tab w:val="left" w:pos="6663"/>
          <w:tab w:val="left" w:pos="10065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A429E" w:rsidRPr="00E26C3F" w:rsidRDefault="00DA429E" w:rsidP="00E26C3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7"/>
        </w:rPr>
      </w:pPr>
      <w:r w:rsidRPr="001B3C9B">
        <w:rPr>
          <w:rFonts w:ascii="Times New Roman" w:hAnsi="Times New Roman" w:cs="Times New Roman"/>
          <w:sz w:val="27"/>
          <w:szCs w:val="27"/>
        </w:rPr>
        <w:t xml:space="preserve">Ответственный </w:t>
      </w:r>
      <w:r w:rsidR="008E6FFB">
        <w:rPr>
          <w:rFonts w:ascii="Times New Roman" w:hAnsi="Times New Roman" w:cs="Times New Roman"/>
          <w:sz w:val="27"/>
          <w:szCs w:val="27"/>
        </w:rPr>
        <w:t>специалист</w:t>
      </w:r>
      <w:r w:rsidRPr="001B3C9B">
        <w:rPr>
          <w:rFonts w:ascii="Times New Roman" w:hAnsi="Times New Roman" w:cs="Times New Roman"/>
          <w:sz w:val="27"/>
          <w:szCs w:val="27"/>
        </w:rPr>
        <w:t>______________________________</w:t>
      </w:r>
      <w:r w:rsidR="00E26C3F">
        <w:rPr>
          <w:rFonts w:ascii="Times New Roman" w:hAnsi="Times New Roman" w:cs="Times New Roman"/>
          <w:sz w:val="27"/>
          <w:szCs w:val="27"/>
        </w:rPr>
        <w:t>_</w:t>
      </w:r>
      <w:r w:rsidR="00E26C3F" w:rsidRPr="00E26C3F">
        <w:rPr>
          <w:rFonts w:ascii="Times New Roman" w:hAnsi="Times New Roman" w:cs="Times New Roman"/>
          <w:i/>
          <w:sz w:val="28"/>
          <w:szCs w:val="27"/>
        </w:rPr>
        <w:t>(</w:t>
      </w:r>
      <w:r w:rsidRPr="00E26C3F">
        <w:rPr>
          <w:rFonts w:ascii="Times New Roman" w:hAnsi="Times New Roman" w:cs="Times New Roman"/>
          <w:i/>
          <w:sz w:val="28"/>
          <w:szCs w:val="27"/>
        </w:rPr>
        <w:t>И.О. Фамилия</w:t>
      </w:r>
      <w:r w:rsidR="00E26C3F" w:rsidRPr="00E26C3F">
        <w:rPr>
          <w:rFonts w:ascii="Times New Roman" w:hAnsi="Times New Roman" w:cs="Times New Roman"/>
          <w:i/>
          <w:sz w:val="28"/>
          <w:szCs w:val="27"/>
        </w:rPr>
        <w:t>)</w:t>
      </w:r>
    </w:p>
    <w:p w:rsidR="00D701C2" w:rsidRPr="001B3C9B" w:rsidRDefault="00D701C2" w:rsidP="00E26C3F">
      <w:pPr>
        <w:spacing w:after="0" w:line="36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_____________2017г.</w:t>
      </w:r>
    </w:p>
    <w:p w:rsidR="00E26C3F" w:rsidRDefault="00E26C3F" w:rsidP="00E26C3F">
      <w:pPr>
        <w:spacing w:after="0"/>
        <w:jc w:val="both"/>
        <w:rPr>
          <w:rFonts w:ascii="Times New Roman" w:hAnsi="Times New Roman" w:cs="Times New Roman"/>
          <w:sz w:val="24"/>
          <w:szCs w:val="27"/>
        </w:rPr>
      </w:pPr>
    </w:p>
    <w:p w:rsidR="00E26C3F" w:rsidRDefault="00E26C3F" w:rsidP="00E26C3F">
      <w:pPr>
        <w:spacing w:after="0"/>
        <w:jc w:val="both"/>
        <w:rPr>
          <w:rFonts w:ascii="Times New Roman" w:hAnsi="Times New Roman" w:cs="Times New Roman"/>
          <w:sz w:val="24"/>
          <w:szCs w:val="27"/>
        </w:rPr>
      </w:pPr>
    </w:p>
    <w:p w:rsidR="00DA429E" w:rsidRPr="00E26C3F" w:rsidRDefault="008E6FFB" w:rsidP="00E26C3F">
      <w:pPr>
        <w:spacing w:after="0"/>
        <w:jc w:val="both"/>
        <w:rPr>
          <w:rFonts w:ascii="Times New Roman" w:hAnsi="Times New Roman" w:cs="Times New Roman"/>
          <w:sz w:val="24"/>
          <w:szCs w:val="27"/>
        </w:rPr>
      </w:pPr>
      <w:r w:rsidRPr="00E26C3F">
        <w:rPr>
          <w:rFonts w:ascii="Times New Roman" w:hAnsi="Times New Roman" w:cs="Times New Roman"/>
          <w:sz w:val="24"/>
          <w:szCs w:val="27"/>
        </w:rPr>
        <w:t xml:space="preserve">* сделать отметку о используемом оборудовании: если оборудование приобретено за счет грантовых средств – Ф, если используется оборудование учреждения </w:t>
      </w:r>
      <w:r w:rsidR="008759F1" w:rsidRPr="00E26C3F">
        <w:rPr>
          <w:rFonts w:ascii="Times New Roman" w:hAnsi="Times New Roman" w:cs="Times New Roman"/>
          <w:sz w:val="24"/>
          <w:szCs w:val="27"/>
        </w:rPr>
        <w:t>–У.</w:t>
      </w:r>
    </w:p>
    <w:p w:rsidR="008759F1" w:rsidRDefault="008759F1" w:rsidP="00F81DC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3724D" w:rsidRDefault="0063724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63724D" w:rsidRDefault="0063724D" w:rsidP="0063724D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63724D" w:rsidRDefault="0063724D" w:rsidP="0063724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24D" w:rsidRDefault="0063724D" w:rsidP="0063724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30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sz w:val="28"/>
          <w:szCs w:val="28"/>
        </w:rPr>
        <w:t>ная</w:t>
      </w:r>
      <w:r w:rsidR="00F03C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программа трудовой реабилитации</w:t>
      </w:r>
    </w:p>
    <w:p w:rsidR="0063724D" w:rsidRDefault="0063724D" w:rsidP="0063724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направлению </w:t>
      </w:r>
      <w:r w:rsidRPr="00585AE3">
        <w:rPr>
          <w:rFonts w:ascii="Times New Roman" w:hAnsi="Times New Roman" w:cs="Times New Roman"/>
          <w:b/>
          <w:sz w:val="28"/>
          <w:szCs w:val="28"/>
        </w:rPr>
        <w:t>«Швейное дело»</w:t>
      </w:r>
    </w:p>
    <w:p w:rsidR="0063724D" w:rsidRPr="00585AE3" w:rsidRDefault="0063724D" w:rsidP="0063724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24D" w:rsidRDefault="0063724D" w:rsidP="0063724D">
      <w:pPr>
        <w:pStyle w:val="ab"/>
        <w:spacing w:line="276" w:lineRule="auto"/>
        <w:ind w:firstLine="567"/>
        <w:jc w:val="center"/>
        <w:rPr>
          <w:b w:val="0"/>
        </w:rPr>
      </w:pPr>
      <w:r>
        <w:t>Аннотация программы</w:t>
      </w:r>
    </w:p>
    <w:p w:rsidR="0063724D" w:rsidRDefault="0063724D" w:rsidP="0063724D">
      <w:pPr>
        <w:pStyle w:val="ad"/>
        <w:spacing w:line="276" w:lineRule="auto"/>
        <w:ind w:firstLine="567"/>
      </w:pPr>
      <w:r>
        <w:t xml:space="preserve">Одним из направлений мероприятий по трудовой реабилитации является обучение элементам кройки и шитья, которое включает в себя ручное шитье и кройку и шитье на электрической швейной машине. </w:t>
      </w:r>
    </w:p>
    <w:p w:rsidR="0063724D" w:rsidRPr="00A730AE" w:rsidRDefault="0063724D" w:rsidP="0063724D">
      <w:pPr>
        <w:pStyle w:val="21"/>
        <w:spacing w:line="276" w:lineRule="auto"/>
        <w:ind w:right="0"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</w:t>
      </w:r>
      <w:r w:rsidRPr="00A730AE">
        <w:rPr>
          <w:rFonts w:ascii="Times New Roman" w:hAnsi="Times New Roman"/>
          <w:sz w:val="28"/>
          <w:szCs w:val="24"/>
        </w:rPr>
        <w:t>зготовление нужных и красивых вещей для себя, для подарков или на продажу, изготовление авторских работ (возможность самовыражения)</w:t>
      </w:r>
      <w:r>
        <w:rPr>
          <w:rFonts w:ascii="Times New Roman" w:hAnsi="Times New Roman"/>
          <w:sz w:val="28"/>
          <w:szCs w:val="24"/>
        </w:rPr>
        <w:t xml:space="preserve">, а также ремонт и реставрация одеждыдают возможность сформировать навыки частичной занятости, самозанятости, а также </w:t>
      </w:r>
      <w:r w:rsidRPr="00A730AE">
        <w:rPr>
          <w:rFonts w:ascii="Times New Roman" w:hAnsi="Times New Roman"/>
          <w:sz w:val="28"/>
          <w:szCs w:val="24"/>
        </w:rPr>
        <w:t>улучш</w:t>
      </w:r>
      <w:r>
        <w:rPr>
          <w:rFonts w:ascii="Times New Roman" w:hAnsi="Times New Roman"/>
          <w:sz w:val="28"/>
          <w:szCs w:val="24"/>
        </w:rPr>
        <w:t>ить</w:t>
      </w:r>
      <w:r w:rsidRPr="00A730AE">
        <w:rPr>
          <w:rFonts w:ascii="Times New Roman" w:hAnsi="Times New Roman"/>
          <w:sz w:val="28"/>
          <w:szCs w:val="24"/>
        </w:rPr>
        <w:t xml:space="preserve"> качеств</w:t>
      </w:r>
      <w:r>
        <w:rPr>
          <w:rFonts w:ascii="Times New Roman" w:hAnsi="Times New Roman"/>
          <w:sz w:val="28"/>
          <w:szCs w:val="24"/>
        </w:rPr>
        <w:t>о</w:t>
      </w:r>
      <w:r w:rsidRPr="00A730AE">
        <w:rPr>
          <w:rFonts w:ascii="Times New Roman" w:hAnsi="Times New Roman"/>
          <w:sz w:val="28"/>
          <w:szCs w:val="24"/>
        </w:rPr>
        <w:t xml:space="preserve"> жизни</w:t>
      </w:r>
      <w:r>
        <w:rPr>
          <w:rFonts w:ascii="Times New Roman" w:hAnsi="Times New Roman"/>
          <w:sz w:val="28"/>
          <w:szCs w:val="24"/>
        </w:rPr>
        <w:t xml:space="preserve"> семей из числа целевой группы Комплекса мер</w:t>
      </w:r>
      <w:r w:rsidRPr="00A730AE">
        <w:rPr>
          <w:rFonts w:ascii="Times New Roman" w:hAnsi="Times New Roman"/>
          <w:sz w:val="28"/>
          <w:szCs w:val="24"/>
        </w:rPr>
        <w:t>.</w:t>
      </w:r>
    </w:p>
    <w:p w:rsidR="0063724D" w:rsidRPr="00896646" w:rsidRDefault="0063724D" w:rsidP="0063724D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4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Pr="00314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задач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</w:t>
      </w:r>
      <w:r w:rsidRPr="00314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подготовке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членов семей целевой группы Комплекса мер </w:t>
      </w:r>
      <w:r w:rsidRPr="00314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формирование навыков изготовлений</w:t>
      </w:r>
      <w:r w:rsidRPr="008966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изделий бытового назначения из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различного вида </w:t>
      </w:r>
      <w:r w:rsidRPr="008966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тканей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навыков по ремонту и реставрации одежды</w:t>
      </w:r>
      <w:r w:rsidRPr="008966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63724D" w:rsidRPr="00896646" w:rsidRDefault="0063724D" w:rsidP="0063724D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896646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Вопросы и виды работ, необходимые для подготовки:</w:t>
      </w:r>
    </w:p>
    <w:p w:rsidR="0063724D" w:rsidRPr="004F5C3D" w:rsidRDefault="0063724D" w:rsidP="0063724D">
      <w:pPr>
        <w:numPr>
          <w:ilvl w:val="0"/>
          <w:numId w:val="1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C3D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тканей и их пошивочные свойства;</w:t>
      </w:r>
    </w:p>
    <w:p w:rsidR="0063724D" w:rsidRPr="004F5C3D" w:rsidRDefault="0063724D" w:rsidP="0063724D">
      <w:pPr>
        <w:numPr>
          <w:ilvl w:val="0"/>
          <w:numId w:val="1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C3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обработки ткани;</w:t>
      </w:r>
    </w:p>
    <w:p w:rsidR="0063724D" w:rsidRPr="004F5C3D" w:rsidRDefault="0063724D" w:rsidP="0063724D">
      <w:pPr>
        <w:numPr>
          <w:ilvl w:val="0"/>
          <w:numId w:val="1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C3D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 швейного производства.</w:t>
      </w:r>
    </w:p>
    <w:p w:rsidR="0063724D" w:rsidRPr="004F5C3D" w:rsidRDefault="0063724D" w:rsidP="0063724D">
      <w:pPr>
        <w:numPr>
          <w:ilvl w:val="0"/>
          <w:numId w:val="2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C3D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номеров игл и нитей;</w:t>
      </w:r>
    </w:p>
    <w:p w:rsidR="0063724D" w:rsidRPr="004F5C3D" w:rsidRDefault="0063724D" w:rsidP="0063724D">
      <w:pPr>
        <w:numPr>
          <w:ilvl w:val="0"/>
          <w:numId w:val="2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C3D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регулирование натяжения нити, высоты подъёма лапки и величины её давления, длины стежка;</w:t>
      </w:r>
    </w:p>
    <w:p w:rsidR="0063724D" w:rsidRPr="004F5C3D" w:rsidRDefault="0063724D" w:rsidP="0063724D">
      <w:pPr>
        <w:numPr>
          <w:ilvl w:val="0"/>
          <w:numId w:val="2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C3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различных строчек;</w:t>
      </w:r>
    </w:p>
    <w:p w:rsidR="0063724D" w:rsidRPr="004F5C3D" w:rsidRDefault="0063724D" w:rsidP="0063724D">
      <w:pPr>
        <w:numPr>
          <w:ilvl w:val="0"/>
          <w:numId w:val="2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C3D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соединение изделий при помощи швов;</w:t>
      </w:r>
    </w:p>
    <w:p w:rsidR="0063724D" w:rsidRPr="004F5C3D" w:rsidRDefault="0063724D" w:rsidP="0063724D">
      <w:pPr>
        <w:numPr>
          <w:ilvl w:val="0"/>
          <w:numId w:val="2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C3D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раскрой и пошив элементарных изделий.</w:t>
      </w:r>
    </w:p>
    <w:p w:rsidR="0063724D" w:rsidRPr="00590EC7" w:rsidRDefault="0063724D" w:rsidP="0063724D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590EC7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Профессионально важными качествами, определяющими особенность данно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го направления</w:t>
      </w:r>
      <w:r w:rsidRPr="00590EC7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являются:</w:t>
      </w:r>
    </w:p>
    <w:p w:rsidR="0063724D" w:rsidRPr="004F5C3D" w:rsidRDefault="0063724D" w:rsidP="0063724D">
      <w:pPr>
        <w:numPr>
          <w:ilvl w:val="0"/>
          <w:numId w:val="1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C3D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достаточная острота зрения;</w:t>
      </w:r>
    </w:p>
    <w:p w:rsidR="0063724D" w:rsidRPr="004F5C3D" w:rsidRDefault="0063724D" w:rsidP="0063724D">
      <w:pPr>
        <w:numPr>
          <w:ilvl w:val="0"/>
          <w:numId w:val="1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C3D">
        <w:rPr>
          <w:rFonts w:ascii="Times New Roman" w:eastAsia="Times New Roman" w:hAnsi="Times New Roman" w:cs="Times New Roman"/>
          <w:color w:val="000000"/>
          <w:sz w:val="28"/>
          <w:szCs w:val="28"/>
        </w:rPr>
        <w:t>тонкая чувствительность пальцев;</w:t>
      </w:r>
    </w:p>
    <w:p w:rsidR="0063724D" w:rsidRPr="004F5C3D" w:rsidRDefault="0063724D" w:rsidP="0063724D">
      <w:pPr>
        <w:numPr>
          <w:ilvl w:val="0"/>
          <w:numId w:val="1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C3D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хорошая координация рук и зрительно-моторная координация;</w:t>
      </w:r>
    </w:p>
    <w:p w:rsidR="0063724D" w:rsidRPr="004F5C3D" w:rsidRDefault="0063724D" w:rsidP="0063724D">
      <w:pPr>
        <w:numPr>
          <w:ilvl w:val="0"/>
          <w:numId w:val="1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C3D">
        <w:rPr>
          <w:rFonts w:ascii="Times New Roman" w:eastAsia="Times New Roman" w:hAnsi="Times New Roman" w:cs="Times New Roman"/>
          <w:color w:val="000000"/>
          <w:sz w:val="28"/>
          <w:szCs w:val="28"/>
        </w:rPr>
        <w:t>точный глазомер;</w:t>
      </w:r>
    </w:p>
    <w:p w:rsidR="0063724D" w:rsidRPr="004F5C3D" w:rsidRDefault="0063724D" w:rsidP="0063724D">
      <w:pPr>
        <w:numPr>
          <w:ilvl w:val="0"/>
          <w:numId w:val="1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C3D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концентрация внимания;</w:t>
      </w:r>
    </w:p>
    <w:p w:rsidR="0063724D" w:rsidRPr="00C901E0" w:rsidRDefault="0063724D" w:rsidP="0063724D">
      <w:pPr>
        <w:numPr>
          <w:ilvl w:val="0"/>
          <w:numId w:val="1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C3D">
        <w:rPr>
          <w:rFonts w:ascii="Times New Roman" w:eastAsia="Times New Roman" w:hAnsi="Times New Roman" w:cs="Times New Roman"/>
          <w:color w:val="000000"/>
          <w:sz w:val="28"/>
          <w:szCs w:val="28"/>
        </w:rPr>
        <w:t>усидчивость и трудолюбие.</w:t>
      </w:r>
    </w:p>
    <w:p w:rsidR="0063724D" w:rsidRPr="00A730AE" w:rsidRDefault="0063724D" w:rsidP="006372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17D7A">
        <w:rPr>
          <w:rFonts w:ascii="Times New Roman" w:eastAsia="Times New Roman" w:hAnsi="Times New Roman" w:cs="Times New Roman"/>
          <w:b/>
          <w:sz w:val="28"/>
          <w:szCs w:val="24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программы</w:t>
      </w:r>
      <w:r w:rsidRPr="00F17D7A">
        <w:rPr>
          <w:rFonts w:ascii="Times New Roman" w:eastAsia="Times New Roman" w:hAnsi="Times New Roman" w:cs="Times New Roman"/>
          <w:b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</w:t>
      </w:r>
      <w:r w:rsidRPr="00FF2830">
        <w:rPr>
          <w:rFonts w:ascii="Times New Roman" w:eastAsia="Times New Roman" w:hAnsi="Times New Roman" w:cs="Times New Roman"/>
          <w:sz w:val="28"/>
          <w:szCs w:val="24"/>
        </w:rPr>
        <w:t>умений и навыков по выполнению</w:t>
      </w:r>
      <w:r w:rsidRPr="00A730AE">
        <w:rPr>
          <w:rFonts w:ascii="Times New Roman" w:eastAsia="Times New Roman" w:hAnsi="Times New Roman" w:cs="Times New Roman"/>
          <w:sz w:val="28"/>
          <w:szCs w:val="24"/>
        </w:rPr>
        <w:t xml:space="preserve"> элемент</w:t>
      </w:r>
      <w:r>
        <w:rPr>
          <w:rFonts w:ascii="Times New Roman" w:eastAsia="Times New Roman" w:hAnsi="Times New Roman" w:cs="Times New Roman"/>
          <w:sz w:val="28"/>
          <w:szCs w:val="24"/>
        </w:rPr>
        <w:t>ов</w:t>
      </w:r>
      <w:r w:rsidRPr="00A730AE">
        <w:rPr>
          <w:rFonts w:ascii="Times New Roman" w:eastAsia="Times New Roman" w:hAnsi="Times New Roman" w:cs="Times New Roman"/>
          <w:sz w:val="28"/>
          <w:szCs w:val="24"/>
        </w:rPr>
        <w:t xml:space="preserve"> кройки и шитья</w:t>
      </w:r>
      <w:r w:rsidRPr="00FF2830">
        <w:rPr>
          <w:rFonts w:ascii="Times New Roman" w:eastAsia="Times New Roman" w:hAnsi="Times New Roman" w:cs="Times New Roman"/>
          <w:sz w:val="28"/>
          <w:szCs w:val="24"/>
        </w:rPr>
        <w:t>для взрослых и детей из числа семей целевой группы Комплекса мер</w:t>
      </w:r>
      <w:r w:rsidRPr="00A730AE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3724D" w:rsidRPr="00F17D7A" w:rsidRDefault="0063724D" w:rsidP="0063724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17D7A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Задачи</w:t>
      </w:r>
      <w:r w:rsidR="00F03C97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программы</w:t>
      </w:r>
      <w:r w:rsidRPr="00F17D7A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63724D" w:rsidRPr="00A730AE" w:rsidRDefault="0063724D" w:rsidP="0063724D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обучающие мероприятия по формированию навыков </w:t>
      </w:r>
      <w:r w:rsidRPr="00A730AE">
        <w:rPr>
          <w:rFonts w:ascii="Times New Roman" w:eastAsia="Times New Roman" w:hAnsi="Times New Roman" w:cs="Times New Roman"/>
          <w:sz w:val="28"/>
          <w:szCs w:val="24"/>
        </w:rPr>
        <w:t>ручного шитья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63724D" w:rsidRPr="00A730AE" w:rsidRDefault="0063724D" w:rsidP="0063724D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обучающие мероприятия по</w:t>
      </w:r>
      <w:r w:rsidRPr="00A730AE">
        <w:rPr>
          <w:rFonts w:ascii="Times New Roman" w:eastAsia="Times New Roman" w:hAnsi="Times New Roman" w:cs="Times New Roman"/>
          <w:sz w:val="28"/>
          <w:szCs w:val="24"/>
        </w:rPr>
        <w:t xml:space="preserve"> подб</w:t>
      </w:r>
      <w:r>
        <w:rPr>
          <w:rFonts w:ascii="Times New Roman" w:eastAsia="Times New Roman" w:hAnsi="Times New Roman" w:cs="Times New Roman"/>
          <w:sz w:val="28"/>
          <w:szCs w:val="24"/>
        </w:rPr>
        <w:t>ору</w:t>
      </w:r>
      <w:r w:rsidRPr="00A730AE">
        <w:rPr>
          <w:rFonts w:ascii="Times New Roman" w:eastAsia="Times New Roman" w:hAnsi="Times New Roman" w:cs="Times New Roman"/>
          <w:sz w:val="28"/>
          <w:szCs w:val="24"/>
        </w:rPr>
        <w:t xml:space="preserve"> ткан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A730AE">
        <w:rPr>
          <w:rFonts w:ascii="Times New Roman" w:eastAsia="Times New Roman" w:hAnsi="Times New Roman" w:cs="Times New Roman"/>
          <w:sz w:val="28"/>
          <w:szCs w:val="24"/>
        </w:rPr>
        <w:t xml:space="preserve"> и нит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A730AE">
        <w:rPr>
          <w:rFonts w:ascii="Times New Roman" w:eastAsia="Times New Roman" w:hAnsi="Times New Roman" w:cs="Times New Roman"/>
          <w:sz w:val="28"/>
          <w:szCs w:val="24"/>
        </w:rPr>
        <w:t>к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63724D" w:rsidRPr="00A730AE" w:rsidRDefault="0063724D" w:rsidP="0063724D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обучающие мероприятияпо формированию навыков</w:t>
      </w:r>
      <w:r w:rsidRPr="00A730AE">
        <w:rPr>
          <w:rFonts w:ascii="Times New Roman" w:eastAsia="Times New Roman" w:hAnsi="Times New Roman" w:cs="Times New Roman"/>
          <w:sz w:val="28"/>
          <w:szCs w:val="24"/>
        </w:rPr>
        <w:t xml:space="preserve"> кроя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63724D" w:rsidRPr="00A730AE" w:rsidRDefault="0063724D" w:rsidP="0063724D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обучающие мероприятияпо формированию навыков</w:t>
      </w:r>
      <w:r w:rsidRPr="00A730AE">
        <w:rPr>
          <w:rFonts w:ascii="Times New Roman" w:eastAsia="Times New Roman" w:hAnsi="Times New Roman" w:cs="Times New Roman"/>
          <w:sz w:val="28"/>
          <w:szCs w:val="24"/>
        </w:rPr>
        <w:t xml:space="preserve"> сборки изделия (конструирование)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63724D" w:rsidRPr="00A730AE" w:rsidRDefault="0063724D" w:rsidP="0063724D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обучающие мероприятияпо </w:t>
      </w:r>
      <w:r w:rsidRPr="00A730AE">
        <w:rPr>
          <w:rFonts w:ascii="Times New Roman" w:eastAsia="Times New Roman" w:hAnsi="Times New Roman" w:cs="Times New Roman"/>
          <w:sz w:val="28"/>
          <w:szCs w:val="24"/>
        </w:rPr>
        <w:t>подготов</w:t>
      </w:r>
      <w:r>
        <w:rPr>
          <w:rFonts w:ascii="Times New Roman" w:eastAsia="Times New Roman" w:hAnsi="Times New Roman" w:cs="Times New Roman"/>
          <w:sz w:val="28"/>
          <w:szCs w:val="24"/>
        </w:rPr>
        <w:t>ке</w:t>
      </w:r>
      <w:r w:rsidRPr="00A730AE">
        <w:rPr>
          <w:rFonts w:ascii="Times New Roman" w:eastAsia="Times New Roman" w:hAnsi="Times New Roman" w:cs="Times New Roman"/>
          <w:sz w:val="28"/>
          <w:szCs w:val="24"/>
        </w:rPr>
        <w:t xml:space="preserve"> электрическ</w:t>
      </w:r>
      <w:r>
        <w:rPr>
          <w:rFonts w:ascii="Times New Roman" w:eastAsia="Times New Roman" w:hAnsi="Times New Roman" w:cs="Times New Roman"/>
          <w:sz w:val="28"/>
          <w:szCs w:val="24"/>
        </w:rPr>
        <w:t>ой</w:t>
      </w:r>
      <w:r w:rsidRPr="00A730AE">
        <w:rPr>
          <w:rFonts w:ascii="Times New Roman" w:eastAsia="Times New Roman" w:hAnsi="Times New Roman" w:cs="Times New Roman"/>
          <w:sz w:val="28"/>
          <w:szCs w:val="24"/>
        </w:rPr>
        <w:t xml:space="preserve"> швейн</w:t>
      </w:r>
      <w:r>
        <w:rPr>
          <w:rFonts w:ascii="Times New Roman" w:eastAsia="Times New Roman" w:hAnsi="Times New Roman" w:cs="Times New Roman"/>
          <w:sz w:val="28"/>
          <w:szCs w:val="24"/>
        </w:rPr>
        <w:t>ой</w:t>
      </w:r>
      <w:r w:rsidRPr="00A730AE">
        <w:rPr>
          <w:rFonts w:ascii="Times New Roman" w:eastAsia="Times New Roman" w:hAnsi="Times New Roman" w:cs="Times New Roman"/>
          <w:sz w:val="28"/>
          <w:szCs w:val="24"/>
        </w:rPr>
        <w:t xml:space="preserve"> машин</w:t>
      </w:r>
      <w:r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A730AE">
        <w:rPr>
          <w:rFonts w:ascii="Times New Roman" w:eastAsia="Times New Roman" w:hAnsi="Times New Roman" w:cs="Times New Roman"/>
          <w:sz w:val="28"/>
          <w:szCs w:val="24"/>
        </w:rPr>
        <w:t xml:space="preserve"> к работе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63724D" w:rsidRDefault="0063724D" w:rsidP="0063724D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263FC">
        <w:rPr>
          <w:rFonts w:ascii="Times New Roman" w:eastAsia="Times New Roman" w:hAnsi="Times New Roman" w:cs="Times New Roman"/>
          <w:sz w:val="28"/>
          <w:szCs w:val="24"/>
        </w:rPr>
        <w:t>обучающие мероприятия по формированию навыков шитья на электрической швейной машине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63724D" w:rsidRDefault="0063724D" w:rsidP="0063724D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263FC">
        <w:rPr>
          <w:rFonts w:ascii="Times New Roman" w:eastAsia="Times New Roman" w:hAnsi="Times New Roman" w:cs="Times New Roman"/>
          <w:sz w:val="28"/>
          <w:szCs w:val="24"/>
        </w:rPr>
        <w:t>обучающие мероприятия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по ремонту и реставрации одежды;</w:t>
      </w:r>
    </w:p>
    <w:p w:rsidR="0063724D" w:rsidRPr="004263FC" w:rsidRDefault="0063724D" w:rsidP="0063724D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263FC">
        <w:rPr>
          <w:rFonts w:ascii="Times New Roman" w:eastAsia="Times New Roman" w:hAnsi="Times New Roman" w:cs="Times New Roman"/>
          <w:sz w:val="28"/>
          <w:szCs w:val="24"/>
        </w:rPr>
        <w:t>обучающие мероприятия по формированию навыков по</w:t>
      </w:r>
      <w:r>
        <w:rPr>
          <w:rFonts w:ascii="Times New Roman" w:eastAsia="Times New Roman" w:hAnsi="Times New Roman" w:cs="Times New Roman"/>
          <w:sz w:val="28"/>
          <w:szCs w:val="24"/>
        </w:rPr>
        <w:t>гладить готовое изделие;</w:t>
      </w:r>
    </w:p>
    <w:p w:rsidR="0063724D" w:rsidRPr="00A730AE" w:rsidRDefault="0063724D" w:rsidP="0063724D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обучающие мероприятияпо формированию навыков</w:t>
      </w:r>
      <w:r w:rsidRPr="00A730AE">
        <w:rPr>
          <w:rFonts w:ascii="Times New Roman" w:eastAsia="Times New Roman" w:hAnsi="Times New Roman" w:cs="Times New Roman"/>
          <w:sz w:val="28"/>
          <w:szCs w:val="24"/>
        </w:rPr>
        <w:t xml:space="preserve"> соблюд</w:t>
      </w:r>
      <w:r>
        <w:rPr>
          <w:rFonts w:ascii="Times New Roman" w:eastAsia="Times New Roman" w:hAnsi="Times New Roman" w:cs="Times New Roman"/>
          <w:sz w:val="28"/>
          <w:szCs w:val="24"/>
        </w:rPr>
        <w:t>ения</w:t>
      </w:r>
      <w:r w:rsidRPr="00A730AE">
        <w:rPr>
          <w:rFonts w:ascii="Times New Roman" w:eastAsia="Times New Roman" w:hAnsi="Times New Roman" w:cs="Times New Roman"/>
          <w:sz w:val="28"/>
          <w:szCs w:val="24"/>
        </w:rPr>
        <w:t xml:space="preserve"> правил техники безопасности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63724D" w:rsidRPr="00C901E0" w:rsidRDefault="0063724D" w:rsidP="0063724D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обучающие мероприятияпо формированию навыковподготовки</w:t>
      </w:r>
      <w:r w:rsidRPr="00A730AE">
        <w:rPr>
          <w:rFonts w:ascii="Times New Roman" w:eastAsia="Times New Roman" w:hAnsi="Times New Roman" w:cs="Times New Roman"/>
          <w:sz w:val="28"/>
          <w:szCs w:val="24"/>
        </w:rPr>
        <w:t xml:space="preserve"> и уб</w:t>
      </w:r>
      <w:r>
        <w:rPr>
          <w:rFonts w:ascii="Times New Roman" w:eastAsia="Times New Roman" w:hAnsi="Times New Roman" w:cs="Times New Roman"/>
          <w:sz w:val="28"/>
          <w:szCs w:val="24"/>
        </w:rPr>
        <w:t>орке</w:t>
      </w:r>
      <w:r w:rsidRPr="00A730AE">
        <w:rPr>
          <w:rFonts w:ascii="Times New Roman" w:eastAsia="Times New Roman" w:hAnsi="Times New Roman" w:cs="Times New Roman"/>
          <w:sz w:val="28"/>
          <w:szCs w:val="24"/>
        </w:rPr>
        <w:t xml:space="preserve"> рабоче</w:t>
      </w:r>
      <w:r>
        <w:rPr>
          <w:rFonts w:ascii="Times New Roman" w:eastAsia="Times New Roman" w:hAnsi="Times New Roman" w:cs="Times New Roman"/>
          <w:sz w:val="28"/>
          <w:szCs w:val="24"/>
        </w:rPr>
        <w:t>го</w:t>
      </w:r>
      <w:r w:rsidRPr="00A730AE">
        <w:rPr>
          <w:rFonts w:ascii="Times New Roman" w:eastAsia="Times New Roman" w:hAnsi="Times New Roman" w:cs="Times New Roman"/>
          <w:sz w:val="28"/>
          <w:szCs w:val="24"/>
        </w:rPr>
        <w:t xml:space="preserve"> мест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A730AE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3724D" w:rsidRPr="00C901E0" w:rsidRDefault="0063724D" w:rsidP="006372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17D7A">
        <w:rPr>
          <w:rFonts w:ascii="Times New Roman" w:eastAsia="Times New Roman" w:hAnsi="Times New Roman" w:cs="Times New Roman"/>
          <w:b/>
          <w:sz w:val="28"/>
          <w:szCs w:val="24"/>
        </w:rPr>
        <w:t>Возможные изделия:</w:t>
      </w:r>
      <w:r w:rsidRPr="00F17D7A">
        <w:rPr>
          <w:rFonts w:ascii="Times New Roman" w:eastAsia="Times New Roman" w:hAnsi="Times New Roman" w:cs="Times New Roman"/>
          <w:sz w:val="28"/>
          <w:szCs w:val="24"/>
        </w:rPr>
        <w:t xml:space="preserve">полотенца,салфетки,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наволочки, </w:t>
      </w:r>
      <w:r w:rsidRPr="00F17D7A">
        <w:rPr>
          <w:rFonts w:ascii="Times New Roman" w:eastAsia="Times New Roman" w:hAnsi="Times New Roman" w:cs="Times New Roman"/>
          <w:sz w:val="28"/>
          <w:szCs w:val="24"/>
        </w:rPr>
        <w:t>мешочки, сумки, нагрудники, кухонные принадлежности (прихватки, варежки), фартуки, юбки несложных фасонов и т.д.</w:t>
      </w:r>
    </w:p>
    <w:p w:rsidR="0063724D" w:rsidRPr="00F17D7A" w:rsidRDefault="0063724D" w:rsidP="006372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7D7A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инструменты и </w:t>
      </w:r>
      <w:r w:rsidRPr="00F17D7A"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</w:p>
    <w:p w:rsidR="0063724D" w:rsidRPr="00F17D7A" w:rsidRDefault="0063724D" w:rsidP="0063724D">
      <w:pPr>
        <w:numPr>
          <w:ilvl w:val="0"/>
          <w:numId w:val="6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D7A">
        <w:rPr>
          <w:rFonts w:ascii="Times New Roman" w:hAnsi="Times New Roman" w:cs="Times New Roman"/>
          <w:sz w:val="28"/>
          <w:szCs w:val="28"/>
        </w:rPr>
        <w:t>Оборудование: электрическая швейная машина</w:t>
      </w:r>
      <w:r>
        <w:rPr>
          <w:rFonts w:ascii="Times New Roman" w:hAnsi="Times New Roman" w:cs="Times New Roman"/>
          <w:sz w:val="28"/>
          <w:szCs w:val="28"/>
        </w:rPr>
        <w:t>, доска гладильная, манекен женский с подставкой, манекен подростковый, утюг с пароувлажнителем, зеркало для примерок, раскройный стол, стол для швейного оборудования, стул ученический</w:t>
      </w:r>
      <w:r w:rsidRPr="00F17D7A">
        <w:rPr>
          <w:rFonts w:ascii="Times New Roman" w:hAnsi="Times New Roman" w:cs="Times New Roman"/>
          <w:sz w:val="28"/>
          <w:szCs w:val="28"/>
        </w:rPr>
        <w:t>.</w:t>
      </w:r>
    </w:p>
    <w:p w:rsidR="0063724D" w:rsidRPr="00F17D7A" w:rsidRDefault="0063724D" w:rsidP="0063724D">
      <w:pPr>
        <w:numPr>
          <w:ilvl w:val="0"/>
          <w:numId w:val="6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D7A">
        <w:rPr>
          <w:rFonts w:ascii="Times New Roman" w:hAnsi="Times New Roman" w:cs="Times New Roman"/>
          <w:sz w:val="28"/>
          <w:szCs w:val="28"/>
        </w:rPr>
        <w:t>Инструменты: ножницы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универсальные</w:t>
      </w:r>
      <w:r w:rsidRPr="00F17D7A">
        <w:rPr>
          <w:rFonts w:ascii="Times New Roman" w:hAnsi="Times New Roman" w:cs="Times New Roman"/>
          <w:sz w:val="28"/>
          <w:szCs w:val="28"/>
        </w:rPr>
        <w:t>, ножницы</w:t>
      </w:r>
      <w:r>
        <w:rPr>
          <w:rFonts w:ascii="Times New Roman" w:hAnsi="Times New Roman" w:cs="Times New Roman"/>
          <w:sz w:val="28"/>
          <w:szCs w:val="28"/>
        </w:rPr>
        <w:t xml:space="preserve"> закройные, </w:t>
      </w:r>
      <w:r w:rsidRPr="00F17D7A">
        <w:rPr>
          <w:rFonts w:ascii="Times New Roman" w:hAnsi="Times New Roman" w:cs="Times New Roman"/>
          <w:sz w:val="28"/>
          <w:szCs w:val="28"/>
        </w:rPr>
        <w:t>ножницы</w:t>
      </w:r>
      <w:r>
        <w:rPr>
          <w:rFonts w:ascii="Times New Roman" w:hAnsi="Times New Roman" w:cs="Times New Roman"/>
          <w:sz w:val="28"/>
          <w:szCs w:val="28"/>
        </w:rPr>
        <w:t xml:space="preserve"> зигзаг, набор </w:t>
      </w:r>
      <w:r w:rsidRPr="00F17D7A">
        <w:rPr>
          <w:rFonts w:ascii="Times New Roman" w:hAnsi="Times New Roman" w:cs="Times New Roman"/>
          <w:sz w:val="28"/>
          <w:szCs w:val="28"/>
        </w:rPr>
        <w:t>игл</w:t>
      </w:r>
      <w:r>
        <w:rPr>
          <w:rFonts w:ascii="Times New Roman" w:hAnsi="Times New Roman" w:cs="Times New Roman"/>
          <w:sz w:val="28"/>
          <w:szCs w:val="28"/>
        </w:rPr>
        <w:t xml:space="preserve"> для ручного шитья, набор </w:t>
      </w:r>
      <w:r w:rsidRPr="00F17D7A">
        <w:rPr>
          <w:rFonts w:ascii="Times New Roman" w:hAnsi="Times New Roman" w:cs="Times New Roman"/>
          <w:sz w:val="28"/>
          <w:szCs w:val="28"/>
        </w:rPr>
        <w:t>игл</w:t>
      </w:r>
      <w:r>
        <w:rPr>
          <w:rFonts w:ascii="Times New Roman" w:hAnsi="Times New Roman" w:cs="Times New Roman"/>
          <w:sz w:val="28"/>
          <w:szCs w:val="28"/>
        </w:rPr>
        <w:t xml:space="preserve"> для швейной машины</w:t>
      </w:r>
      <w:r w:rsidRPr="00F17D7A">
        <w:rPr>
          <w:rFonts w:ascii="Times New Roman" w:hAnsi="Times New Roman" w:cs="Times New Roman"/>
          <w:sz w:val="28"/>
          <w:szCs w:val="28"/>
        </w:rPr>
        <w:t xml:space="preserve">, булавки, </w:t>
      </w:r>
      <w:r>
        <w:rPr>
          <w:rFonts w:ascii="Times New Roman" w:hAnsi="Times New Roman" w:cs="Times New Roman"/>
          <w:sz w:val="28"/>
          <w:szCs w:val="28"/>
        </w:rPr>
        <w:t>комплект для вышивания</w:t>
      </w:r>
      <w:r w:rsidRPr="00F17D7A">
        <w:rPr>
          <w:rFonts w:ascii="Times New Roman" w:hAnsi="Times New Roman" w:cs="Times New Roman"/>
          <w:sz w:val="28"/>
          <w:szCs w:val="28"/>
        </w:rPr>
        <w:t>.</w:t>
      </w:r>
    </w:p>
    <w:p w:rsidR="0063724D" w:rsidRPr="00F17D7A" w:rsidRDefault="0063724D" w:rsidP="0063724D">
      <w:pPr>
        <w:numPr>
          <w:ilvl w:val="0"/>
          <w:numId w:val="6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D7A">
        <w:rPr>
          <w:rFonts w:ascii="Times New Roman" w:hAnsi="Times New Roman" w:cs="Times New Roman"/>
          <w:sz w:val="28"/>
          <w:szCs w:val="28"/>
        </w:rPr>
        <w:t>Материалы:ткань, нитки, подсобный и декоративный материал (тесьма, резинки, ленты, бельевая веревка, пуговицы, кожа, бусинки, деревянные шарики, колечки и т.д.)</w:t>
      </w:r>
    </w:p>
    <w:p w:rsidR="0063724D" w:rsidRPr="00F17D7A" w:rsidRDefault="0063724D" w:rsidP="0063724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D7A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63724D" w:rsidRPr="00F17D7A" w:rsidRDefault="0063724D" w:rsidP="006372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7D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7D7A">
        <w:rPr>
          <w:rFonts w:ascii="Times New Roman" w:hAnsi="Times New Roman" w:cs="Times New Roman"/>
          <w:sz w:val="28"/>
          <w:szCs w:val="28"/>
        </w:rPr>
        <w:t>. РУЧНОЕ ШИТЬЕ.</w:t>
      </w:r>
    </w:p>
    <w:p w:rsidR="0063724D" w:rsidRPr="00F17D7A" w:rsidRDefault="0063724D" w:rsidP="006372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D7A">
        <w:rPr>
          <w:rFonts w:ascii="Times New Roman" w:hAnsi="Times New Roman" w:cs="Times New Roman"/>
          <w:sz w:val="28"/>
          <w:szCs w:val="28"/>
        </w:rPr>
        <w:t xml:space="preserve">1. Подготовка к шитью: </w:t>
      </w:r>
    </w:p>
    <w:p w:rsidR="0063724D" w:rsidRPr="00F87C87" w:rsidRDefault="0063724D" w:rsidP="0063724D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7C87">
        <w:rPr>
          <w:rFonts w:ascii="Times New Roman" w:hAnsi="Times New Roman"/>
          <w:sz w:val="28"/>
          <w:szCs w:val="28"/>
        </w:rPr>
        <w:t>отмеривание ниток</w:t>
      </w:r>
    </w:p>
    <w:p w:rsidR="0063724D" w:rsidRPr="00F87C87" w:rsidRDefault="0063724D" w:rsidP="0063724D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7C87">
        <w:rPr>
          <w:rFonts w:ascii="Times New Roman" w:hAnsi="Times New Roman"/>
          <w:sz w:val="28"/>
          <w:szCs w:val="28"/>
        </w:rPr>
        <w:t>вдевание нитки в иголку</w:t>
      </w:r>
    </w:p>
    <w:p w:rsidR="0063724D" w:rsidRPr="00F87C87" w:rsidRDefault="0063724D" w:rsidP="0063724D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7C87">
        <w:rPr>
          <w:rFonts w:ascii="Times New Roman" w:hAnsi="Times New Roman"/>
          <w:sz w:val="28"/>
          <w:szCs w:val="28"/>
        </w:rPr>
        <w:t>отрезание нитки</w:t>
      </w:r>
    </w:p>
    <w:p w:rsidR="0063724D" w:rsidRPr="00F87C87" w:rsidRDefault="0063724D" w:rsidP="0063724D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7C87">
        <w:rPr>
          <w:rFonts w:ascii="Times New Roman" w:hAnsi="Times New Roman"/>
          <w:sz w:val="28"/>
          <w:szCs w:val="28"/>
        </w:rPr>
        <w:t>завязывание узелка</w:t>
      </w:r>
    </w:p>
    <w:p w:rsidR="0063724D" w:rsidRPr="00F17D7A" w:rsidRDefault="0063724D" w:rsidP="006372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D7A">
        <w:rPr>
          <w:rFonts w:ascii="Times New Roman" w:hAnsi="Times New Roman" w:cs="Times New Roman"/>
          <w:sz w:val="28"/>
          <w:szCs w:val="28"/>
        </w:rPr>
        <w:t>2. Выполнение шва «вперед иголкой» (наметочного шва):</w:t>
      </w:r>
    </w:p>
    <w:p w:rsidR="0063724D" w:rsidRPr="00F17D7A" w:rsidRDefault="0063724D" w:rsidP="0063724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D7A">
        <w:rPr>
          <w:rFonts w:ascii="Times New Roman" w:hAnsi="Times New Roman" w:cs="Times New Roman"/>
          <w:sz w:val="28"/>
          <w:szCs w:val="28"/>
        </w:rPr>
        <w:lastRenderedPageBreak/>
        <w:t>прокалывание бумаги, ткани иглой</w:t>
      </w:r>
    </w:p>
    <w:p w:rsidR="0063724D" w:rsidRPr="00F17D7A" w:rsidRDefault="0063724D" w:rsidP="0063724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D7A">
        <w:rPr>
          <w:rFonts w:ascii="Times New Roman" w:hAnsi="Times New Roman" w:cs="Times New Roman"/>
          <w:sz w:val="28"/>
          <w:szCs w:val="28"/>
        </w:rPr>
        <w:t>выполнение серии горизонтальных стежков</w:t>
      </w:r>
    </w:p>
    <w:p w:rsidR="0063724D" w:rsidRPr="00F17D7A" w:rsidRDefault="0063724D" w:rsidP="0063724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D7A">
        <w:rPr>
          <w:rFonts w:ascii="Times New Roman" w:hAnsi="Times New Roman" w:cs="Times New Roman"/>
          <w:sz w:val="28"/>
          <w:szCs w:val="28"/>
        </w:rPr>
        <w:t>вышивание по контуру</w:t>
      </w:r>
    </w:p>
    <w:p w:rsidR="0063724D" w:rsidRPr="00F17D7A" w:rsidRDefault="0063724D" w:rsidP="006372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7D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7D7A">
        <w:rPr>
          <w:rFonts w:ascii="Times New Roman" w:hAnsi="Times New Roman" w:cs="Times New Roman"/>
          <w:sz w:val="28"/>
          <w:szCs w:val="28"/>
        </w:rPr>
        <w:t>. КРОЙКА И ШИТЬЕ НА ЭЛЕКТРИЧЕСКОЙ ШВЕЙНОЙ МАШИНЕ.</w:t>
      </w:r>
    </w:p>
    <w:p w:rsidR="0063724D" w:rsidRPr="00F17D7A" w:rsidRDefault="0063724D" w:rsidP="0063724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D7A">
        <w:rPr>
          <w:rFonts w:ascii="Times New Roman" w:hAnsi="Times New Roman" w:cs="Times New Roman"/>
          <w:sz w:val="28"/>
          <w:szCs w:val="28"/>
        </w:rPr>
        <w:t>1. Подбор ткани и ниток:</w:t>
      </w:r>
    </w:p>
    <w:p w:rsidR="0063724D" w:rsidRPr="00F87C87" w:rsidRDefault="0063724D" w:rsidP="0063724D">
      <w:pPr>
        <w:pStyle w:val="a5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87C87">
        <w:rPr>
          <w:rFonts w:ascii="Times New Roman" w:hAnsi="Times New Roman"/>
          <w:sz w:val="28"/>
          <w:szCs w:val="28"/>
        </w:rPr>
        <w:t>по цвету,</w:t>
      </w:r>
    </w:p>
    <w:p w:rsidR="0063724D" w:rsidRPr="00F87C87" w:rsidRDefault="0063724D" w:rsidP="0063724D">
      <w:pPr>
        <w:pStyle w:val="a5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87C87">
        <w:rPr>
          <w:rFonts w:ascii="Times New Roman" w:hAnsi="Times New Roman"/>
          <w:sz w:val="28"/>
          <w:szCs w:val="28"/>
        </w:rPr>
        <w:t>по толщине.</w:t>
      </w:r>
    </w:p>
    <w:p w:rsidR="0063724D" w:rsidRPr="00F17D7A" w:rsidRDefault="0063724D" w:rsidP="0063724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D7A">
        <w:rPr>
          <w:rFonts w:ascii="Times New Roman" w:hAnsi="Times New Roman" w:cs="Times New Roman"/>
          <w:sz w:val="28"/>
          <w:szCs w:val="28"/>
        </w:rPr>
        <w:t>2. Элементы кроя изделия или отдельных деталей:</w:t>
      </w:r>
    </w:p>
    <w:p w:rsidR="0063724D" w:rsidRPr="00F87C87" w:rsidRDefault="0063724D" w:rsidP="0063724D">
      <w:pPr>
        <w:pStyle w:val="a5"/>
        <w:numPr>
          <w:ilvl w:val="0"/>
          <w:numId w:val="18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87C87">
        <w:rPr>
          <w:rFonts w:ascii="Times New Roman" w:hAnsi="Times New Roman"/>
          <w:sz w:val="28"/>
          <w:szCs w:val="28"/>
        </w:rPr>
        <w:t>определение лицевой и изнаночной стороны ткани</w:t>
      </w:r>
    </w:p>
    <w:p w:rsidR="0063724D" w:rsidRPr="00F87C87" w:rsidRDefault="0063724D" w:rsidP="0063724D">
      <w:pPr>
        <w:pStyle w:val="a5"/>
        <w:numPr>
          <w:ilvl w:val="0"/>
          <w:numId w:val="18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87C87">
        <w:rPr>
          <w:rFonts w:ascii="Times New Roman" w:hAnsi="Times New Roman"/>
          <w:sz w:val="28"/>
          <w:szCs w:val="28"/>
        </w:rPr>
        <w:t>определение долевой и поперечной нити ткани</w:t>
      </w:r>
    </w:p>
    <w:p w:rsidR="0063724D" w:rsidRPr="00F87C87" w:rsidRDefault="0063724D" w:rsidP="0063724D">
      <w:pPr>
        <w:pStyle w:val="a5"/>
        <w:numPr>
          <w:ilvl w:val="0"/>
          <w:numId w:val="18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87C87">
        <w:rPr>
          <w:rFonts w:ascii="Times New Roman" w:hAnsi="Times New Roman"/>
          <w:sz w:val="28"/>
          <w:szCs w:val="28"/>
        </w:rPr>
        <w:t>раскладывание ткани на горизонтальной поверхности</w:t>
      </w:r>
    </w:p>
    <w:p w:rsidR="0063724D" w:rsidRPr="00F87C87" w:rsidRDefault="0063724D" w:rsidP="0063724D">
      <w:pPr>
        <w:pStyle w:val="a5"/>
        <w:numPr>
          <w:ilvl w:val="0"/>
          <w:numId w:val="18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87C87">
        <w:rPr>
          <w:rFonts w:ascii="Times New Roman" w:hAnsi="Times New Roman"/>
          <w:sz w:val="28"/>
          <w:szCs w:val="28"/>
        </w:rPr>
        <w:t>нахождение на ткани места для выкройки</w:t>
      </w:r>
    </w:p>
    <w:p w:rsidR="0063724D" w:rsidRPr="00F87C87" w:rsidRDefault="0063724D" w:rsidP="0063724D">
      <w:pPr>
        <w:pStyle w:val="a5"/>
        <w:numPr>
          <w:ilvl w:val="0"/>
          <w:numId w:val="18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87C87">
        <w:rPr>
          <w:rFonts w:ascii="Times New Roman" w:hAnsi="Times New Roman"/>
          <w:sz w:val="28"/>
          <w:szCs w:val="28"/>
        </w:rPr>
        <w:t>закрепление выкройки на ткани (английскими булавками, удержание рукой)</w:t>
      </w:r>
    </w:p>
    <w:p w:rsidR="0063724D" w:rsidRPr="00F87C87" w:rsidRDefault="0063724D" w:rsidP="0063724D">
      <w:pPr>
        <w:pStyle w:val="a5"/>
        <w:numPr>
          <w:ilvl w:val="0"/>
          <w:numId w:val="18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87C87">
        <w:rPr>
          <w:rFonts w:ascii="Times New Roman" w:hAnsi="Times New Roman"/>
          <w:sz w:val="28"/>
          <w:szCs w:val="28"/>
        </w:rPr>
        <w:t>обведение выкройки мелом</w:t>
      </w:r>
    </w:p>
    <w:p w:rsidR="0063724D" w:rsidRPr="00F87C87" w:rsidRDefault="0063724D" w:rsidP="0063724D">
      <w:pPr>
        <w:pStyle w:val="a5"/>
        <w:numPr>
          <w:ilvl w:val="0"/>
          <w:numId w:val="18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87C87">
        <w:rPr>
          <w:rFonts w:ascii="Times New Roman" w:hAnsi="Times New Roman"/>
          <w:sz w:val="28"/>
          <w:szCs w:val="28"/>
        </w:rPr>
        <w:t>снятие выкройки с ткани</w:t>
      </w:r>
    </w:p>
    <w:p w:rsidR="0063724D" w:rsidRPr="00F87C87" w:rsidRDefault="0063724D" w:rsidP="0063724D">
      <w:pPr>
        <w:pStyle w:val="a5"/>
        <w:numPr>
          <w:ilvl w:val="0"/>
          <w:numId w:val="18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87C87">
        <w:rPr>
          <w:rFonts w:ascii="Times New Roman" w:hAnsi="Times New Roman"/>
          <w:sz w:val="28"/>
          <w:szCs w:val="28"/>
        </w:rPr>
        <w:t>вырезание ножницами по намеченному контуру</w:t>
      </w:r>
    </w:p>
    <w:p w:rsidR="0063724D" w:rsidRPr="00F17D7A" w:rsidRDefault="0063724D" w:rsidP="0063724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D7A">
        <w:rPr>
          <w:rFonts w:ascii="Times New Roman" w:hAnsi="Times New Roman" w:cs="Times New Roman"/>
          <w:sz w:val="28"/>
          <w:szCs w:val="28"/>
        </w:rPr>
        <w:t>3. Сборка изделия:</w:t>
      </w:r>
    </w:p>
    <w:p w:rsidR="0063724D" w:rsidRPr="00F87C87" w:rsidRDefault="0063724D" w:rsidP="0063724D">
      <w:pPr>
        <w:pStyle w:val="a5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87C87">
        <w:rPr>
          <w:rFonts w:ascii="Times New Roman" w:hAnsi="Times New Roman"/>
          <w:sz w:val="28"/>
          <w:szCs w:val="28"/>
        </w:rPr>
        <w:t>определение места каждой детали изделия в целом изделии</w:t>
      </w:r>
    </w:p>
    <w:p w:rsidR="0063724D" w:rsidRPr="00F87C87" w:rsidRDefault="0063724D" w:rsidP="0063724D">
      <w:pPr>
        <w:pStyle w:val="a5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87C87">
        <w:rPr>
          <w:rFonts w:ascii="Times New Roman" w:hAnsi="Times New Roman"/>
          <w:sz w:val="28"/>
          <w:szCs w:val="28"/>
        </w:rPr>
        <w:t>соединение деталей изделия друг с другом (английскими булавками,  наметочным швом)</w:t>
      </w:r>
    </w:p>
    <w:p w:rsidR="0063724D" w:rsidRPr="00F17D7A" w:rsidRDefault="0063724D" w:rsidP="0063724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D7A">
        <w:rPr>
          <w:rFonts w:ascii="Times New Roman" w:hAnsi="Times New Roman" w:cs="Times New Roman"/>
          <w:sz w:val="28"/>
          <w:szCs w:val="28"/>
        </w:rPr>
        <w:t>4. Подготовка  электрической швейной машины к работе:</w:t>
      </w:r>
    </w:p>
    <w:p w:rsidR="0063724D" w:rsidRPr="00F87C87" w:rsidRDefault="0063724D" w:rsidP="0063724D">
      <w:pPr>
        <w:pStyle w:val="a5"/>
        <w:numPr>
          <w:ilvl w:val="0"/>
          <w:numId w:val="20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87C87">
        <w:rPr>
          <w:rFonts w:ascii="Times New Roman" w:hAnsi="Times New Roman"/>
          <w:sz w:val="28"/>
          <w:szCs w:val="28"/>
        </w:rPr>
        <w:t xml:space="preserve">включение в сеть </w:t>
      </w:r>
    </w:p>
    <w:p w:rsidR="0063724D" w:rsidRPr="00F87C87" w:rsidRDefault="0063724D" w:rsidP="0063724D">
      <w:pPr>
        <w:pStyle w:val="a5"/>
        <w:numPr>
          <w:ilvl w:val="0"/>
          <w:numId w:val="20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87C87">
        <w:rPr>
          <w:rFonts w:ascii="Times New Roman" w:hAnsi="Times New Roman"/>
          <w:sz w:val="28"/>
          <w:szCs w:val="28"/>
        </w:rPr>
        <w:t>установка педаль под ногой</w:t>
      </w:r>
    </w:p>
    <w:p w:rsidR="0063724D" w:rsidRPr="00F87C87" w:rsidRDefault="0063724D" w:rsidP="0063724D">
      <w:pPr>
        <w:pStyle w:val="a5"/>
        <w:numPr>
          <w:ilvl w:val="0"/>
          <w:numId w:val="20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87C87">
        <w:rPr>
          <w:rFonts w:ascii="Times New Roman" w:hAnsi="Times New Roman"/>
          <w:sz w:val="28"/>
          <w:szCs w:val="28"/>
        </w:rPr>
        <w:t>наматывание нити на шпульку при открученном винте разъединителе махового колеса</w:t>
      </w:r>
    </w:p>
    <w:p w:rsidR="0063724D" w:rsidRPr="00F87C87" w:rsidRDefault="0063724D" w:rsidP="0063724D">
      <w:pPr>
        <w:pStyle w:val="a5"/>
        <w:numPr>
          <w:ilvl w:val="0"/>
          <w:numId w:val="20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87C87">
        <w:rPr>
          <w:rFonts w:ascii="Times New Roman" w:hAnsi="Times New Roman"/>
          <w:sz w:val="28"/>
          <w:szCs w:val="28"/>
        </w:rPr>
        <w:t>закручивание винта разъединителя махового колеса</w:t>
      </w:r>
    </w:p>
    <w:p w:rsidR="0063724D" w:rsidRPr="00F87C87" w:rsidRDefault="0063724D" w:rsidP="0063724D">
      <w:pPr>
        <w:pStyle w:val="a5"/>
        <w:numPr>
          <w:ilvl w:val="0"/>
          <w:numId w:val="20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87C87">
        <w:rPr>
          <w:rFonts w:ascii="Times New Roman" w:hAnsi="Times New Roman"/>
          <w:sz w:val="28"/>
          <w:szCs w:val="28"/>
        </w:rPr>
        <w:t xml:space="preserve">вставление шпульки с нитками в шпульный колпачок </w:t>
      </w:r>
    </w:p>
    <w:p w:rsidR="0063724D" w:rsidRPr="00F87C87" w:rsidRDefault="0063724D" w:rsidP="0063724D">
      <w:pPr>
        <w:pStyle w:val="a5"/>
        <w:numPr>
          <w:ilvl w:val="0"/>
          <w:numId w:val="20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87C87">
        <w:rPr>
          <w:rFonts w:ascii="Times New Roman" w:hAnsi="Times New Roman"/>
          <w:sz w:val="28"/>
          <w:szCs w:val="28"/>
        </w:rPr>
        <w:t>вставление шпульного колпачка в челнок</w:t>
      </w:r>
    </w:p>
    <w:p w:rsidR="0063724D" w:rsidRPr="00F87C87" w:rsidRDefault="0063724D" w:rsidP="0063724D">
      <w:pPr>
        <w:pStyle w:val="a5"/>
        <w:numPr>
          <w:ilvl w:val="0"/>
          <w:numId w:val="20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87C87">
        <w:rPr>
          <w:rFonts w:ascii="Times New Roman" w:hAnsi="Times New Roman"/>
          <w:sz w:val="28"/>
          <w:szCs w:val="28"/>
        </w:rPr>
        <w:t>заправка верхней нити</w:t>
      </w:r>
    </w:p>
    <w:p w:rsidR="0063724D" w:rsidRPr="00F87C87" w:rsidRDefault="0063724D" w:rsidP="0063724D">
      <w:pPr>
        <w:pStyle w:val="a5"/>
        <w:numPr>
          <w:ilvl w:val="0"/>
          <w:numId w:val="20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87C87">
        <w:rPr>
          <w:rFonts w:ascii="Times New Roman" w:hAnsi="Times New Roman"/>
          <w:sz w:val="28"/>
          <w:szCs w:val="28"/>
        </w:rPr>
        <w:t>вывод челночной нити наверх</w:t>
      </w:r>
    </w:p>
    <w:p w:rsidR="0063724D" w:rsidRPr="00F17D7A" w:rsidRDefault="0063724D" w:rsidP="0063724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D7A">
        <w:rPr>
          <w:rFonts w:ascii="Times New Roman" w:hAnsi="Times New Roman" w:cs="Times New Roman"/>
          <w:sz w:val="28"/>
          <w:szCs w:val="28"/>
        </w:rPr>
        <w:t>5. Шитье на электрической швейной машине:</w:t>
      </w:r>
    </w:p>
    <w:p w:rsidR="0063724D" w:rsidRPr="00F87C87" w:rsidRDefault="0063724D" w:rsidP="0063724D">
      <w:pPr>
        <w:pStyle w:val="a5"/>
        <w:numPr>
          <w:ilvl w:val="0"/>
          <w:numId w:val="21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87C87">
        <w:rPr>
          <w:rFonts w:ascii="Times New Roman" w:hAnsi="Times New Roman"/>
          <w:sz w:val="28"/>
          <w:szCs w:val="28"/>
        </w:rPr>
        <w:t>опускание и поднимание иголки, вращением махового колеса рукой на себя</w:t>
      </w:r>
    </w:p>
    <w:p w:rsidR="0063724D" w:rsidRPr="00F87C87" w:rsidRDefault="0063724D" w:rsidP="0063724D">
      <w:pPr>
        <w:pStyle w:val="a5"/>
        <w:numPr>
          <w:ilvl w:val="0"/>
          <w:numId w:val="21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87C87">
        <w:rPr>
          <w:rFonts w:ascii="Times New Roman" w:hAnsi="Times New Roman"/>
          <w:sz w:val="28"/>
          <w:szCs w:val="28"/>
        </w:rPr>
        <w:t>опускание и поднимание лапки при помощи рычажка</w:t>
      </w:r>
    </w:p>
    <w:p w:rsidR="0063724D" w:rsidRPr="00F87C87" w:rsidRDefault="0063724D" w:rsidP="0063724D">
      <w:pPr>
        <w:pStyle w:val="a5"/>
        <w:numPr>
          <w:ilvl w:val="0"/>
          <w:numId w:val="21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87C87">
        <w:rPr>
          <w:rFonts w:ascii="Times New Roman" w:hAnsi="Times New Roman"/>
          <w:sz w:val="28"/>
          <w:szCs w:val="28"/>
        </w:rPr>
        <w:t>подведение ткани под лапку и вытаскивание ткани из-под нее</w:t>
      </w:r>
    </w:p>
    <w:p w:rsidR="0063724D" w:rsidRPr="00F87C87" w:rsidRDefault="0063724D" w:rsidP="0063724D">
      <w:pPr>
        <w:pStyle w:val="a5"/>
        <w:numPr>
          <w:ilvl w:val="0"/>
          <w:numId w:val="21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87C87">
        <w:rPr>
          <w:rFonts w:ascii="Times New Roman" w:hAnsi="Times New Roman"/>
          <w:sz w:val="28"/>
          <w:szCs w:val="28"/>
        </w:rPr>
        <w:t>регулировка ткани руками во время строчки</w:t>
      </w:r>
    </w:p>
    <w:p w:rsidR="0063724D" w:rsidRPr="00F87C87" w:rsidRDefault="0063724D" w:rsidP="0063724D">
      <w:pPr>
        <w:pStyle w:val="a5"/>
        <w:numPr>
          <w:ilvl w:val="0"/>
          <w:numId w:val="21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87C87">
        <w:rPr>
          <w:rFonts w:ascii="Times New Roman" w:hAnsi="Times New Roman"/>
          <w:sz w:val="28"/>
          <w:szCs w:val="28"/>
        </w:rPr>
        <w:t>определение начала и конца строчки</w:t>
      </w:r>
    </w:p>
    <w:p w:rsidR="0063724D" w:rsidRPr="00F87C87" w:rsidRDefault="0063724D" w:rsidP="0063724D">
      <w:pPr>
        <w:pStyle w:val="a5"/>
        <w:numPr>
          <w:ilvl w:val="0"/>
          <w:numId w:val="21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87C87">
        <w:rPr>
          <w:rFonts w:ascii="Times New Roman" w:hAnsi="Times New Roman"/>
          <w:sz w:val="28"/>
          <w:szCs w:val="28"/>
        </w:rPr>
        <w:t>нажатие ногой на педаль и отпускание педали</w:t>
      </w:r>
    </w:p>
    <w:p w:rsidR="0063724D" w:rsidRPr="00F87C87" w:rsidRDefault="0063724D" w:rsidP="0063724D">
      <w:pPr>
        <w:pStyle w:val="a5"/>
        <w:numPr>
          <w:ilvl w:val="0"/>
          <w:numId w:val="21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87C87">
        <w:rPr>
          <w:rFonts w:ascii="Times New Roman" w:hAnsi="Times New Roman"/>
          <w:sz w:val="28"/>
          <w:szCs w:val="28"/>
        </w:rPr>
        <w:lastRenderedPageBreak/>
        <w:t>соотнесение силы нажатия на педаль со скоростью строчки</w:t>
      </w:r>
    </w:p>
    <w:p w:rsidR="0063724D" w:rsidRPr="00F87C87" w:rsidRDefault="0063724D" w:rsidP="0063724D">
      <w:pPr>
        <w:pStyle w:val="a5"/>
        <w:numPr>
          <w:ilvl w:val="0"/>
          <w:numId w:val="21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87C87">
        <w:rPr>
          <w:rFonts w:ascii="Times New Roman" w:hAnsi="Times New Roman"/>
          <w:sz w:val="28"/>
          <w:szCs w:val="28"/>
        </w:rPr>
        <w:t>вытягивание нити при поднятой игле</w:t>
      </w:r>
    </w:p>
    <w:p w:rsidR="0063724D" w:rsidRPr="00F87C87" w:rsidRDefault="0063724D" w:rsidP="0063724D">
      <w:pPr>
        <w:pStyle w:val="a5"/>
        <w:numPr>
          <w:ilvl w:val="0"/>
          <w:numId w:val="21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87C87">
        <w:rPr>
          <w:rFonts w:ascii="Times New Roman" w:hAnsi="Times New Roman"/>
          <w:sz w:val="28"/>
          <w:szCs w:val="28"/>
        </w:rPr>
        <w:t>обрезание нити ножницами в определенном месте</w:t>
      </w:r>
    </w:p>
    <w:p w:rsidR="0063724D" w:rsidRPr="00F87C87" w:rsidRDefault="0063724D" w:rsidP="0063724D">
      <w:pPr>
        <w:pStyle w:val="a5"/>
        <w:numPr>
          <w:ilvl w:val="0"/>
          <w:numId w:val="21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87C87">
        <w:rPr>
          <w:rFonts w:ascii="Times New Roman" w:hAnsi="Times New Roman"/>
          <w:sz w:val="28"/>
          <w:szCs w:val="28"/>
        </w:rPr>
        <w:t>строчка: сшивание деталей изделий, обработка края изделия швом «зигзаг»</w:t>
      </w:r>
    </w:p>
    <w:p w:rsidR="0063724D" w:rsidRPr="00F17D7A" w:rsidRDefault="0063724D" w:rsidP="0063724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D7A">
        <w:rPr>
          <w:rFonts w:ascii="Times New Roman" w:hAnsi="Times New Roman" w:cs="Times New Roman"/>
          <w:sz w:val="28"/>
          <w:szCs w:val="28"/>
        </w:rPr>
        <w:t>6. Выворачивание изделия:</w:t>
      </w:r>
    </w:p>
    <w:p w:rsidR="0063724D" w:rsidRPr="00F87C87" w:rsidRDefault="0063724D" w:rsidP="0063724D">
      <w:pPr>
        <w:pStyle w:val="a5"/>
        <w:numPr>
          <w:ilvl w:val="0"/>
          <w:numId w:val="22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87C87">
        <w:rPr>
          <w:rFonts w:ascii="Times New Roman" w:hAnsi="Times New Roman"/>
          <w:sz w:val="28"/>
          <w:szCs w:val="28"/>
        </w:rPr>
        <w:t>на лицевую сторону через незашитую часть</w:t>
      </w:r>
    </w:p>
    <w:p w:rsidR="0063724D" w:rsidRPr="00F87C87" w:rsidRDefault="0063724D" w:rsidP="0063724D">
      <w:pPr>
        <w:pStyle w:val="a5"/>
        <w:numPr>
          <w:ilvl w:val="0"/>
          <w:numId w:val="22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87C87">
        <w:rPr>
          <w:rFonts w:ascii="Times New Roman" w:hAnsi="Times New Roman"/>
          <w:sz w:val="28"/>
          <w:szCs w:val="28"/>
        </w:rPr>
        <w:t>расправление углов, округлых частей изделия пальцем, линейкой, тонкой палочкой, длинной иглой и т.д.</w:t>
      </w:r>
    </w:p>
    <w:p w:rsidR="0063724D" w:rsidRDefault="0063724D" w:rsidP="0063724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D7A">
        <w:rPr>
          <w:rFonts w:ascii="Times New Roman" w:hAnsi="Times New Roman" w:cs="Times New Roman"/>
          <w:sz w:val="28"/>
          <w:szCs w:val="28"/>
        </w:rPr>
        <w:t xml:space="preserve">7. Глажение </w:t>
      </w:r>
      <w:r>
        <w:rPr>
          <w:rFonts w:ascii="Times New Roman" w:hAnsi="Times New Roman" w:cs="Times New Roman"/>
          <w:sz w:val="28"/>
          <w:szCs w:val="28"/>
        </w:rPr>
        <w:t>готовых изделий</w:t>
      </w:r>
    </w:p>
    <w:p w:rsidR="0063724D" w:rsidRDefault="0063724D" w:rsidP="0063724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Ремонт и реставрация одежды</w:t>
      </w:r>
    </w:p>
    <w:p w:rsidR="0063724D" w:rsidRPr="00F17D7A" w:rsidRDefault="0063724D" w:rsidP="0063724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17D7A">
        <w:rPr>
          <w:rFonts w:ascii="Times New Roman" w:hAnsi="Times New Roman" w:cs="Times New Roman"/>
          <w:sz w:val="28"/>
          <w:szCs w:val="28"/>
        </w:rPr>
        <w:t>. Подготовка и уборка рабочего места:</w:t>
      </w:r>
    </w:p>
    <w:p w:rsidR="0063724D" w:rsidRPr="00D81342" w:rsidRDefault="0063724D" w:rsidP="0063724D">
      <w:pPr>
        <w:pStyle w:val="a5"/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>вынимание/опускание машины из отверстия стола или из чемодана;</w:t>
      </w:r>
    </w:p>
    <w:p w:rsidR="0063724D" w:rsidRPr="00D81342" w:rsidRDefault="0063724D" w:rsidP="0063724D">
      <w:pPr>
        <w:pStyle w:val="a5"/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>вытирание швейной машины от пыли и ниток;</w:t>
      </w:r>
    </w:p>
    <w:p w:rsidR="0063724D" w:rsidRPr="00D81342" w:rsidRDefault="0063724D" w:rsidP="0063724D">
      <w:pPr>
        <w:pStyle w:val="a5"/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>подкладывание кусочка ткани под лапку;</w:t>
      </w:r>
    </w:p>
    <w:p w:rsidR="0063724D" w:rsidRPr="00D81342" w:rsidRDefault="0063724D" w:rsidP="0063724D">
      <w:pPr>
        <w:pStyle w:val="a5"/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>подготовка/уборка инструментов и материалов в специально отведенное место;</w:t>
      </w:r>
    </w:p>
    <w:p w:rsidR="0063724D" w:rsidRPr="00D81342" w:rsidRDefault="0063724D" w:rsidP="0063724D">
      <w:pPr>
        <w:pStyle w:val="a5"/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>подметание пола.</w:t>
      </w:r>
    </w:p>
    <w:p w:rsidR="0063724D" w:rsidRDefault="0063724D" w:rsidP="006372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724D" w:rsidRDefault="0063724D" w:rsidP="0063724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30">
        <w:rPr>
          <w:rFonts w:ascii="Times New Roman" w:hAnsi="Times New Roman" w:cs="Times New Roman"/>
          <w:b/>
          <w:sz w:val="28"/>
          <w:szCs w:val="28"/>
        </w:rPr>
        <w:lastRenderedPageBreak/>
        <w:t>Пример</w:t>
      </w:r>
      <w:r>
        <w:rPr>
          <w:rFonts w:ascii="Times New Roman" w:hAnsi="Times New Roman" w:cs="Times New Roman"/>
          <w:b/>
          <w:sz w:val="28"/>
          <w:szCs w:val="28"/>
        </w:rPr>
        <w:t>наяпрограмма трудовой реабилитации</w:t>
      </w:r>
    </w:p>
    <w:p w:rsidR="0063724D" w:rsidRDefault="0063724D" w:rsidP="0063724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направлению </w:t>
      </w:r>
      <w:r w:rsidRPr="00585AE3">
        <w:rPr>
          <w:rFonts w:ascii="Times New Roman" w:hAnsi="Times New Roman" w:cs="Times New Roman"/>
          <w:b/>
          <w:sz w:val="28"/>
          <w:szCs w:val="28"/>
        </w:rPr>
        <w:t>«</w:t>
      </w:r>
      <w:r w:rsidRPr="00201735">
        <w:rPr>
          <w:rFonts w:ascii="Times New Roman" w:hAnsi="Times New Roman" w:cs="Times New Roman"/>
          <w:b/>
          <w:sz w:val="28"/>
          <w:szCs w:val="28"/>
        </w:rPr>
        <w:t>Садоводство</w:t>
      </w:r>
      <w:r w:rsidRPr="00585AE3">
        <w:rPr>
          <w:rFonts w:ascii="Times New Roman" w:hAnsi="Times New Roman" w:cs="Times New Roman"/>
          <w:b/>
          <w:sz w:val="28"/>
          <w:szCs w:val="28"/>
        </w:rPr>
        <w:t>»</w:t>
      </w:r>
    </w:p>
    <w:p w:rsidR="0063724D" w:rsidRPr="00585AE3" w:rsidRDefault="0063724D" w:rsidP="0063724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24D" w:rsidRDefault="0063724D" w:rsidP="0063724D">
      <w:pPr>
        <w:pStyle w:val="ab"/>
        <w:spacing w:line="276" w:lineRule="auto"/>
        <w:ind w:firstLine="567"/>
        <w:jc w:val="center"/>
        <w:rPr>
          <w:b w:val="0"/>
        </w:rPr>
      </w:pPr>
      <w:r>
        <w:t>Аннотация программы</w:t>
      </w:r>
    </w:p>
    <w:p w:rsidR="0063724D" w:rsidRPr="00F8086B" w:rsidRDefault="0063724D" w:rsidP="006372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086B">
        <w:rPr>
          <w:rFonts w:ascii="Times New Roman" w:eastAsia="Times New Roman" w:hAnsi="Times New Roman" w:cs="Times New Roman"/>
          <w:sz w:val="28"/>
          <w:szCs w:val="24"/>
        </w:rPr>
        <w:t>Одним из направлений мероприятий по трудовой реабилитации является обучение садоводческим работам, которые включают работу с почвой, семенами, работы по посадке и уходу за растениями, сбору и хранению урожая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3724D" w:rsidRPr="00A730AE" w:rsidRDefault="0063724D" w:rsidP="0063724D">
      <w:pPr>
        <w:pStyle w:val="21"/>
        <w:spacing w:line="276" w:lineRule="auto"/>
        <w:ind w:right="0"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Формирование навыков самозанятости и частичной занятости, позволят повысить мотивацию на самообеспечение и </w:t>
      </w:r>
      <w:r w:rsidRPr="00A730AE">
        <w:rPr>
          <w:rFonts w:ascii="Times New Roman" w:hAnsi="Times New Roman"/>
          <w:sz w:val="28"/>
          <w:szCs w:val="24"/>
        </w:rPr>
        <w:t>улучш</w:t>
      </w:r>
      <w:r>
        <w:rPr>
          <w:rFonts w:ascii="Times New Roman" w:hAnsi="Times New Roman"/>
          <w:sz w:val="28"/>
          <w:szCs w:val="24"/>
        </w:rPr>
        <w:t>ить</w:t>
      </w:r>
      <w:r w:rsidRPr="00A730AE">
        <w:rPr>
          <w:rFonts w:ascii="Times New Roman" w:hAnsi="Times New Roman"/>
          <w:sz w:val="28"/>
          <w:szCs w:val="24"/>
        </w:rPr>
        <w:t xml:space="preserve"> качеств</w:t>
      </w:r>
      <w:r>
        <w:rPr>
          <w:rFonts w:ascii="Times New Roman" w:hAnsi="Times New Roman"/>
          <w:sz w:val="28"/>
          <w:szCs w:val="24"/>
        </w:rPr>
        <w:t>о</w:t>
      </w:r>
      <w:r w:rsidRPr="00A730AE">
        <w:rPr>
          <w:rFonts w:ascii="Times New Roman" w:hAnsi="Times New Roman"/>
          <w:sz w:val="28"/>
          <w:szCs w:val="24"/>
        </w:rPr>
        <w:t xml:space="preserve"> жизни</w:t>
      </w:r>
      <w:r>
        <w:rPr>
          <w:rFonts w:ascii="Times New Roman" w:hAnsi="Times New Roman"/>
          <w:sz w:val="28"/>
          <w:szCs w:val="24"/>
        </w:rPr>
        <w:t xml:space="preserve"> семей их числа целевой группы Комплекса мер</w:t>
      </w:r>
      <w:r w:rsidRPr="00A730AE">
        <w:rPr>
          <w:rFonts w:ascii="Times New Roman" w:hAnsi="Times New Roman"/>
          <w:sz w:val="28"/>
          <w:szCs w:val="24"/>
        </w:rPr>
        <w:t>.</w:t>
      </w:r>
    </w:p>
    <w:p w:rsidR="0063724D" w:rsidRPr="003141ED" w:rsidRDefault="0063724D" w:rsidP="0063724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4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Pr="00314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задач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</w:t>
      </w:r>
      <w:r w:rsidRPr="00314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подготовке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членов семей целевой группы Комплекса мер </w:t>
      </w:r>
      <w:r w:rsidRPr="00314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формирование навыков </w:t>
      </w:r>
      <w:r w:rsidRPr="00314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уход за растениями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работа в теплице, б</w:t>
      </w:r>
      <w:r w:rsidRPr="00314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лагоустройств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оучастка.</w:t>
      </w:r>
    </w:p>
    <w:p w:rsidR="0063724D" w:rsidRPr="003141ED" w:rsidRDefault="0063724D" w:rsidP="0063724D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3141E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Вопросы и виды работ, необходимые для подготовки:</w:t>
      </w:r>
    </w:p>
    <w:p w:rsidR="0063724D" w:rsidRPr="00D81342" w:rsidRDefault="0063724D" w:rsidP="0063724D">
      <w:pPr>
        <w:pStyle w:val="a5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/>
        <w:ind w:left="851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1342">
        <w:rPr>
          <w:rFonts w:ascii="Times New Roman" w:eastAsia="Times New Roman" w:hAnsi="Times New Roman"/>
          <w:color w:val="000000"/>
          <w:sz w:val="28"/>
          <w:szCs w:val="28"/>
        </w:rPr>
        <w:t>сбор и сортировка семян и рассады;</w:t>
      </w:r>
    </w:p>
    <w:p w:rsidR="0063724D" w:rsidRPr="00D81342" w:rsidRDefault="0063724D" w:rsidP="0063724D">
      <w:pPr>
        <w:pStyle w:val="a5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/>
        <w:ind w:left="851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1342">
        <w:rPr>
          <w:rFonts w:ascii="Times New Roman" w:eastAsia="Times New Roman" w:hAnsi="Times New Roman"/>
          <w:color w:val="000000"/>
          <w:sz w:val="28"/>
          <w:szCs w:val="28"/>
        </w:rPr>
        <w:t>подготовка посадочного материала;</w:t>
      </w:r>
    </w:p>
    <w:p w:rsidR="0063724D" w:rsidRPr="00D81342" w:rsidRDefault="0063724D" w:rsidP="0063724D">
      <w:pPr>
        <w:pStyle w:val="a5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/>
        <w:ind w:left="851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1342">
        <w:rPr>
          <w:rFonts w:ascii="Times New Roman" w:eastAsia="Times New Roman" w:hAnsi="Times New Roman"/>
          <w:color w:val="000000"/>
          <w:sz w:val="28"/>
          <w:szCs w:val="28"/>
        </w:rPr>
        <w:t>подготовка ящиков, горшков, стеллажей и посадка в них растении;</w:t>
      </w:r>
    </w:p>
    <w:p w:rsidR="0063724D" w:rsidRPr="00D81342" w:rsidRDefault="0063724D" w:rsidP="0063724D">
      <w:pPr>
        <w:pStyle w:val="a5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/>
        <w:ind w:left="851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1342">
        <w:rPr>
          <w:rFonts w:ascii="Times New Roman" w:eastAsia="Times New Roman" w:hAnsi="Times New Roman"/>
          <w:color w:val="000000"/>
          <w:sz w:val="28"/>
          <w:szCs w:val="28"/>
        </w:rPr>
        <w:t>осуществление ухода за растениями;</w:t>
      </w:r>
    </w:p>
    <w:p w:rsidR="0063724D" w:rsidRPr="00D81342" w:rsidRDefault="0063724D" w:rsidP="0063724D">
      <w:pPr>
        <w:pStyle w:val="a5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/>
        <w:ind w:left="851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1342">
        <w:rPr>
          <w:rFonts w:ascii="Times New Roman" w:eastAsia="Times New Roman" w:hAnsi="Times New Roman"/>
          <w:color w:val="000000"/>
          <w:sz w:val="28"/>
          <w:szCs w:val="28"/>
        </w:rPr>
        <w:t>обработка почвы, внесение минеральных удобрений и подкормка растений;</w:t>
      </w:r>
    </w:p>
    <w:p w:rsidR="0063724D" w:rsidRPr="00D81342" w:rsidRDefault="0063724D" w:rsidP="0063724D">
      <w:pPr>
        <w:pStyle w:val="a5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/>
        <w:ind w:left="851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1342">
        <w:rPr>
          <w:rFonts w:ascii="Times New Roman" w:eastAsia="Times New Roman" w:hAnsi="Times New Roman"/>
          <w:color w:val="000000"/>
          <w:sz w:val="28"/>
          <w:szCs w:val="28"/>
        </w:rPr>
        <w:t>устройство клумб, цветников;</w:t>
      </w:r>
    </w:p>
    <w:p w:rsidR="0063724D" w:rsidRPr="00D81342" w:rsidRDefault="0063724D" w:rsidP="0063724D">
      <w:pPr>
        <w:pStyle w:val="a5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/>
        <w:ind w:left="851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1342">
        <w:rPr>
          <w:rFonts w:ascii="Times New Roman" w:eastAsia="Times New Roman" w:hAnsi="Times New Roman"/>
          <w:color w:val="000000"/>
          <w:sz w:val="28"/>
          <w:szCs w:val="28"/>
        </w:rPr>
        <w:t>укрытие теплолюбивых растений на зимний период;</w:t>
      </w:r>
    </w:p>
    <w:p w:rsidR="0063724D" w:rsidRPr="00D81342" w:rsidRDefault="0063724D" w:rsidP="0063724D">
      <w:pPr>
        <w:pStyle w:val="a5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/>
        <w:ind w:left="851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1342">
        <w:rPr>
          <w:rFonts w:ascii="Times New Roman" w:eastAsia="Times New Roman" w:hAnsi="Times New Roman"/>
          <w:color w:val="000000"/>
          <w:sz w:val="28"/>
          <w:szCs w:val="28"/>
        </w:rPr>
        <w:t>уничтожение сорняков;</w:t>
      </w:r>
    </w:p>
    <w:p w:rsidR="0063724D" w:rsidRPr="00D81342" w:rsidRDefault="0063724D" w:rsidP="0063724D">
      <w:pPr>
        <w:pStyle w:val="a5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/>
        <w:ind w:left="851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1342">
        <w:rPr>
          <w:rFonts w:ascii="Times New Roman" w:eastAsia="Times New Roman" w:hAnsi="Times New Roman"/>
          <w:color w:val="000000"/>
          <w:sz w:val="28"/>
          <w:szCs w:val="28"/>
        </w:rPr>
        <w:t>работа в теплице.</w:t>
      </w:r>
    </w:p>
    <w:p w:rsidR="0063724D" w:rsidRPr="00552237" w:rsidRDefault="0063724D" w:rsidP="0063724D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522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осуществления </w:t>
      </w:r>
      <w:r w:rsidRPr="00C871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практической деятельности</w:t>
      </w:r>
      <w:r w:rsidRPr="005522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использует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</w:t>
      </w:r>
      <w:r w:rsidRPr="005522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специальный садово-огородный инвентарь и инструменты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5522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лопаты, грабли, вёдра, лейки и пр.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5522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которые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приобретаются за счет средств гранта </w:t>
      </w:r>
      <w:r w:rsidRPr="00FF28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Фонда </w:t>
      </w:r>
      <w:r w:rsidRPr="00FF2830">
        <w:rPr>
          <w:rFonts w:ascii="Times New Roman" w:hAnsi="Times New Roman"/>
          <w:sz w:val="28"/>
          <w:szCs w:val="28"/>
        </w:rPr>
        <w:t xml:space="preserve">поддержки детей, </w:t>
      </w:r>
      <w:r w:rsidRPr="00CE758A">
        <w:rPr>
          <w:rFonts w:ascii="Times New Roman" w:hAnsi="Times New Roman"/>
          <w:sz w:val="28"/>
          <w:szCs w:val="28"/>
        </w:rPr>
        <w:t>находящихся в трудной жизненной ситуации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Pr="005522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хранятся в специальных подсобных помещениях. </w:t>
      </w:r>
    </w:p>
    <w:p w:rsidR="0063724D" w:rsidRPr="00552237" w:rsidRDefault="0063724D" w:rsidP="0063724D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5223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Профессионально важными качествами</w:t>
      </w:r>
      <w:r w:rsidRPr="005522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определяющими особенность данно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Pr="005522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направления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5522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являются:</w:t>
      </w:r>
    </w:p>
    <w:p w:rsidR="0063724D" w:rsidRPr="00D81342" w:rsidRDefault="0063724D" w:rsidP="0063724D">
      <w:pPr>
        <w:pStyle w:val="a5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1342">
        <w:rPr>
          <w:rFonts w:ascii="Times New Roman" w:eastAsia="Times New Roman" w:hAnsi="Times New Roman"/>
          <w:color w:val="000000"/>
          <w:sz w:val="28"/>
          <w:szCs w:val="28"/>
        </w:rPr>
        <w:t>здоровье и хорошее физическое состояние;</w:t>
      </w:r>
    </w:p>
    <w:p w:rsidR="0063724D" w:rsidRPr="00D81342" w:rsidRDefault="0063724D" w:rsidP="0063724D">
      <w:pPr>
        <w:pStyle w:val="a5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1342">
        <w:rPr>
          <w:rFonts w:ascii="Times New Roman" w:eastAsia="Times New Roman" w:hAnsi="Times New Roman"/>
          <w:color w:val="000000"/>
          <w:sz w:val="28"/>
          <w:szCs w:val="28"/>
        </w:rPr>
        <w:t>хорошая координация движения рук;</w:t>
      </w:r>
    </w:p>
    <w:p w:rsidR="0063724D" w:rsidRPr="00D81342" w:rsidRDefault="0063724D" w:rsidP="0063724D">
      <w:pPr>
        <w:pStyle w:val="a5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1342">
        <w:rPr>
          <w:rFonts w:ascii="Times New Roman" w:eastAsia="Times New Roman" w:hAnsi="Times New Roman"/>
          <w:color w:val="000000"/>
          <w:sz w:val="28"/>
          <w:szCs w:val="28"/>
        </w:rPr>
        <w:t>развитая функция зрительного восприятия;</w:t>
      </w:r>
    </w:p>
    <w:p w:rsidR="0063724D" w:rsidRPr="00D81342" w:rsidRDefault="0063724D" w:rsidP="0063724D">
      <w:pPr>
        <w:pStyle w:val="a5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1342">
        <w:rPr>
          <w:rFonts w:ascii="Times New Roman" w:eastAsia="Times New Roman" w:hAnsi="Times New Roman"/>
          <w:color w:val="000000"/>
          <w:sz w:val="28"/>
          <w:szCs w:val="28"/>
        </w:rPr>
        <w:t>хороший глазомер;</w:t>
      </w:r>
    </w:p>
    <w:p w:rsidR="0063724D" w:rsidRPr="00D81342" w:rsidRDefault="0063724D" w:rsidP="0063724D">
      <w:pPr>
        <w:pStyle w:val="a5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1342">
        <w:rPr>
          <w:rFonts w:ascii="Times New Roman" w:eastAsia="Times New Roman" w:hAnsi="Times New Roman"/>
          <w:color w:val="000000"/>
          <w:sz w:val="28"/>
          <w:szCs w:val="28"/>
        </w:rPr>
        <w:t>эстетический вкус и развитое воображение;</w:t>
      </w:r>
    </w:p>
    <w:p w:rsidR="0063724D" w:rsidRPr="00D81342" w:rsidRDefault="0063724D" w:rsidP="0063724D">
      <w:pPr>
        <w:pStyle w:val="a5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1342">
        <w:rPr>
          <w:rFonts w:ascii="Times New Roman" w:eastAsia="Times New Roman" w:hAnsi="Times New Roman"/>
          <w:color w:val="000000"/>
          <w:sz w:val="28"/>
          <w:szCs w:val="28"/>
        </w:rPr>
        <w:t>наглядно-образное мышление.</w:t>
      </w:r>
    </w:p>
    <w:p w:rsidR="0063724D" w:rsidRPr="00552237" w:rsidRDefault="0063724D" w:rsidP="0063724D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5223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lastRenderedPageBreak/>
        <w:t>Медицинскими противопоказаниями</w:t>
      </w:r>
      <w:r w:rsidRPr="005522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которые необходимо учитывать при выборе направления «Садоводство», являются:</w:t>
      </w:r>
    </w:p>
    <w:p w:rsidR="0063724D" w:rsidRPr="00D81342" w:rsidRDefault="0063724D" w:rsidP="0063724D">
      <w:pPr>
        <w:pStyle w:val="a5"/>
        <w:numPr>
          <w:ilvl w:val="0"/>
          <w:numId w:val="25"/>
        </w:numPr>
        <w:shd w:val="clear" w:color="auto" w:fill="FFFFFF" w:themeFill="background1"/>
        <w:spacing w:after="0"/>
        <w:ind w:left="851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1342">
        <w:rPr>
          <w:rFonts w:ascii="Times New Roman" w:eastAsia="Times New Roman" w:hAnsi="Times New Roman"/>
          <w:color w:val="000000"/>
          <w:sz w:val="28"/>
          <w:szCs w:val="28"/>
        </w:rPr>
        <w:t>склонность к аллергии;</w:t>
      </w:r>
    </w:p>
    <w:p w:rsidR="0063724D" w:rsidRPr="00D81342" w:rsidRDefault="0063724D" w:rsidP="0063724D">
      <w:pPr>
        <w:pStyle w:val="a5"/>
        <w:numPr>
          <w:ilvl w:val="0"/>
          <w:numId w:val="25"/>
        </w:numPr>
        <w:shd w:val="clear" w:color="auto" w:fill="FFFFFF" w:themeFill="background1"/>
        <w:spacing w:after="0"/>
        <w:ind w:left="851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1342">
        <w:rPr>
          <w:rFonts w:ascii="Times New Roman" w:eastAsia="Times New Roman" w:hAnsi="Times New Roman"/>
          <w:color w:val="000000"/>
          <w:sz w:val="28"/>
          <w:szCs w:val="28"/>
        </w:rPr>
        <w:t>противопоказания к физической нагрузке и работе на улице;</w:t>
      </w:r>
    </w:p>
    <w:p w:rsidR="0063724D" w:rsidRPr="00D81342" w:rsidRDefault="0063724D" w:rsidP="0063724D">
      <w:pPr>
        <w:pStyle w:val="a5"/>
        <w:numPr>
          <w:ilvl w:val="0"/>
          <w:numId w:val="25"/>
        </w:numPr>
        <w:shd w:val="clear" w:color="auto" w:fill="FFFFFF" w:themeFill="background1"/>
        <w:spacing w:after="0"/>
        <w:ind w:left="851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1342">
        <w:rPr>
          <w:rFonts w:ascii="Times New Roman" w:eastAsia="Times New Roman" w:hAnsi="Times New Roman"/>
          <w:color w:val="000000"/>
          <w:sz w:val="28"/>
          <w:szCs w:val="28"/>
        </w:rPr>
        <w:t>заболевания опорно-двигательного аппарата с нарушением функций движения;</w:t>
      </w:r>
    </w:p>
    <w:p w:rsidR="0063724D" w:rsidRPr="00D81342" w:rsidRDefault="0063724D" w:rsidP="0063724D">
      <w:pPr>
        <w:pStyle w:val="a5"/>
        <w:numPr>
          <w:ilvl w:val="0"/>
          <w:numId w:val="25"/>
        </w:numPr>
        <w:shd w:val="clear" w:color="auto" w:fill="FFFFFF" w:themeFill="background1"/>
        <w:spacing w:after="0"/>
        <w:ind w:left="851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1342">
        <w:rPr>
          <w:rFonts w:ascii="Times New Roman" w:eastAsia="Times New Roman" w:hAnsi="Times New Roman"/>
          <w:color w:val="000000"/>
          <w:sz w:val="28"/>
          <w:szCs w:val="28"/>
        </w:rPr>
        <w:t>заболевания сердечно-сосудистой системы;</w:t>
      </w:r>
    </w:p>
    <w:p w:rsidR="0063724D" w:rsidRPr="00D81342" w:rsidRDefault="0063724D" w:rsidP="0063724D">
      <w:pPr>
        <w:pStyle w:val="a5"/>
        <w:numPr>
          <w:ilvl w:val="0"/>
          <w:numId w:val="25"/>
        </w:numPr>
        <w:shd w:val="clear" w:color="auto" w:fill="FFFFFF" w:themeFill="background1"/>
        <w:spacing w:after="0"/>
        <w:ind w:left="851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1342">
        <w:rPr>
          <w:rFonts w:ascii="Times New Roman" w:eastAsia="Times New Roman" w:hAnsi="Times New Roman"/>
          <w:color w:val="000000"/>
          <w:sz w:val="28"/>
          <w:szCs w:val="28"/>
        </w:rPr>
        <w:t>заболевания кожи рук;</w:t>
      </w:r>
    </w:p>
    <w:p w:rsidR="0063724D" w:rsidRPr="00D81342" w:rsidRDefault="0063724D" w:rsidP="0063724D">
      <w:pPr>
        <w:pStyle w:val="a5"/>
        <w:numPr>
          <w:ilvl w:val="0"/>
          <w:numId w:val="25"/>
        </w:numPr>
        <w:shd w:val="clear" w:color="auto" w:fill="FFFFFF" w:themeFill="background1"/>
        <w:spacing w:after="0"/>
        <w:ind w:left="851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1342">
        <w:rPr>
          <w:rFonts w:ascii="Times New Roman" w:eastAsia="Times New Roman" w:hAnsi="Times New Roman"/>
          <w:color w:val="000000"/>
          <w:sz w:val="28"/>
          <w:szCs w:val="28"/>
        </w:rPr>
        <w:t>заболевания органов дыхания;</w:t>
      </w:r>
    </w:p>
    <w:p w:rsidR="0063724D" w:rsidRPr="00D81342" w:rsidRDefault="0063724D" w:rsidP="0063724D">
      <w:pPr>
        <w:pStyle w:val="a5"/>
        <w:numPr>
          <w:ilvl w:val="0"/>
          <w:numId w:val="25"/>
        </w:numPr>
        <w:shd w:val="clear" w:color="auto" w:fill="FFFFFF" w:themeFill="background1"/>
        <w:spacing w:after="0"/>
        <w:ind w:left="851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1342">
        <w:rPr>
          <w:rFonts w:ascii="Times New Roman" w:eastAsia="Times New Roman" w:hAnsi="Times New Roman"/>
          <w:color w:val="000000"/>
          <w:sz w:val="28"/>
          <w:szCs w:val="28"/>
        </w:rPr>
        <w:t>заболевания суставов.</w:t>
      </w:r>
    </w:p>
    <w:p w:rsidR="0063724D" w:rsidRPr="00585AE3" w:rsidRDefault="0063724D" w:rsidP="0063724D">
      <w:pPr>
        <w:widowControl w:val="0"/>
        <w:spacing w:after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85AE3">
        <w:rPr>
          <w:rFonts w:ascii="Times New Roman" w:hAnsi="Times New Roman" w:cs="Times New Roman"/>
          <w:b/>
          <w:bCs/>
          <w:snapToGrid w:val="0"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программы</w:t>
      </w:r>
      <w:r w:rsidRPr="00585AE3">
        <w:rPr>
          <w:rFonts w:ascii="Times New Roman" w:hAnsi="Times New Roman" w:cs="Times New Roman"/>
          <w:snapToGrid w:val="0"/>
          <w:sz w:val="28"/>
          <w:szCs w:val="28"/>
        </w:rPr>
        <w:t xml:space="preserve">: формирование навыков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умений </w:t>
      </w:r>
      <w:r w:rsidRPr="00585AE3">
        <w:rPr>
          <w:rFonts w:ascii="Times New Roman" w:hAnsi="Times New Roman" w:cs="Times New Roman"/>
          <w:snapToGrid w:val="0"/>
          <w:sz w:val="28"/>
          <w:szCs w:val="28"/>
        </w:rPr>
        <w:t>работы с растениями.</w:t>
      </w:r>
    </w:p>
    <w:p w:rsidR="0063724D" w:rsidRPr="00585AE3" w:rsidRDefault="0063724D" w:rsidP="006372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585AE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3724D" w:rsidRPr="00585AE3" w:rsidRDefault="0063724D" w:rsidP="006372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Сф</w:t>
      </w:r>
      <w:r w:rsidRPr="00585AE3">
        <w:rPr>
          <w:rFonts w:ascii="Times New Roman" w:hAnsi="Times New Roman" w:cs="Times New Roman"/>
          <w:sz w:val="28"/>
          <w:szCs w:val="28"/>
        </w:rPr>
        <w:t>ормировать общие представления о растениях.</w:t>
      </w:r>
    </w:p>
    <w:p w:rsidR="0063724D" w:rsidRPr="00585AE3" w:rsidRDefault="0063724D" w:rsidP="006372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бучающие мероприятия по формированию навыков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585AE3">
        <w:rPr>
          <w:rFonts w:ascii="Times New Roman" w:hAnsi="Times New Roman" w:cs="Times New Roman"/>
          <w:sz w:val="28"/>
          <w:szCs w:val="28"/>
        </w:rPr>
        <w:t xml:space="preserve"> с садово-огородным инвентарем.</w:t>
      </w:r>
    </w:p>
    <w:p w:rsidR="0063724D" w:rsidRPr="00585AE3" w:rsidRDefault="0063724D" w:rsidP="006372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4"/>
        </w:rPr>
        <w:t>бучающие мероприятия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умений и навыков </w:t>
      </w:r>
      <w:r w:rsidRPr="00585AE3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585AE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85AE3">
        <w:rPr>
          <w:rFonts w:ascii="Times New Roman" w:hAnsi="Times New Roman" w:cs="Times New Roman"/>
          <w:sz w:val="28"/>
          <w:szCs w:val="28"/>
        </w:rPr>
        <w:t>:</w:t>
      </w:r>
    </w:p>
    <w:p w:rsidR="0063724D" w:rsidRPr="00585AE3" w:rsidRDefault="0063724D" w:rsidP="0063724D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>с почвой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724D" w:rsidRPr="00585AE3" w:rsidRDefault="0063724D" w:rsidP="0063724D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>с семенами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724D" w:rsidRPr="00585AE3" w:rsidRDefault="0063724D" w:rsidP="0063724D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>по посадке растений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724D" w:rsidRPr="00585AE3" w:rsidRDefault="0063724D" w:rsidP="0063724D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>по уходу за растениями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724D" w:rsidRPr="00585AE3" w:rsidRDefault="0063724D" w:rsidP="0063724D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>по сбору урожая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724D" w:rsidRPr="00585AE3" w:rsidRDefault="0063724D" w:rsidP="0063724D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>по обработке, переработке и хранению урожая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724D" w:rsidRPr="00585AE3" w:rsidRDefault="0063724D" w:rsidP="0063724D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>по подготовке и использованию компоста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724D" w:rsidRPr="00585AE3" w:rsidRDefault="0063724D" w:rsidP="006372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Обучающие мероприятия по формированию навыков </w:t>
      </w:r>
      <w:r w:rsidRPr="00585AE3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585AE3">
        <w:rPr>
          <w:rFonts w:ascii="Times New Roman" w:hAnsi="Times New Roman" w:cs="Times New Roman"/>
          <w:sz w:val="28"/>
          <w:szCs w:val="28"/>
        </w:rPr>
        <w:t>правил техники безопасности при сель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585A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хозяйственных</w:t>
      </w:r>
      <w:r w:rsidRPr="00585AE3">
        <w:rPr>
          <w:rFonts w:ascii="Times New Roman" w:hAnsi="Times New Roman" w:cs="Times New Roman"/>
          <w:sz w:val="28"/>
          <w:szCs w:val="28"/>
        </w:rPr>
        <w:t xml:space="preserve"> работах.</w:t>
      </w:r>
    </w:p>
    <w:p w:rsidR="0063724D" w:rsidRPr="00585AE3" w:rsidRDefault="0063724D" w:rsidP="0063724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AE3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63724D" w:rsidRPr="00D81342" w:rsidRDefault="0063724D" w:rsidP="0063724D">
      <w:pPr>
        <w:pStyle w:val="a5"/>
        <w:numPr>
          <w:ilvl w:val="0"/>
          <w:numId w:val="36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81342">
        <w:rPr>
          <w:rFonts w:ascii="Times New Roman" w:hAnsi="Times New Roman"/>
          <w:b/>
          <w:bCs/>
          <w:sz w:val="28"/>
          <w:szCs w:val="28"/>
        </w:rPr>
        <w:t>Общие представления о растениях:</w:t>
      </w:r>
    </w:p>
    <w:p w:rsidR="0063724D" w:rsidRPr="00D81342" w:rsidRDefault="0063724D" w:rsidP="0063724D">
      <w:pPr>
        <w:pStyle w:val="a5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>классификация растений (деревья, кустарники, травы);</w:t>
      </w:r>
    </w:p>
    <w:p w:rsidR="0063724D" w:rsidRPr="00D81342" w:rsidRDefault="0063724D" w:rsidP="0063724D">
      <w:pPr>
        <w:pStyle w:val="a5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>среда роста (вода, земля, камни - горы);</w:t>
      </w:r>
    </w:p>
    <w:p w:rsidR="0063724D" w:rsidRPr="00D81342" w:rsidRDefault="0063724D" w:rsidP="0063724D">
      <w:pPr>
        <w:pStyle w:val="a5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>строение цветковых растений (корень, стебель, лист, цветок, плод с семенами);</w:t>
      </w:r>
    </w:p>
    <w:p w:rsidR="0063724D" w:rsidRPr="00D81342" w:rsidRDefault="0063724D" w:rsidP="0063724D">
      <w:pPr>
        <w:pStyle w:val="a5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 xml:space="preserve">условия, необходимые для жизни растений; </w:t>
      </w:r>
    </w:p>
    <w:p w:rsidR="0063724D" w:rsidRPr="00D81342" w:rsidRDefault="0063724D" w:rsidP="0063724D">
      <w:pPr>
        <w:pStyle w:val="a5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>значение растений для человека.</w:t>
      </w:r>
    </w:p>
    <w:p w:rsidR="0063724D" w:rsidRPr="00D81342" w:rsidRDefault="0063724D" w:rsidP="0063724D">
      <w:pPr>
        <w:pStyle w:val="a5"/>
        <w:numPr>
          <w:ilvl w:val="0"/>
          <w:numId w:val="36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81342">
        <w:rPr>
          <w:rFonts w:ascii="Times New Roman" w:hAnsi="Times New Roman"/>
          <w:b/>
          <w:bCs/>
          <w:sz w:val="28"/>
          <w:szCs w:val="28"/>
        </w:rPr>
        <w:t>Обращение с садово-огородным инвентарем:</w:t>
      </w:r>
    </w:p>
    <w:p w:rsidR="0063724D" w:rsidRPr="00D81342" w:rsidRDefault="0063724D" w:rsidP="0063724D">
      <w:pPr>
        <w:pStyle w:val="a5"/>
        <w:numPr>
          <w:ilvl w:val="0"/>
          <w:numId w:val="28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 xml:space="preserve">знакомство с разнообразием инвентаря - для обработки земли: лопата, грабли, тяпка и др.; для полива: лейка, ведро, шланг и др.; </w:t>
      </w:r>
    </w:p>
    <w:p w:rsidR="0063724D" w:rsidRPr="00D81342" w:rsidRDefault="0063724D" w:rsidP="0063724D">
      <w:pPr>
        <w:pStyle w:val="a5"/>
        <w:numPr>
          <w:ilvl w:val="0"/>
          <w:numId w:val="28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lastRenderedPageBreak/>
        <w:t>для прополки: мотыжки садовые, копалки и др.</w:t>
      </w:r>
    </w:p>
    <w:p w:rsidR="0063724D" w:rsidRPr="00D81342" w:rsidRDefault="0063724D" w:rsidP="0063724D">
      <w:pPr>
        <w:pStyle w:val="a5"/>
        <w:numPr>
          <w:ilvl w:val="0"/>
          <w:numId w:val="28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>приёмы использования инвентаря в работе с растениями;</w:t>
      </w:r>
    </w:p>
    <w:p w:rsidR="0063724D" w:rsidRDefault="0063724D" w:rsidP="0063724D">
      <w:pPr>
        <w:pStyle w:val="a5"/>
        <w:numPr>
          <w:ilvl w:val="0"/>
          <w:numId w:val="28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>ремонт инвентаря, хранение и уход за ним.</w:t>
      </w:r>
    </w:p>
    <w:p w:rsidR="0063724D" w:rsidRPr="00D81342" w:rsidRDefault="0063724D" w:rsidP="0063724D">
      <w:pPr>
        <w:pStyle w:val="a5"/>
        <w:numPr>
          <w:ilvl w:val="0"/>
          <w:numId w:val="36"/>
        </w:num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b/>
          <w:bCs/>
          <w:sz w:val="28"/>
          <w:szCs w:val="28"/>
        </w:rPr>
        <w:t>Выполнение садоводческих работ</w:t>
      </w:r>
    </w:p>
    <w:p w:rsidR="0063724D" w:rsidRPr="00D81342" w:rsidRDefault="0063724D" w:rsidP="0063724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342">
        <w:rPr>
          <w:rFonts w:ascii="Times New Roman" w:hAnsi="Times New Roman" w:cs="Times New Roman"/>
          <w:i/>
          <w:sz w:val="28"/>
          <w:szCs w:val="28"/>
        </w:rPr>
        <w:t>3.1. С почвой:</w:t>
      </w:r>
    </w:p>
    <w:p w:rsidR="0063724D" w:rsidRPr="00D81342" w:rsidRDefault="0063724D" w:rsidP="0063724D">
      <w:pPr>
        <w:pStyle w:val="a5"/>
        <w:numPr>
          <w:ilvl w:val="0"/>
          <w:numId w:val="30"/>
        </w:numPr>
        <w:spacing w:after="0"/>
        <w:ind w:left="284" w:hanging="218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>перекопка почвы;</w:t>
      </w:r>
    </w:p>
    <w:p w:rsidR="0063724D" w:rsidRPr="00D81342" w:rsidRDefault="0063724D" w:rsidP="0063724D">
      <w:pPr>
        <w:pStyle w:val="a5"/>
        <w:numPr>
          <w:ilvl w:val="0"/>
          <w:numId w:val="30"/>
        </w:numPr>
        <w:spacing w:after="0"/>
        <w:ind w:left="284" w:hanging="218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>удаление сорняков;</w:t>
      </w:r>
    </w:p>
    <w:p w:rsidR="0063724D" w:rsidRPr="00D81342" w:rsidRDefault="0063724D" w:rsidP="0063724D">
      <w:pPr>
        <w:pStyle w:val="a5"/>
        <w:numPr>
          <w:ilvl w:val="0"/>
          <w:numId w:val="30"/>
        </w:numPr>
        <w:spacing w:after="0"/>
        <w:ind w:left="284" w:hanging="218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 xml:space="preserve">внесение минеральных и органических удобрений; </w:t>
      </w:r>
    </w:p>
    <w:p w:rsidR="0063724D" w:rsidRPr="00D81342" w:rsidRDefault="0063724D" w:rsidP="0063724D">
      <w:pPr>
        <w:pStyle w:val="a5"/>
        <w:numPr>
          <w:ilvl w:val="0"/>
          <w:numId w:val="30"/>
        </w:numPr>
        <w:spacing w:after="0"/>
        <w:ind w:left="284" w:hanging="218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>изготовление почвенных смесей для комнатных растений и рассады;</w:t>
      </w:r>
    </w:p>
    <w:p w:rsidR="0063724D" w:rsidRPr="00D81342" w:rsidRDefault="0063724D" w:rsidP="0063724D">
      <w:pPr>
        <w:pStyle w:val="a5"/>
        <w:numPr>
          <w:ilvl w:val="0"/>
          <w:numId w:val="30"/>
        </w:numPr>
        <w:spacing w:after="0"/>
        <w:ind w:left="284" w:hanging="218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>оформление грядок и междурядий.</w:t>
      </w:r>
    </w:p>
    <w:p w:rsidR="0063724D" w:rsidRPr="00D81342" w:rsidRDefault="0063724D" w:rsidP="0063724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342">
        <w:rPr>
          <w:rFonts w:ascii="Times New Roman" w:hAnsi="Times New Roman" w:cs="Times New Roman"/>
          <w:i/>
          <w:sz w:val="28"/>
          <w:szCs w:val="28"/>
        </w:rPr>
        <w:t>3.2. С семенами:</w:t>
      </w:r>
    </w:p>
    <w:p w:rsidR="0063724D" w:rsidRPr="00D81342" w:rsidRDefault="0063724D" w:rsidP="0063724D">
      <w:pPr>
        <w:pStyle w:val="a5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>узнавание семян (по цвету, величине, форме, запаху, по характеристике поверхности, и пр.);</w:t>
      </w:r>
    </w:p>
    <w:p w:rsidR="0063724D" w:rsidRPr="00D81342" w:rsidRDefault="0063724D" w:rsidP="0063724D">
      <w:pPr>
        <w:pStyle w:val="a5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>проращивание семян</w:t>
      </w:r>
      <w:r>
        <w:rPr>
          <w:rFonts w:ascii="Times New Roman" w:hAnsi="Times New Roman"/>
          <w:sz w:val="28"/>
          <w:szCs w:val="28"/>
        </w:rPr>
        <w:t>.</w:t>
      </w:r>
    </w:p>
    <w:p w:rsidR="0063724D" w:rsidRPr="00D81342" w:rsidRDefault="0063724D" w:rsidP="0063724D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81342">
        <w:rPr>
          <w:rFonts w:ascii="Times New Roman" w:hAnsi="Times New Roman"/>
          <w:i/>
          <w:sz w:val="28"/>
          <w:szCs w:val="28"/>
        </w:rPr>
        <w:t>3.3. По посадке растений:</w:t>
      </w:r>
    </w:p>
    <w:p w:rsidR="0063724D" w:rsidRPr="00D81342" w:rsidRDefault="0063724D" w:rsidP="0063724D">
      <w:pPr>
        <w:pStyle w:val="a5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>разметка на грядке под будущие посадки;</w:t>
      </w:r>
    </w:p>
    <w:p w:rsidR="0063724D" w:rsidRPr="00D81342" w:rsidRDefault="0063724D" w:rsidP="0063724D">
      <w:pPr>
        <w:pStyle w:val="a5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 xml:space="preserve">прокапывание бороздок и лунок на грядке; </w:t>
      </w:r>
    </w:p>
    <w:p w:rsidR="0063724D" w:rsidRPr="00D81342" w:rsidRDefault="0063724D" w:rsidP="0063724D">
      <w:pPr>
        <w:pStyle w:val="a5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>выкапывание ям под кустарники и деревья;</w:t>
      </w:r>
    </w:p>
    <w:p w:rsidR="0063724D" w:rsidRPr="00D81342" w:rsidRDefault="0063724D" w:rsidP="0063724D">
      <w:pPr>
        <w:pStyle w:val="a5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>посев семян;</w:t>
      </w:r>
    </w:p>
    <w:p w:rsidR="0063724D" w:rsidRPr="00D81342" w:rsidRDefault="0063724D" w:rsidP="0063724D">
      <w:pPr>
        <w:pStyle w:val="a5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>пикировка;</w:t>
      </w:r>
    </w:p>
    <w:p w:rsidR="0063724D" w:rsidRPr="00D81342" w:rsidRDefault="0063724D" w:rsidP="0063724D">
      <w:pPr>
        <w:pStyle w:val="a5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>высаживание рассады.</w:t>
      </w:r>
    </w:p>
    <w:p w:rsidR="0063724D" w:rsidRPr="00D81342" w:rsidRDefault="0063724D" w:rsidP="0063724D">
      <w:pPr>
        <w:pStyle w:val="a5"/>
        <w:numPr>
          <w:ilvl w:val="1"/>
          <w:numId w:val="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81342">
        <w:rPr>
          <w:rFonts w:ascii="Times New Roman" w:hAnsi="Times New Roman"/>
          <w:i/>
          <w:sz w:val="28"/>
          <w:szCs w:val="28"/>
        </w:rPr>
        <w:t>По уходу за растениями:</w:t>
      </w:r>
    </w:p>
    <w:p w:rsidR="0063724D" w:rsidRPr="00D81342" w:rsidRDefault="0063724D" w:rsidP="0063724D">
      <w:pPr>
        <w:pStyle w:val="a5"/>
        <w:numPr>
          <w:ilvl w:val="0"/>
          <w:numId w:val="33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>полив растений;</w:t>
      </w:r>
    </w:p>
    <w:p w:rsidR="0063724D" w:rsidRPr="00D81342" w:rsidRDefault="0063724D" w:rsidP="0063724D">
      <w:pPr>
        <w:pStyle w:val="a5"/>
        <w:numPr>
          <w:ilvl w:val="0"/>
          <w:numId w:val="33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>определение влажности/сухости почвы;</w:t>
      </w:r>
    </w:p>
    <w:p w:rsidR="0063724D" w:rsidRPr="00D81342" w:rsidRDefault="0063724D" w:rsidP="0063724D">
      <w:pPr>
        <w:pStyle w:val="a5"/>
        <w:numPr>
          <w:ilvl w:val="0"/>
          <w:numId w:val="33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>определение количества воды для полива;</w:t>
      </w:r>
    </w:p>
    <w:p w:rsidR="0063724D" w:rsidRPr="00D81342" w:rsidRDefault="0063724D" w:rsidP="0063724D">
      <w:pPr>
        <w:pStyle w:val="a5"/>
        <w:numPr>
          <w:ilvl w:val="0"/>
          <w:numId w:val="33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>подкормка растений;</w:t>
      </w:r>
    </w:p>
    <w:p w:rsidR="0063724D" w:rsidRPr="00D81342" w:rsidRDefault="0063724D" w:rsidP="0063724D">
      <w:pPr>
        <w:pStyle w:val="a5"/>
        <w:numPr>
          <w:ilvl w:val="0"/>
          <w:numId w:val="33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>обрезка сухих и отцветших листьев и веток;</w:t>
      </w:r>
    </w:p>
    <w:p w:rsidR="0063724D" w:rsidRPr="00D81342" w:rsidRDefault="0063724D" w:rsidP="0063724D">
      <w:pPr>
        <w:pStyle w:val="a5"/>
        <w:numPr>
          <w:ilvl w:val="0"/>
          <w:numId w:val="33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>рыхление почвы;</w:t>
      </w:r>
    </w:p>
    <w:p w:rsidR="0063724D" w:rsidRPr="00D81342" w:rsidRDefault="0063724D" w:rsidP="0063724D">
      <w:pPr>
        <w:pStyle w:val="a5"/>
        <w:numPr>
          <w:ilvl w:val="0"/>
          <w:numId w:val="33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>пересадка растений;</w:t>
      </w:r>
    </w:p>
    <w:p w:rsidR="0063724D" w:rsidRPr="00D81342" w:rsidRDefault="0063724D" w:rsidP="0063724D">
      <w:pPr>
        <w:pStyle w:val="a5"/>
        <w:numPr>
          <w:ilvl w:val="1"/>
          <w:numId w:val="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81342">
        <w:rPr>
          <w:rFonts w:ascii="Times New Roman" w:hAnsi="Times New Roman"/>
          <w:i/>
          <w:sz w:val="28"/>
          <w:szCs w:val="28"/>
        </w:rPr>
        <w:t>По сбору урожая:</w:t>
      </w:r>
    </w:p>
    <w:p w:rsidR="0063724D" w:rsidRPr="00D81342" w:rsidRDefault="0063724D" w:rsidP="0063724D">
      <w:pPr>
        <w:pStyle w:val="a5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>определение зрелости овощных культур</w:t>
      </w:r>
      <w:r>
        <w:rPr>
          <w:rFonts w:ascii="Times New Roman" w:hAnsi="Times New Roman"/>
          <w:sz w:val="28"/>
          <w:szCs w:val="28"/>
        </w:rPr>
        <w:t>;</w:t>
      </w:r>
    </w:p>
    <w:p w:rsidR="0063724D" w:rsidRPr="00D81342" w:rsidRDefault="0063724D" w:rsidP="0063724D">
      <w:pPr>
        <w:pStyle w:val="a5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>способы уборки:  (выкапывание, срезание и т.д.)</w:t>
      </w:r>
      <w:r>
        <w:rPr>
          <w:rFonts w:ascii="Times New Roman" w:hAnsi="Times New Roman"/>
          <w:sz w:val="28"/>
          <w:szCs w:val="28"/>
        </w:rPr>
        <w:t>.</w:t>
      </w:r>
    </w:p>
    <w:p w:rsidR="0063724D" w:rsidRPr="00D81342" w:rsidRDefault="0063724D" w:rsidP="0063724D">
      <w:pPr>
        <w:pStyle w:val="a5"/>
        <w:numPr>
          <w:ilvl w:val="1"/>
          <w:numId w:val="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81342">
        <w:rPr>
          <w:rFonts w:ascii="Times New Roman" w:hAnsi="Times New Roman"/>
          <w:i/>
          <w:sz w:val="28"/>
          <w:szCs w:val="28"/>
        </w:rPr>
        <w:t>По обработке, переработке и хранению урожая:</w:t>
      </w:r>
    </w:p>
    <w:p w:rsidR="0063724D" w:rsidRPr="00D81342" w:rsidRDefault="0063724D" w:rsidP="0063724D">
      <w:pPr>
        <w:pStyle w:val="a5"/>
        <w:numPr>
          <w:ilvl w:val="0"/>
          <w:numId w:val="3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>очищение от земли;</w:t>
      </w:r>
    </w:p>
    <w:p w:rsidR="0063724D" w:rsidRPr="00D81342" w:rsidRDefault="0063724D" w:rsidP="0063724D">
      <w:pPr>
        <w:pStyle w:val="a5"/>
        <w:numPr>
          <w:ilvl w:val="0"/>
          <w:numId w:val="3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>обрезка ботвы;</w:t>
      </w:r>
    </w:p>
    <w:p w:rsidR="0063724D" w:rsidRPr="00D81342" w:rsidRDefault="0063724D" w:rsidP="0063724D">
      <w:pPr>
        <w:pStyle w:val="a5"/>
        <w:numPr>
          <w:ilvl w:val="0"/>
          <w:numId w:val="3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>просушивание;</w:t>
      </w:r>
    </w:p>
    <w:p w:rsidR="0063724D" w:rsidRPr="00C901E0" w:rsidRDefault="0063724D" w:rsidP="0063724D">
      <w:pPr>
        <w:pStyle w:val="a5"/>
        <w:numPr>
          <w:ilvl w:val="0"/>
          <w:numId w:val="3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lastRenderedPageBreak/>
        <w:t>создание условий хранения урожая (специальные помещения, тара, способы хранения, определенная температура и влажность воздуха)</w:t>
      </w:r>
      <w:r>
        <w:rPr>
          <w:rFonts w:ascii="Times New Roman" w:hAnsi="Times New Roman"/>
          <w:sz w:val="28"/>
          <w:szCs w:val="28"/>
        </w:rPr>
        <w:t>.</w:t>
      </w:r>
    </w:p>
    <w:p w:rsidR="0063724D" w:rsidRPr="00D81342" w:rsidRDefault="0063724D" w:rsidP="0063724D">
      <w:pPr>
        <w:pStyle w:val="a5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81342">
        <w:rPr>
          <w:rFonts w:ascii="Times New Roman" w:hAnsi="Times New Roman"/>
          <w:b/>
          <w:bCs/>
          <w:sz w:val="28"/>
          <w:szCs w:val="28"/>
        </w:rPr>
        <w:t>Реализация сельскохозяйственной продукции</w:t>
      </w:r>
    </w:p>
    <w:p w:rsidR="0063724D" w:rsidRPr="00D81342" w:rsidRDefault="0063724D" w:rsidP="0063724D">
      <w:pPr>
        <w:pStyle w:val="a5"/>
        <w:numPr>
          <w:ilvl w:val="0"/>
          <w:numId w:val="37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>подготовка к продаже (расфасовка, упаковка, пересаживание цветов в горшки и т.д.);</w:t>
      </w:r>
    </w:p>
    <w:p w:rsidR="0063724D" w:rsidRPr="00D81342" w:rsidRDefault="0063724D" w:rsidP="0063724D">
      <w:pPr>
        <w:pStyle w:val="a5"/>
        <w:numPr>
          <w:ilvl w:val="0"/>
          <w:numId w:val="37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>определение цены;</w:t>
      </w:r>
    </w:p>
    <w:p w:rsidR="0063724D" w:rsidRPr="00D81342" w:rsidRDefault="0063724D" w:rsidP="0063724D">
      <w:pPr>
        <w:pStyle w:val="a5"/>
        <w:numPr>
          <w:ilvl w:val="0"/>
          <w:numId w:val="37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>продажа;</w:t>
      </w:r>
    </w:p>
    <w:p w:rsidR="0063724D" w:rsidRPr="00D81342" w:rsidRDefault="0063724D" w:rsidP="0063724D">
      <w:pPr>
        <w:pStyle w:val="a5"/>
        <w:numPr>
          <w:ilvl w:val="0"/>
          <w:numId w:val="37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 xml:space="preserve">получение и распределение выручки.   </w:t>
      </w:r>
    </w:p>
    <w:p w:rsidR="0063724D" w:rsidRPr="00585AE3" w:rsidRDefault="0063724D" w:rsidP="006372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E3">
        <w:rPr>
          <w:rFonts w:ascii="Times New Roman" w:hAnsi="Times New Roman" w:cs="Times New Roman"/>
          <w:sz w:val="28"/>
          <w:szCs w:val="28"/>
        </w:rPr>
        <w:t>ВОЗМОЖНЫЕ РАСТЕНИЯ ДЛЯ ЗАНЯТИЙ:</w:t>
      </w:r>
    </w:p>
    <w:p w:rsidR="0063724D" w:rsidRPr="00585AE3" w:rsidRDefault="0063724D" w:rsidP="0063724D">
      <w:pPr>
        <w:pStyle w:val="ad"/>
        <w:spacing w:line="276" w:lineRule="auto"/>
        <w:ind w:firstLine="567"/>
        <w:rPr>
          <w:szCs w:val="28"/>
        </w:rPr>
      </w:pPr>
      <w:r w:rsidRPr="00585AE3">
        <w:rPr>
          <w:szCs w:val="28"/>
        </w:rPr>
        <w:t>салат, укроп, лук, петрушка, редис, бобы, чеснок, кабачки, тыква, мелисса, огурцы, томаты, картофель, георгины, бархатцы, комнатные растения и др.</w:t>
      </w:r>
    </w:p>
    <w:p w:rsidR="0063724D" w:rsidRDefault="0063724D" w:rsidP="006372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724D" w:rsidRDefault="0063724D" w:rsidP="0063724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30">
        <w:rPr>
          <w:rFonts w:ascii="Times New Roman" w:hAnsi="Times New Roman" w:cs="Times New Roman"/>
          <w:b/>
          <w:sz w:val="28"/>
          <w:szCs w:val="28"/>
        </w:rPr>
        <w:lastRenderedPageBreak/>
        <w:t>Пример</w:t>
      </w:r>
      <w:r>
        <w:rPr>
          <w:rFonts w:ascii="Times New Roman" w:hAnsi="Times New Roman" w:cs="Times New Roman"/>
          <w:b/>
          <w:sz w:val="28"/>
          <w:szCs w:val="28"/>
        </w:rPr>
        <w:t>наяпрограмма трудовой реабилитации</w:t>
      </w:r>
    </w:p>
    <w:p w:rsidR="0063724D" w:rsidRDefault="0063724D" w:rsidP="0063724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направлению </w:t>
      </w:r>
      <w:r w:rsidRPr="00585A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Парикмахерское дело</w:t>
      </w:r>
      <w:r w:rsidRPr="00585AE3">
        <w:rPr>
          <w:rFonts w:ascii="Times New Roman" w:hAnsi="Times New Roman" w:cs="Times New Roman"/>
          <w:b/>
          <w:sz w:val="28"/>
          <w:szCs w:val="28"/>
        </w:rPr>
        <w:t>»</w:t>
      </w:r>
    </w:p>
    <w:p w:rsidR="0063724D" w:rsidRPr="00585AE3" w:rsidRDefault="0063724D" w:rsidP="0063724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24D" w:rsidRDefault="0063724D" w:rsidP="0063724D">
      <w:pPr>
        <w:pStyle w:val="ab"/>
        <w:spacing w:line="276" w:lineRule="auto"/>
        <w:ind w:firstLine="567"/>
        <w:jc w:val="center"/>
        <w:rPr>
          <w:b w:val="0"/>
        </w:rPr>
      </w:pPr>
      <w:r>
        <w:t>Аннотация программы</w:t>
      </w:r>
    </w:p>
    <w:p w:rsidR="0063724D" w:rsidRPr="00F8086B" w:rsidRDefault="0063724D" w:rsidP="006372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086B">
        <w:rPr>
          <w:rFonts w:ascii="Times New Roman" w:eastAsia="Times New Roman" w:hAnsi="Times New Roman" w:cs="Times New Roman"/>
          <w:sz w:val="28"/>
          <w:szCs w:val="24"/>
        </w:rPr>
        <w:t xml:space="preserve">Одним из направлений мероприятий по трудовой реабилитации является обучение </w:t>
      </w:r>
      <w:r>
        <w:rPr>
          <w:rFonts w:ascii="Times New Roman" w:eastAsia="Times New Roman" w:hAnsi="Times New Roman" w:cs="Times New Roman"/>
          <w:sz w:val="28"/>
          <w:szCs w:val="24"/>
        </w:rPr>
        <w:t>парикмахерскимвидам деятельности</w:t>
      </w:r>
      <w:r w:rsidRPr="00F8086B">
        <w:rPr>
          <w:rFonts w:ascii="Times New Roman" w:eastAsia="Times New Roman" w:hAnsi="Times New Roman" w:cs="Times New Roman"/>
          <w:sz w:val="28"/>
          <w:szCs w:val="24"/>
        </w:rPr>
        <w:t xml:space="preserve">, которые включают </w:t>
      </w:r>
      <w:r>
        <w:rPr>
          <w:rFonts w:ascii="Times New Roman" w:eastAsia="Times New Roman" w:hAnsi="Times New Roman" w:cs="Times New Roman"/>
          <w:sz w:val="28"/>
          <w:szCs w:val="24"/>
        </w:rPr>
        <w:t>простые элементы стрижки и укладки волос, а также формирование гигиенических навыков.</w:t>
      </w:r>
    </w:p>
    <w:p w:rsidR="0063724D" w:rsidRPr="00C901E0" w:rsidRDefault="0063724D" w:rsidP="0063724D">
      <w:pPr>
        <w:pStyle w:val="21"/>
        <w:spacing w:line="276" w:lineRule="auto"/>
        <w:ind w:right="0"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Формирование навыков самозанятости, частичной занятости путем приобщения к парикмахерскому делу, позволят повысить мотивацию семей к самообеспечению, гармонизировать отношения с детьми и </w:t>
      </w:r>
      <w:r w:rsidRPr="00A730AE">
        <w:rPr>
          <w:rFonts w:ascii="Times New Roman" w:hAnsi="Times New Roman"/>
          <w:sz w:val="28"/>
          <w:szCs w:val="24"/>
        </w:rPr>
        <w:t>улучш</w:t>
      </w:r>
      <w:r>
        <w:rPr>
          <w:rFonts w:ascii="Times New Roman" w:hAnsi="Times New Roman"/>
          <w:sz w:val="28"/>
          <w:szCs w:val="24"/>
        </w:rPr>
        <w:t>ить</w:t>
      </w:r>
      <w:r w:rsidRPr="00A730AE">
        <w:rPr>
          <w:rFonts w:ascii="Times New Roman" w:hAnsi="Times New Roman"/>
          <w:sz w:val="28"/>
          <w:szCs w:val="24"/>
        </w:rPr>
        <w:t xml:space="preserve"> качеств</w:t>
      </w:r>
      <w:r>
        <w:rPr>
          <w:rFonts w:ascii="Times New Roman" w:hAnsi="Times New Roman"/>
          <w:sz w:val="28"/>
          <w:szCs w:val="24"/>
        </w:rPr>
        <w:t>о</w:t>
      </w:r>
      <w:r w:rsidRPr="00A730AE">
        <w:rPr>
          <w:rFonts w:ascii="Times New Roman" w:hAnsi="Times New Roman"/>
          <w:sz w:val="28"/>
          <w:szCs w:val="24"/>
        </w:rPr>
        <w:t xml:space="preserve"> жизни</w:t>
      </w:r>
      <w:r>
        <w:rPr>
          <w:rFonts w:ascii="Times New Roman" w:hAnsi="Times New Roman"/>
          <w:sz w:val="28"/>
          <w:szCs w:val="24"/>
        </w:rPr>
        <w:t xml:space="preserve"> семей их числа целевой группы Комплекса мер</w:t>
      </w:r>
      <w:r w:rsidRPr="00A730AE">
        <w:rPr>
          <w:rFonts w:ascii="Times New Roman" w:hAnsi="Times New Roman"/>
          <w:sz w:val="28"/>
          <w:szCs w:val="24"/>
        </w:rPr>
        <w:t>.</w:t>
      </w:r>
    </w:p>
    <w:p w:rsidR="0063724D" w:rsidRPr="00C901E0" w:rsidRDefault="0063724D" w:rsidP="0063724D">
      <w:pPr>
        <w:pStyle w:val="Standard"/>
        <w:spacing w:line="276" w:lineRule="auto"/>
        <w:ind w:firstLine="567"/>
        <w:jc w:val="both"/>
        <w:rPr>
          <w:sz w:val="28"/>
          <w:lang w:val="ru-RU"/>
        </w:rPr>
      </w:pPr>
      <w:r>
        <w:rPr>
          <w:rFonts w:cs="Times New Roman"/>
          <w:b/>
          <w:bCs/>
          <w:snapToGrid w:val="0"/>
          <w:sz w:val="28"/>
          <w:szCs w:val="28"/>
          <w:lang w:val="ru-RU"/>
        </w:rPr>
        <w:t>Цель программы</w:t>
      </w:r>
      <w:r w:rsidRPr="00585AE3">
        <w:rPr>
          <w:rFonts w:cs="Times New Roman"/>
          <w:snapToGrid w:val="0"/>
          <w:sz w:val="28"/>
          <w:szCs w:val="28"/>
        </w:rPr>
        <w:t xml:space="preserve">: </w:t>
      </w:r>
      <w:r>
        <w:rPr>
          <w:sz w:val="28"/>
          <w:lang w:val="ru-RU"/>
        </w:rPr>
        <w:t>выробткаумений</w:t>
      </w:r>
      <w:r w:rsidRPr="00D81342">
        <w:rPr>
          <w:sz w:val="28"/>
        </w:rPr>
        <w:t xml:space="preserve"> и </w:t>
      </w:r>
      <w:r>
        <w:rPr>
          <w:sz w:val="28"/>
          <w:lang w:val="ru-RU"/>
        </w:rPr>
        <w:t>навыковповыполнениюконкретныхвидовработ</w:t>
      </w:r>
      <w:r w:rsidRPr="00D81342">
        <w:rPr>
          <w:sz w:val="28"/>
        </w:rPr>
        <w:t xml:space="preserve"> с </w:t>
      </w:r>
      <w:r>
        <w:rPr>
          <w:sz w:val="28"/>
          <w:lang w:val="ru-RU"/>
        </w:rPr>
        <w:t>волосамидлявзрослых</w:t>
      </w:r>
      <w:r w:rsidRPr="00D81342">
        <w:rPr>
          <w:sz w:val="28"/>
        </w:rPr>
        <w:t xml:space="preserve"> и </w:t>
      </w:r>
      <w:r>
        <w:rPr>
          <w:sz w:val="28"/>
          <w:lang w:val="ru-RU"/>
        </w:rPr>
        <w:t>детейизчисласемейцелевойгруппыКомплексамер</w:t>
      </w:r>
      <w:r w:rsidRPr="00D81342">
        <w:rPr>
          <w:sz w:val="28"/>
        </w:rPr>
        <w:t>.</w:t>
      </w:r>
    </w:p>
    <w:p w:rsidR="0063724D" w:rsidRPr="00585AE3" w:rsidRDefault="0063724D" w:rsidP="006372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713">
        <w:rPr>
          <w:rFonts w:ascii="Times New Roman" w:eastAsia="Andale Sans UI" w:hAnsi="Times New Roman" w:cs="Times New Roman"/>
          <w:b/>
          <w:bCs/>
          <w:snapToGrid w:val="0"/>
          <w:kern w:val="3"/>
          <w:sz w:val="28"/>
          <w:szCs w:val="28"/>
          <w:lang w:eastAsia="ja-JP" w:bidi="fa-IR"/>
        </w:rPr>
        <w:t>Задачи программы</w:t>
      </w:r>
      <w:r w:rsidRPr="00585AE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3724D" w:rsidRPr="00486B25" w:rsidRDefault="0063724D" w:rsidP="0063724D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86B25">
        <w:rPr>
          <w:rFonts w:ascii="Times New Roman" w:hAnsi="Times New Roman"/>
          <w:sz w:val="28"/>
          <w:szCs w:val="28"/>
        </w:rPr>
        <w:t>О</w:t>
      </w:r>
      <w:r w:rsidRPr="00486B25">
        <w:rPr>
          <w:rFonts w:ascii="Times New Roman" w:eastAsia="Times New Roman" w:hAnsi="Times New Roman"/>
          <w:sz w:val="28"/>
          <w:szCs w:val="24"/>
          <w:lang w:eastAsia="ru-RU"/>
        </w:rPr>
        <w:t>бучающие мероприятия по формированию</w:t>
      </w:r>
      <w:r w:rsidRPr="00486B25">
        <w:rPr>
          <w:rFonts w:ascii="Times New Roman" w:hAnsi="Times New Roman"/>
          <w:sz w:val="28"/>
          <w:szCs w:val="28"/>
        </w:rPr>
        <w:t xml:space="preserve"> умений и навыков выполнения </w:t>
      </w:r>
      <w:r w:rsidRPr="00486B25">
        <w:rPr>
          <w:rFonts w:ascii="Times New Roman" w:eastAsia="Times New Roman" w:hAnsi="Times New Roman"/>
          <w:sz w:val="28"/>
          <w:szCs w:val="24"/>
          <w:lang w:eastAsia="ru-RU"/>
        </w:rPr>
        <w:t>простых парикмахерских работ.</w:t>
      </w:r>
    </w:p>
    <w:p w:rsidR="0063724D" w:rsidRPr="00486B25" w:rsidRDefault="0063724D" w:rsidP="0063724D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86B25">
        <w:rPr>
          <w:rFonts w:ascii="Times New Roman" w:hAnsi="Times New Roman"/>
          <w:sz w:val="28"/>
          <w:szCs w:val="28"/>
        </w:rPr>
        <w:t>О</w:t>
      </w:r>
      <w:r w:rsidRPr="00486B25">
        <w:rPr>
          <w:rFonts w:ascii="Times New Roman" w:eastAsia="Times New Roman" w:hAnsi="Times New Roman"/>
          <w:sz w:val="28"/>
          <w:szCs w:val="24"/>
          <w:lang w:eastAsia="ru-RU"/>
        </w:rPr>
        <w:t>бучающие мероприятия по применению полученных навыков работы в практической жизни.</w:t>
      </w:r>
    </w:p>
    <w:p w:rsidR="0063724D" w:rsidRPr="00585AE3" w:rsidRDefault="0063724D" w:rsidP="0063724D">
      <w:pPr>
        <w:pStyle w:val="Standard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585AE3">
        <w:rPr>
          <w:rFonts w:cs="Times New Roman"/>
          <w:sz w:val="28"/>
          <w:szCs w:val="28"/>
        </w:rPr>
        <w:t xml:space="preserve">3. </w:t>
      </w:r>
      <w:r>
        <w:rPr>
          <w:rFonts w:eastAsia="Times New Roman" w:cs="Times New Roman"/>
          <w:sz w:val="28"/>
          <w:lang w:val="ru-RU" w:eastAsia="ru-RU"/>
        </w:rPr>
        <w:t>Обучающиемероприятияпоформированиюнавыков</w:t>
      </w:r>
      <w:r>
        <w:rPr>
          <w:rFonts w:cs="Times New Roman"/>
          <w:sz w:val="28"/>
          <w:szCs w:val="28"/>
          <w:lang w:val="ru-RU"/>
        </w:rPr>
        <w:t>соблюденияправилтехникибезопасностиприпроведении парикмахерских работ</w:t>
      </w:r>
      <w:r w:rsidRPr="00585AE3">
        <w:rPr>
          <w:rFonts w:cs="Times New Roman"/>
          <w:sz w:val="28"/>
          <w:szCs w:val="28"/>
        </w:rPr>
        <w:t>.</w:t>
      </w:r>
    </w:p>
    <w:p w:rsidR="0063724D" w:rsidRPr="00585AE3" w:rsidRDefault="0063724D" w:rsidP="0063724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AE3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63724D" w:rsidRDefault="0063724D" w:rsidP="0063724D">
      <w:pPr>
        <w:pStyle w:val="a5"/>
        <w:numPr>
          <w:ilvl w:val="0"/>
          <w:numId w:val="7"/>
        </w:numPr>
        <w:spacing w:after="0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E10299">
        <w:rPr>
          <w:rFonts w:ascii="Times New Roman" w:hAnsi="Times New Roman"/>
          <w:b/>
          <w:sz w:val="28"/>
          <w:szCs w:val="28"/>
        </w:rPr>
        <w:t>Оснащение и оборудование парикмахерских.</w:t>
      </w:r>
    </w:p>
    <w:p w:rsidR="0063724D" w:rsidRDefault="0063724D" w:rsidP="0063724D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6B25">
        <w:rPr>
          <w:rFonts w:ascii="Times New Roman" w:hAnsi="Times New Roman"/>
          <w:sz w:val="28"/>
          <w:szCs w:val="28"/>
        </w:rPr>
        <w:t>Помещения парикмахерских, санитарные нормы. Освещение. Вентиляция. Санитарно-техническое оборудование. Рабочее место мастера.</w:t>
      </w:r>
    </w:p>
    <w:p w:rsidR="0063724D" w:rsidRDefault="0063724D" w:rsidP="0063724D">
      <w:pPr>
        <w:pStyle w:val="a5"/>
        <w:numPr>
          <w:ilvl w:val="0"/>
          <w:numId w:val="7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E10299">
        <w:rPr>
          <w:rFonts w:ascii="Times New Roman" w:hAnsi="Times New Roman"/>
          <w:b/>
          <w:sz w:val="28"/>
          <w:szCs w:val="28"/>
        </w:rPr>
        <w:t>Инструменты, приспособления и аппаратура для парикмахерских работ.</w:t>
      </w:r>
    </w:p>
    <w:p w:rsidR="0063724D" w:rsidRPr="00D81342" w:rsidRDefault="0063724D" w:rsidP="0063724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1342">
        <w:rPr>
          <w:rFonts w:ascii="Times New Roman" w:hAnsi="Times New Roman"/>
          <w:sz w:val="28"/>
          <w:szCs w:val="28"/>
        </w:rPr>
        <w:t>Расчески, щетки; их виды и способы держания. Режущий инструмент (ножницы); его виды, назначение и приемы работ. Электрические машинки и фены. Бигуди, зажимы; формы, назначение. Парикмахерское белье. Дезинфекция инструментов.</w:t>
      </w:r>
    </w:p>
    <w:p w:rsidR="0063724D" w:rsidRPr="00B339A5" w:rsidRDefault="0063724D" w:rsidP="0063724D">
      <w:pPr>
        <w:pStyle w:val="a5"/>
        <w:numPr>
          <w:ilvl w:val="0"/>
          <w:numId w:val="7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B339A5">
        <w:rPr>
          <w:rFonts w:ascii="Times New Roman" w:hAnsi="Times New Roman"/>
          <w:b/>
          <w:sz w:val="28"/>
          <w:szCs w:val="28"/>
        </w:rPr>
        <w:t>Мытье и массаж головы.</w:t>
      </w:r>
    </w:p>
    <w:p w:rsidR="0063724D" w:rsidRPr="00C901E0" w:rsidRDefault="0063724D" w:rsidP="0063724D">
      <w:pPr>
        <w:pStyle w:val="a5"/>
        <w:spacing w:after="0"/>
        <w:ind w:left="0" w:firstLine="567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486B25">
        <w:rPr>
          <w:rFonts w:ascii="Times New Roman" w:hAnsi="Times New Roman"/>
          <w:sz w:val="28"/>
          <w:szCs w:val="28"/>
        </w:rPr>
        <w:t>Мытье головы; их виды и назначение. Технологическая последовательность процесса мытья головы. Массаж головы, его назначение и методика выполнения.</w:t>
      </w:r>
    </w:p>
    <w:p w:rsidR="0063724D" w:rsidRPr="00B339A5" w:rsidRDefault="0063724D" w:rsidP="0063724D">
      <w:pPr>
        <w:pStyle w:val="a5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39A5">
        <w:rPr>
          <w:rFonts w:ascii="Times New Roman" w:hAnsi="Times New Roman"/>
          <w:b/>
          <w:sz w:val="28"/>
          <w:szCs w:val="28"/>
        </w:rPr>
        <w:t>Приемы выполнения стрижки волос</w:t>
      </w:r>
    </w:p>
    <w:p w:rsidR="0063724D" w:rsidRDefault="0063724D" w:rsidP="0063724D">
      <w:pPr>
        <w:pStyle w:val="a5"/>
        <w:spacing w:after="0"/>
        <w:ind w:left="0" w:firstLine="567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E10299">
        <w:rPr>
          <w:rFonts w:ascii="Times New Roman" w:hAnsi="Times New Roman"/>
          <w:sz w:val="28"/>
          <w:szCs w:val="28"/>
        </w:rPr>
        <w:lastRenderedPageBreak/>
        <w:t xml:space="preserve">Стрижка </w:t>
      </w:r>
      <w:r>
        <w:rPr>
          <w:rFonts w:ascii="Times New Roman" w:hAnsi="Times New Roman"/>
          <w:sz w:val="28"/>
          <w:szCs w:val="28"/>
        </w:rPr>
        <w:t>«</w:t>
      </w:r>
      <w:r w:rsidRPr="00486B25">
        <w:rPr>
          <w:rFonts w:ascii="Times New Roman" w:hAnsi="Times New Roman"/>
          <w:sz w:val="28"/>
          <w:szCs w:val="28"/>
        </w:rPr>
        <w:t>на нет</w:t>
      </w:r>
      <w:r>
        <w:rPr>
          <w:rFonts w:ascii="Times New Roman" w:hAnsi="Times New Roman"/>
          <w:sz w:val="28"/>
          <w:szCs w:val="28"/>
        </w:rPr>
        <w:t>»</w:t>
      </w:r>
      <w:r w:rsidRPr="00486B25">
        <w:rPr>
          <w:rFonts w:ascii="Times New Roman" w:hAnsi="Times New Roman"/>
          <w:sz w:val="28"/>
          <w:szCs w:val="28"/>
        </w:rPr>
        <w:t>, стрижка челки, окантовка волос. Правила безопасности при стрижке волос.</w:t>
      </w:r>
      <w:r w:rsidRPr="00486B25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63724D" w:rsidRPr="00B339A5" w:rsidRDefault="0063724D" w:rsidP="0063724D">
      <w:pPr>
        <w:pStyle w:val="a5"/>
        <w:numPr>
          <w:ilvl w:val="0"/>
          <w:numId w:val="7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B339A5">
        <w:rPr>
          <w:rFonts w:ascii="Times New Roman" w:hAnsi="Times New Roman"/>
          <w:b/>
          <w:sz w:val="28"/>
          <w:szCs w:val="28"/>
        </w:rPr>
        <w:t>Элементы прически.</w:t>
      </w:r>
    </w:p>
    <w:p w:rsidR="0063724D" w:rsidRDefault="0063724D" w:rsidP="0063724D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6B25">
        <w:rPr>
          <w:rFonts w:ascii="Times New Roman" w:hAnsi="Times New Roman"/>
          <w:sz w:val="28"/>
          <w:szCs w:val="28"/>
        </w:rPr>
        <w:t>Способы укладки волос: холодным способом с применением бигуди и зажимов, горячим - феном или щипцами. Правила безопасности при укладке волос.</w:t>
      </w:r>
    </w:p>
    <w:p w:rsidR="0063724D" w:rsidRPr="00B339A5" w:rsidRDefault="0063724D" w:rsidP="0063724D">
      <w:pPr>
        <w:pStyle w:val="a5"/>
        <w:numPr>
          <w:ilvl w:val="0"/>
          <w:numId w:val="7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B339A5">
        <w:rPr>
          <w:rFonts w:ascii="Times New Roman" w:hAnsi="Times New Roman"/>
          <w:b/>
          <w:sz w:val="28"/>
          <w:szCs w:val="28"/>
        </w:rPr>
        <w:t>Элементы прически для девочек и девушек.</w:t>
      </w:r>
    </w:p>
    <w:p w:rsidR="0063724D" w:rsidRPr="00486B25" w:rsidRDefault="0063724D" w:rsidP="0063724D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6B25">
        <w:rPr>
          <w:rFonts w:ascii="Times New Roman" w:hAnsi="Times New Roman"/>
          <w:sz w:val="28"/>
          <w:szCs w:val="28"/>
        </w:rPr>
        <w:t>Технология выполнения косич</w:t>
      </w:r>
      <w:r>
        <w:rPr>
          <w:rFonts w:ascii="Times New Roman" w:hAnsi="Times New Roman"/>
          <w:sz w:val="28"/>
          <w:szCs w:val="28"/>
        </w:rPr>
        <w:t xml:space="preserve">ек: колосок, французская коса, </w:t>
      </w:r>
      <w:r w:rsidRPr="00486B25">
        <w:rPr>
          <w:rFonts w:ascii="Times New Roman" w:hAnsi="Times New Roman"/>
          <w:sz w:val="28"/>
          <w:szCs w:val="28"/>
        </w:rPr>
        <w:t>коса «водопад», коса «зигзаг» и пр</w:t>
      </w:r>
      <w:r>
        <w:rPr>
          <w:rFonts w:ascii="Times New Roman" w:hAnsi="Times New Roman"/>
          <w:sz w:val="28"/>
          <w:szCs w:val="28"/>
        </w:rPr>
        <w:t>очие элементы</w:t>
      </w:r>
      <w:r w:rsidRPr="00486B25">
        <w:rPr>
          <w:rFonts w:ascii="Times New Roman" w:hAnsi="Times New Roman"/>
          <w:sz w:val="28"/>
          <w:szCs w:val="28"/>
        </w:rPr>
        <w:t xml:space="preserve">. </w:t>
      </w:r>
    </w:p>
    <w:p w:rsidR="0063724D" w:rsidRPr="00B339A5" w:rsidRDefault="0063724D" w:rsidP="0063724D">
      <w:pPr>
        <w:pStyle w:val="a5"/>
        <w:numPr>
          <w:ilvl w:val="0"/>
          <w:numId w:val="7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B339A5">
        <w:rPr>
          <w:rFonts w:ascii="Times New Roman" w:hAnsi="Times New Roman"/>
          <w:b/>
          <w:sz w:val="28"/>
          <w:szCs w:val="28"/>
        </w:rPr>
        <w:t>Окраска волос.</w:t>
      </w:r>
    </w:p>
    <w:p w:rsidR="0063724D" w:rsidRDefault="0063724D" w:rsidP="006372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B96">
        <w:rPr>
          <w:rFonts w:ascii="Times New Roman" w:hAnsi="Times New Roman" w:cs="Times New Roman"/>
          <w:sz w:val="28"/>
          <w:szCs w:val="28"/>
        </w:rPr>
        <w:t>Характеристика волос различных групп. Пять групп красителей; их назначение, технологии окраски, особенности. Правила безопасности при окраске волос.</w:t>
      </w:r>
    </w:p>
    <w:p w:rsidR="0063724D" w:rsidRPr="00B339A5" w:rsidRDefault="0063724D" w:rsidP="0063724D">
      <w:pPr>
        <w:pStyle w:val="a5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39A5">
        <w:rPr>
          <w:rFonts w:ascii="Times New Roman" w:hAnsi="Times New Roman"/>
          <w:b/>
          <w:bCs/>
          <w:sz w:val="28"/>
          <w:szCs w:val="28"/>
        </w:rPr>
        <w:t>Техника безопасности</w:t>
      </w:r>
      <w:r w:rsidRPr="00B339A5">
        <w:rPr>
          <w:rFonts w:ascii="Times New Roman" w:hAnsi="Times New Roman"/>
          <w:b/>
          <w:sz w:val="28"/>
          <w:szCs w:val="28"/>
        </w:rPr>
        <w:t>, электробезопасность и пожарная безопасность.</w:t>
      </w:r>
    </w:p>
    <w:p w:rsidR="0063724D" w:rsidRDefault="0063724D" w:rsidP="0063724D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 w:type="page"/>
      </w:r>
    </w:p>
    <w:p w:rsidR="0063724D" w:rsidRDefault="0063724D" w:rsidP="0063724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30">
        <w:rPr>
          <w:rFonts w:ascii="Times New Roman" w:hAnsi="Times New Roman" w:cs="Times New Roman"/>
          <w:b/>
          <w:sz w:val="28"/>
          <w:szCs w:val="28"/>
        </w:rPr>
        <w:lastRenderedPageBreak/>
        <w:t>Пример</w:t>
      </w:r>
      <w:r>
        <w:rPr>
          <w:rFonts w:ascii="Times New Roman" w:hAnsi="Times New Roman" w:cs="Times New Roman"/>
          <w:b/>
          <w:sz w:val="28"/>
          <w:szCs w:val="28"/>
        </w:rPr>
        <w:t>наяпрограмма трудовой реабилитации</w:t>
      </w:r>
    </w:p>
    <w:p w:rsidR="0063724D" w:rsidRDefault="0063724D" w:rsidP="0063724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направлению </w:t>
      </w:r>
      <w:r w:rsidRPr="00F9771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«Компьютерное дело»</w:t>
      </w:r>
    </w:p>
    <w:p w:rsidR="0063724D" w:rsidRDefault="0063724D" w:rsidP="0063724D">
      <w:pPr>
        <w:pStyle w:val="ab"/>
        <w:spacing w:line="276" w:lineRule="auto"/>
        <w:ind w:firstLine="567"/>
        <w:jc w:val="center"/>
      </w:pPr>
    </w:p>
    <w:p w:rsidR="0063724D" w:rsidRDefault="0063724D" w:rsidP="0063724D">
      <w:pPr>
        <w:pStyle w:val="ab"/>
        <w:spacing w:line="276" w:lineRule="auto"/>
        <w:ind w:firstLine="567"/>
        <w:jc w:val="center"/>
        <w:rPr>
          <w:b w:val="0"/>
        </w:rPr>
      </w:pPr>
      <w:r>
        <w:t>Аннотация программы</w:t>
      </w:r>
    </w:p>
    <w:p w:rsidR="0063724D" w:rsidRPr="00C15EFC" w:rsidRDefault="0063724D" w:rsidP="0063724D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4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Pr="00314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задач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</w:t>
      </w:r>
      <w:r w:rsidRPr="00314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подготовке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членов семей целевой группы Комплекса мер </w:t>
      </w:r>
      <w:r w:rsidRPr="00314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обучение навыкам </w:t>
      </w:r>
      <w:r w:rsidRPr="00C15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ввод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C15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обработк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C15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информации</w:t>
      </w:r>
      <w:r w:rsidRPr="00DA4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персональном компьютере, ноутбуке, планшете (бытовой электронике).</w:t>
      </w:r>
    </w:p>
    <w:p w:rsidR="0063724D" w:rsidRPr="0036231C" w:rsidRDefault="0063724D" w:rsidP="0063724D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36231C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Вопросы и виды работ, необходимые для подготовки:</w:t>
      </w:r>
    </w:p>
    <w:p w:rsidR="0063724D" w:rsidRPr="006424A2" w:rsidRDefault="0063724D" w:rsidP="0063724D">
      <w:pPr>
        <w:numPr>
          <w:ilvl w:val="0"/>
          <w:numId w:val="3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4A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понятия об операционных системах и программах;</w:t>
      </w:r>
    </w:p>
    <w:p w:rsidR="0063724D" w:rsidRPr="006424A2" w:rsidRDefault="0063724D" w:rsidP="0063724D">
      <w:pPr>
        <w:numPr>
          <w:ilvl w:val="0"/>
          <w:numId w:val="3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4A2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и основные возможности текстовых редакторов, электронных таблиц, мультимедиа;</w:t>
      </w:r>
    </w:p>
    <w:p w:rsidR="0063724D" w:rsidRPr="006424A2" w:rsidRDefault="0063724D" w:rsidP="0063724D">
      <w:pPr>
        <w:numPr>
          <w:ilvl w:val="0"/>
          <w:numId w:val="3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4A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электронной почты;</w:t>
      </w:r>
    </w:p>
    <w:p w:rsidR="0063724D" w:rsidRPr="006424A2" w:rsidRDefault="0063724D" w:rsidP="0063724D">
      <w:pPr>
        <w:numPr>
          <w:ilvl w:val="0"/>
          <w:numId w:val="3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4A2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и возможности графических редакторов;</w:t>
      </w:r>
    </w:p>
    <w:p w:rsidR="0063724D" w:rsidRPr="006424A2" w:rsidRDefault="0063724D" w:rsidP="0063724D">
      <w:pPr>
        <w:numPr>
          <w:ilvl w:val="0"/>
          <w:numId w:val="3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4A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общеучебные и общекультурные навыки работы с информацией;</w:t>
      </w:r>
    </w:p>
    <w:p w:rsidR="0063724D" w:rsidRPr="006424A2" w:rsidRDefault="0063724D" w:rsidP="0063724D">
      <w:pPr>
        <w:numPr>
          <w:ilvl w:val="0"/>
          <w:numId w:val="3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4A2">
        <w:rPr>
          <w:rFonts w:ascii="Times New Roman" w:eastAsia="Times New Roman" w:hAnsi="Times New Roman" w:cs="Times New Roman"/>
          <w:color w:val="000000"/>
          <w:sz w:val="28"/>
          <w:szCs w:val="28"/>
        </w:rPr>
        <w:t>ввод, редактирование, форматирование и печатать текста в текстовом редакторе;</w:t>
      </w:r>
    </w:p>
    <w:p w:rsidR="0063724D" w:rsidRPr="006424A2" w:rsidRDefault="0063724D" w:rsidP="0063724D">
      <w:pPr>
        <w:numPr>
          <w:ilvl w:val="0"/>
          <w:numId w:val="3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4A2">
        <w:rPr>
          <w:rFonts w:ascii="Times New Roman" w:eastAsia="Times New Roman" w:hAnsi="Times New Roman" w:cs="Times New Roman"/>
          <w:color w:val="000000"/>
          <w:sz w:val="28"/>
          <w:szCs w:val="28"/>
        </w:rPr>
        <w:t>сканирование текстовой и графической информации;</w:t>
      </w:r>
    </w:p>
    <w:p w:rsidR="0063724D" w:rsidRPr="006424A2" w:rsidRDefault="0063724D" w:rsidP="0063724D">
      <w:pPr>
        <w:numPr>
          <w:ilvl w:val="0"/>
          <w:numId w:val="3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4A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компьютерных слайдов, настройки презентации;</w:t>
      </w:r>
    </w:p>
    <w:p w:rsidR="0063724D" w:rsidRPr="006424A2" w:rsidRDefault="0063724D" w:rsidP="0063724D">
      <w:pPr>
        <w:numPr>
          <w:ilvl w:val="0"/>
          <w:numId w:val="3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4A2">
        <w:rPr>
          <w:rFonts w:ascii="Times New Roman" w:eastAsia="Times New Roman" w:hAnsi="Times New Roman" w:cs="Times New Roman"/>
          <w:color w:val="000000"/>
          <w:sz w:val="28"/>
          <w:szCs w:val="28"/>
        </w:rPr>
        <w:t>ввод, редактирование, форматирование и печатать данных в электронных таблицах;</w:t>
      </w:r>
    </w:p>
    <w:p w:rsidR="0063724D" w:rsidRPr="006424A2" w:rsidRDefault="0063724D" w:rsidP="0063724D">
      <w:pPr>
        <w:numPr>
          <w:ilvl w:val="0"/>
          <w:numId w:val="3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4A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создание, форматирование и редактирование графических объектов;</w:t>
      </w:r>
    </w:p>
    <w:p w:rsidR="0063724D" w:rsidRPr="006424A2" w:rsidRDefault="0063724D" w:rsidP="0063724D">
      <w:pPr>
        <w:numPr>
          <w:ilvl w:val="0"/>
          <w:numId w:val="3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4A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средств защиты информации;</w:t>
      </w:r>
    </w:p>
    <w:p w:rsidR="0063724D" w:rsidRPr="006424A2" w:rsidRDefault="0063724D" w:rsidP="0063724D">
      <w:pPr>
        <w:numPr>
          <w:ilvl w:val="0"/>
          <w:numId w:val="3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4A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информационных ресурсов, в т.ч. порталом «Госуслуги РТ».</w:t>
      </w:r>
    </w:p>
    <w:p w:rsidR="0063724D" w:rsidRPr="0036231C" w:rsidRDefault="0063724D" w:rsidP="0063724D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231C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Профессионально важными качествами,</w:t>
      </w:r>
      <w:r w:rsidRPr="003623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определяющими особенность данно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 направления</w:t>
      </w:r>
      <w:r w:rsidRPr="003623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являются:</w:t>
      </w:r>
    </w:p>
    <w:p w:rsidR="0063724D" w:rsidRPr="00B339A5" w:rsidRDefault="0063724D" w:rsidP="0063724D">
      <w:pPr>
        <w:pStyle w:val="a5"/>
        <w:numPr>
          <w:ilvl w:val="0"/>
          <w:numId w:val="39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339A5">
        <w:rPr>
          <w:rFonts w:ascii="Times New Roman" w:eastAsia="Times New Roman" w:hAnsi="Times New Roman"/>
          <w:color w:val="000000"/>
          <w:sz w:val="28"/>
          <w:szCs w:val="28"/>
        </w:rPr>
        <w:t>хорошая память и зрение;</w:t>
      </w:r>
    </w:p>
    <w:p w:rsidR="0063724D" w:rsidRPr="00B339A5" w:rsidRDefault="0063724D" w:rsidP="0063724D">
      <w:pPr>
        <w:pStyle w:val="a5"/>
        <w:numPr>
          <w:ilvl w:val="0"/>
          <w:numId w:val="39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339A5">
        <w:rPr>
          <w:rFonts w:ascii="Times New Roman" w:eastAsia="Times New Roman" w:hAnsi="Times New Roman"/>
          <w:color w:val="000000"/>
          <w:sz w:val="28"/>
          <w:szCs w:val="28"/>
        </w:rPr>
        <w:t>способность к длительной концентрации внимания;</w:t>
      </w:r>
    </w:p>
    <w:p w:rsidR="0063724D" w:rsidRPr="00B339A5" w:rsidRDefault="0063724D" w:rsidP="0063724D">
      <w:pPr>
        <w:pStyle w:val="a5"/>
        <w:numPr>
          <w:ilvl w:val="0"/>
          <w:numId w:val="39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339A5">
        <w:rPr>
          <w:rFonts w:ascii="Times New Roman" w:eastAsia="Times New Roman" w:hAnsi="Times New Roman"/>
          <w:color w:val="000000"/>
          <w:sz w:val="28"/>
          <w:szCs w:val="28"/>
        </w:rPr>
        <w:t>ответственность;</w:t>
      </w:r>
    </w:p>
    <w:p w:rsidR="0063724D" w:rsidRPr="00B339A5" w:rsidRDefault="0063724D" w:rsidP="0063724D">
      <w:pPr>
        <w:pStyle w:val="a5"/>
        <w:numPr>
          <w:ilvl w:val="0"/>
          <w:numId w:val="39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339A5">
        <w:rPr>
          <w:rFonts w:ascii="Times New Roman" w:eastAsia="Times New Roman" w:hAnsi="Times New Roman"/>
          <w:color w:val="000000"/>
          <w:sz w:val="28"/>
          <w:szCs w:val="28"/>
        </w:rPr>
        <w:t>исполнительность;</w:t>
      </w:r>
    </w:p>
    <w:p w:rsidR="0063724D" w:rsidRPr="00B339A5" w:rsidRDefault="0063724D" w:rsidP="00732B96">
      <w:pPr>
        <w:pStyle w:val="a5"/>
        <w:numPr>
          <w:ilvl w:val="0"/>
          <w:numId w:val="39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32B96">
        <w:rPr>
          <w:rFonts w:ascii="Times New Roman" w:eastAsia="Times New Roman" w:hAnsi="Times New Roman"/>
          <w:color w:val="000000"/>
          <w:sz w:val="28"/>
          <w:szCs w:val="28"/>
        </w:rPr>
        <w:t>умение концентрироваться на деталях.</w:t>
      </w:r>
    </w:p>
    <w:sectPr w:rsidR="0063724D" w:rsidRPr="00B339A5" w:rsidSect="00F81DC8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FC2" w:rsidRDefault="00E93FC2" w:rsidP="003A08F1">
      <w:pPr>
        <w:spacing w:after="0" w:line="240" w:lineRule="auto"/>
      </w:pPr>
      <w:r>
        <w:separator/>
      </w:r>
    </w:p>
  </w:endnote>
  <w:endnote w:type="continuationSeparator" w:id="0">
    <w:p w:rsidR="00E93FC2" w:rsidRDefault="00E93FC2" w:rsidP="003A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73765"/>
      <w:docPartObj>
        <w:docPartGallery w:val="Page Numbers (Bottom of Page)"/>
        <w:docPartUnique/>
      </w:docPartObj>
    </w:sdtPr>
    <w:sdtEndPr/>
    <w:sdtContent>
      <w:p w:rsidR="00DD20CD" w:rsidRDefault="00913572">
        <w:pPr>
          <w:pStyle w:val="af1"/>
          <w:jc w:val="right"/>
        </w:pPr>
        <w:r>
          <w:fldChar w:fldCharType="begin"/>
        </w:r>
        <w:r w:rsidR="0063724D">
          <w:instrText xml:space="preserve"> PAGE   \* MERGEFORMAT </w:instrText>
        </w:r>
        <w:r>
          <w:fldChar w:fldCharType="separate"/>
        </w:r>
        <w:r w:rsidR="009B14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20CD" w:rsidRDefault="00DD20C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C2" w:rsidRDefault="00E93FC2" w:rsidP="003A08F1">
      <w:pPr>
        <w:spacing w:after="0" w:line="240" w:lineRule="auto"/>
      </w:pPr>
      <w:r>
        <w:separator/>
      </w:r>
    </w:p>
  </w:footnote>
  <w:footnote w:type="continuationSeparator" w:id="0">
    <w:p w:rsidR="00E93FC2" w:rsidRDefault="00E93FC2" w:rsidP="003A0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341"/>
    <w:multiLevelType w:val="hybridMultilevel"/>
    <w:tmpl w:val="0B16CDD8"/>
    <w:lvl w:ilvl="0" w:tplc="5EEC058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0F52C4"/>
    <w:multiLevelType w:val="hybridMultilevel"/>
    <w:tmpl w:val="CA32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06CAB"/>
    <w:multiLevelType w:val="hybridMultilevel"/>
    <w:tmpl w:val="77A8E926"/>
    <w:lvl w:ilvl="0" w:tplc="5EEC058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AB02F5"/>
    <w:multiLevelType w:val="hybridMultilevel"/>
    <w:tmpl w:val="2CF4E938"/>
    <w:lvl w:ilvl="0" w:tplc="9774B4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8A7C98"/>
    <w:multiLevelType w:val="multilevel"/>
    <w:tmpl w:val="DD7C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5052EA"/>
    <w:multiLevelType w:val="hybridMultilevel"/>
    <w:tmpl w:val="41224146"/>
    <w:lvl w:ilvl="0" w:tplc="9774B4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11208E"/>
    <w:multiLevelType w:val="hybridMultilevel"/>
    <w:tmpl w:val="27461ECC"/>
    <w:lvl w:ilvl="0" w:tplc="5EEC058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26E01E4"/>
    <w:multiLevelType w:val="hybridMultilevel"/>
    <w:tmpl w:val="6EB46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FB4138"/>
    <w:multiLevelType w:val="hybridMultilevel"/>
    <w:tmpl w:val="A704C63C"/>
    <w:lvl w:ilvl="0" w:tplc="5EEC058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7623C0"/>
    <w:multiLevelType w:val="multilevel"/>
    <w:tmpl w:val="79F4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5A2E9E"/>
    <w:multiLevelType w:val="hybridMultilevel"/>
    <w:tmpl w:val="44AAADFA"/>
    <w:lvl w:ilvl="0" w:tplc="5EEC058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32510B"/>
    <w:multiLevelType w:val="hybridMultilevel"/>
    <w:tmpl w:val="BE0A10C2"/>
    <w:lvl w:ilvl="0" w:tplc="5EEC058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3B2007"/>
    <w:multiLevelType w:val="hybridMultilevel"/>
    <w:tmpl w:val="D238656C"/>
    <w:lvl w:ilvl="0" w:tplc="9774B4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50A02D4"/>
    <w:multiLevelType w:val="hybridMultilevel"/>
    <w:tmpl w:val="52A2A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774B44E">
      <w:start w:val="1"/>
      <w:numFmt w:val="bullet"/>
      <w:lvlText w:val=""/>
      <w:lvlJc w:val="left"/>
      <w:pPr>
        <w:ind w:left="2367" w:hanging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73F1964"/>
    <w:multiLevelType w:val="hybridMultilevel"/>
    <w:tmpl w:val="9188B654"/>
    <w:lvl w:ilvl="0" w:tplc="9774B4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89D0DB1"/>
    <w:multiLevelType w:val="hybridMultilevel"/>
    <w:tmpl w:val="A628B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EEC0586">
      <w:numFmt w:val="bullet"/>
      <w:lvlText w:val="•"/>
      <w:lvlJc w:val="left"/>
      <w:pPr>
        <w:ind w:left="2367" w:hanging="7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BCE0E59"/>
    <w:multiLevelType w:val="hybridMultilevel"/>
    <w:tmpl w:val="3850C552"/>
    <w:lvl w:ilvl="0" w:tplc="9774B4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2649B"/>
    <w:multiLevelType w:val="hybridMultilevel"/>
    <w:tmpl w:val="A84601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482119"/>
    <w:multiLevelType w:val="hybridMultilevel"/>
    <w:tmpl w:val="C2ACD528"/>
    <w:lvl w:ilvl="0" w:tplc="5EEC0586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1AF1206"/>
    <w:multiLevelType w:val="hybridMultilevel"/>
    <w:tmpl w:val="415CB8BA"/>
    <w:lvl w:ilvl="0" w:tplc="5EEC058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9A628A"/>
    <w:multiLevelType w:val="hybridMultilevel"/>
    <w:tmpl w:val="02246B8C"/>
    <w:lvl w:ilvl="0" w:tplc="5EEC058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5DC431F"/>
    <w:multiLevelType w:val="hybridMultilevel"/>
    <w:tmpl w:val="6FEEA16C"/>
    <w:lvl w:ilvl="0" w:tplc="9774B4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9754B3"/>
    <w:multiLevelType w:val="hybridMultilevel"/>
    <w:tmpl w:val="3B4E7BB2"/>
    <w:lvl w:ilvl="0" w:tplc="5EEC058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055E7"/>
    <w:multiLevelType w:val="multilevel"/>
    <w:tmpl w:val="1E6C7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84D7411"/>
    <w:multiLevelType w:val="multilevel"/>
    <w:tmpl w:val="25CC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7C528C"/>
    <w:multiLevelType w:val="hybridMultilevel"/>
    <w:tmpl w:val="10FABBE8"/>
    <w:lvl w:ilvl="0" w:tplc="9774B4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1EF0431"/>
    <w:multiLevelType w:val="hybridMultilevel"/>
    <w:tmpl w:val="0A604912"/>
    <w:lvl w:ilvl="0" w:tplc="8D103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44356"/>
    <w:multiLevelType w:val="hybridMultilevel"/>
    <w:tmpl w:val="D40C6DF2"/>
    <w:lvl w:ilvl="0" w:tplc="9774B4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BE77CF"/>
    <w:multiLevelType w:val="multilevel"/>
    <w:tmpl w:val="E0CEE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8AD0C24"/>
    <w:multiLevelType w:val="hybridMultilevel"/>
    <w:tmpl w:val="D338BAC4"/>
    <w:lvl w:ilvl="0" w:tplc="5EEC058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92B61B5"/>
    <w:multiLevelType w:val="multilevel"/>
    <w:tmpl w:val="463A79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BC60DC"/>
    <w:multiLevelType w:val="hybridMultilevel"/>
    <w:tmpl w:val="222A307E"/>
    <w:lvl w:ilvl="0" w:tplc="9774B4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F7B0712"/>
    <w:multiLevelType w:val="hybridMultilevel"/>
    <w:tmpl w:val="C42679CA"/>
    <w:lvl w:ilvl="0" w:tplc="5EEC058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FB9640A"/>
    <w:multiLevelType w:val="hybridMultilevel"/>
    <w:tmpl w:val="290C24B2"/>
    <w:lvl w:ilvl="0" w:tplc="5EEC058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0A54108"/>
    <w:multiLevelType w:val="hybridMultilevel"/>
    <w:tmpl w:val="189EAA10"/>
    <w:lvl w:ilvl="0" w:tplc="9774B4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54161F"/>
    <w:multiLevelType w:val="hybridMultilevel"/>
    <w:tmpl w:val="D2E65A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77804178"/>
    <w:multiLevelType w:val="hybridMultilevel"/>
    <w:tmpl w:val="A8741356"/>
    <w:lvl w:ilvl="0" w:tplc="9774B4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7856906"/>
    <w:multiLevelType w:val="hybridMultilevel"/>
    <w:tmpl w:val="D48479EA"/>
    <w:lvl w:ilvl="0" w:tplc="9774B4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C4E1859"/>
    <w:multiLevelType w:val="hybridMultilevel"/>
    <w:tmpl w:val="987C4F4C"/>
    <w:lvl w:ilvl="0" w:tplc="9774B4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4"/>
  </w:num>
  <w:num w:numId="4">
    <w:abstractNumId w:val="28"/>
  </w:num>
  <w:num w:numId="5">
    <w:abstractNumId w:val="7"/>
  </w:num>
  <w:num w:numId="6">
    <w:abstractNumId w:val="23"/>
  </w:num>
  <w:num w:numId="7">
    <w:abstractNumId w:val="17"/>
  </w:num>
  <w:num w:numId="8">
    <w:abstractNumId w:val="30"/>
  </w:num>
  <w:num w:numId="9">
    <w:abstractNumId w:val="1"/>
  </w:num>
  <w:num w:numId="10">
    <w:abstractNumId w:val="37"/>
  </w:num>
  <w:num w:numId="11">
    <w:abstractNumId w:val="35"/>
  </w:num>
  <w:num w:numId="12">
    <w:abstractNumId w:val="15"/>
  </w:num>
  <w:num w:numId="13">
    <w:abstractNumId w:val="13"/>
  </w:num>
  <w:num w:numId="14">
    <w:abstractNumId w:val="22"/>
  </w:num>
  <w:num w:numId="15">
    <w:abstractNumId w:val="0"/>
  </w:num>
  <w:num w:numId="16">
    <w:abstractNumId w:val="6"/>
  </w:num>
  <w:num w:numId="17">
    <w:abstractNumId w:val="32"/>
  </w:num>
  <w:num w:numId="18">
    <w:abstractNumId w:val="20"/>
  </w:num>
  <w:num w:numId="19">
    <w:abstractNumId w:val="11"/>
  </w:num>
  <w:num w:numId="20">
    <w:abstractNumId w:val="19"/>
  </w:num>
  <w:num w:numId="21">
    <w:abstractNumId w:val="29"/>
  </w:num>
  <w:num w:numId="22">
    <w:abstractNumId w:val="2"/>
  </w:num>
  <w:num w:numId="23">
    <w:abstractNumId w:val="10"/>
  </w:num>
  <w:num w:numId="24">
    <w:abstractNumId w:val="33"/>
  </w:num>
  <w:num w:numId="25">
    <w:abstractNumId w:val="8"/>
  </w:num>
  <w:num w:numId="26">
    <w:abstractNumId w:val="18"/>
  </w:num>
  <w:num w:numId="27">
    <w:abstractNumId w:val="16"/>
  </w:num>
  <w:num w:numId="28">
    <w:abstractNumId w:val="12"/>
  </w:num>
  <w:num w:numId="29">
    <w:abstractNumId w:val="34"/>
  </w:num>
  <w:num w:numId="30">
    <w:abstractNumId w:val="25"/>
  </w:num>
  <w:num w:numId="31">
    <w:abstractNumId w:val="14"/>
  </w:num>
  <w:num w:numId="32">
    <w:abstractNumId w:val="3"/>
  </w:num>
  <w:num w:numId="33">
    <w:abstractNumId w:val="36"/>
  </w:num>
  <w:num w:numId="34">
    <w:abstractNumId w:val="27"/>
  </w:num>
  <w:num w:numId="35">
    <w:abstractNumId w:val="31"/>
  </w:num>
  <w:num w:numId="36">
    <w:abstractNumId w:val="26"/>
  </w:num>
  <w:num w:numId="37">
    <w:abstractNumId w:val="38"/>
  </w:num>
  <w:num w:numId="38">
    <w:abstractNumId w:val="21"/>
  </w:num>
  <w:num w:numId="39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EF8"/>
    <w:rsid w:val="000154BC"/>
    <w:rsid w:val="000670B4"/>
    <w:rsid w:val="000A51D0"/>
    <w:rsid w:val="000D3D75"/>
    <w:rsid w:val="00107904"/>
    <w:rsid w:val="00110E0B"/>
    <w:rsid w:val="001275A8"/>
    <w:rsid w:val="0014677D"/>
    <w:rsid w:val="00193EF8"/>
    <w:rsid w:val="001A742A"/>
    <w:rsid w:val="001B4321"/>
    <w:rsid w:val="001F5C2E"/>
    <w:rsid w:val="00201735"/>
    <w:rsid w:val="00224F6D"/>
    <w:rsid w:val="00245338"/>
    <w:rsid w:val="002829B3"/>
    <w:rsid w:val="002D3041"/>
    <w:rsid w:val="002E2C17"/>
    <w:rsid w:val="00310AF6"/>
    <w:rsid w:val="003141ED"/>
    <w:rsid w:val="00360868"/>
    <w:rsid w:val="0036231C"/>
    <w:rsid w:val="003875AA"/>
    <w:rsid w:val="003A08F1"/>
    <w:rsid w:val="003E2F3A"/>
    <w:rsid w:val="004263FC"/>
    <w:rsid w:val="00434A38"/>
    <w:rsid w:val="00461ED3"/>
    <w:rsid w:val="00465271"/>
    <w:rsid w:val="00486B25"/>
    <w:rsid w:val="004F5C3D"/>
    <w:rsid w:val="005318DE"/>
    <w:rsid w:val="0054598B"/>
    <w:rsid w:val="00552237"/>
    <w:rsid w:val="00583E3A"/>
    <w:rsid w:val="00585AE3"/>
    <w:rsid w:val="00590EC7"/>
    <w:rsid w:val="005F06EB"/>
    <w:rsid w:val="0061352C"/>
    <w:rsid w:val="00635F7D"/>
    <w:rsid w:val="0063724D"/>
    <w:rsid w:val="006424A2"/>
    <w:rsid w:val="006B1CD5"/>
    <w:rsid w:val="006E1706"/>
    <w:rsid w:val="0071088C"/>
    <w:rsid w:val="00716B14"/>
    <w:rsid w:val="00732B96"/>
    <w:rsid w:val="00767EC1"/>
    <w:rsid w:val="007C120E"/>
    <w:rsid w:val="00801C37"/>
    <w:rsid w:val="0080666F"/>
    <w:rsid w:val="008418B5"/>
    <w:rsid w:val="00844B7C"/>
    <w:rsid w:val="008467AF"/>
    <w:rsid w:val="008759F1"/>
    <w:rsid w:val="00894909"/>
    <w:rsid w:val="00896646"/>
    <w:rsid w:val="008E6FFB"/>
    <w:rsid w:val="00913572"/>
    <w:rsid w:val="0096386A"/>
    <w:rsid w:val="00985AE9"/>
    <w:rsid w:val="009A2653"/>
    <w:rsid w:val="009A6813"/>
    <w:rsid w:val="009B1406"/>
    <w:rsid w:val="009C697B"/>
    <w:rsid w:val="009D5E86"/>
    <w:rsid w:val="009F45E4"/>
    <w:rsid w:val="00A42813"/>
    <w:rsid w:val="00A730AE"/>
    <w:rsid w:val="00B35C65"/>
    <w:rsid w:val="00B43C26"/>
    <w:rsid w:val="00B47F5E"/>
    <w:rsid w:val="00B51F4C"/>
    <w:rsid w:val="00B67E81"/>
    <w:rsid w:val="00B90BB6"/>
    <w:rsid w:val="00B95EA9"/>
    <w:rsid w:val="00BA6531"/>
    <w:rsid w:val="00BB1A54"/>
    <w:rsid w:val="00BC0972"/>
    <w:rsid w:val="00BD6195"/>
    <w:rsid w:val="00C15EFC"/>
    <w:rsid w:val="00C17552"/>
    <w:rsid w:val="00C6425F"/>
    <w:rsid w:val="00C81ECD"/>
    <w:rsid w:val="00C871F3"/>
    <w:rsid w:val="00CD4CF8"/>
    <w:rsid w:val="00CE758A"/>
    <w:rsid w:val="00D04B96"/>
    <w:rsid w:val="00D551E7"/>
    <w:rsid w:val="00D701C2"/>
    <w:rsid w:val="00DA429E"/>
    <w:rsid w:val="00DD20CD"/>
    <w:rsid w:val="00E10299"/>
    <w:rsid w:val="00E26C3F"/>
    <w:rsid w:val="00E27EEC"/>
    <w:rsid w:val="00E34890"/>
    <w:rsid w:val="00E40817"/>
    <w:rsid w:val="00E93FC2"/>
    <w:rsid w:val="00EA3C8E"/>
    <w:rsid w:val="00EA6B90"/>
    <w:rsid w:val="00EE729D"/>
    <w:rsid w:val="00F03C97"/>
    <w:rsid w:val="00F17D7A"/>
    <w:rsid w:val="00F8086B"/>
    <w:rsid w:val="00F81DC8"/>
    <w:rsid w:val="00F97713"/>
    <w:rsid w:val="00FE2EB5"/>
    <w:rsid w:val="00FF2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C8B4A-A059-4A78-A7C2-B33C6F47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653"/>
  </w:style>
  <w:style w:type="paragraph" w:styleId="1">
    <w:name w:val="heading 1"/>
    <w:basedOn w:val="a"/>
    <w:next w:val="a"/>
    <w:link w:val="10"/>
    <w:uiPriority w:val="9"/>
    <w:qFormat/>
    <w:rsid w:val="00613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5AE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EF8"/>
    <w:rPr>
      <w:b/>
      <w:bCs/>
    </w:rPr>
  </w:style>
  <w:style w:type="character" w:customStyle="1" w:styleId="apple-converted-space">
    <w:name w:val="apple-converted-space"/>
    <w:basedOn w:val="a0"/>
    <w:rsid w:val="00193EF8"/>
  </w:style>
  <w:style w:type="paragraph" w:styleId="a4">
    <w:name w:val="Normal (Web)"/>
    <w:basedOn w:val="a"/>
    <w:uiPriority w:val="99"/>
    <w:semiHidden/>
    <w:unhideWhenUsed/>
    <w:rsid w:val="0012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4B7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lock Text"/>
    <w:basedOn w:val="a"/>
    <w:uiPriority w:val="99"/>
    <w:rsid w:val="00844B7C"/>
    <w:pPr>
      <w:spacing w:after="0" w:line="240" w:lineRule="auto"/>
      <w:ind w:left="-142" w:right="-285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DA4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A429E"/>
    <w:pPr>
      <w:spacing w:after="0" w:line="240" w:lineRule="auto"/>
    </w:pPr>
  </w:style>
  <w:style w:type="paragraph" w:styleId="a9">
    <w:name w:val="Title"/>
    <w:basedOn w:val="a"/>
    <w:link w:val="aa"/>
    <w:qFormat/>
    <w:rsid w:val="00A730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A730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A730A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A730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rsid w:val="00A730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A730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A730AE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30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A730AE"/>
    <w:pPr>
      <w:widowControl w:val="0"/>
      <w:overflowPunct w:val="0"/>
      <w:autoSpaceDE w:val="0"/>
      <w:autoSpaceDN w:val="0"/>
      <w:adjustRightInd w:val="0"/>
      <w:spacing w:after="0" w:line="360" w:lineRule="auto"/>
      <w:ind w:right="-58" w:firstLine="720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730AE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730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730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85A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486B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613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semiHidden/>
    <w:unhideWhenUsed/>
    <w:rsid w:val="003A0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A08F1"/>
  </w:style>
  <w:style w:type="paragraph" w:styleId="af1">
    <w:name w:val="footer"/>
    <w:basedOn w:val="a"/>
    <w:link w:val="af2"/>
    <w:uiPriority w:val="99"/>
    <w:unhideWhenUsed/>
    <w:rsid w:val="003A0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A08F1"/>
  </w:style>
  <w:style w:type="paragraph" w:styleId="af3">
    <w:name w:val="Balloon Text"/>
    <w:basedOn w:val="a"/>
    <w:link w:val="af4"/>
    <w:uiPriority w:val="99"/>
    <w:semiHidden/>
    <w:unhideWhenUsed/>
    <w:rsid w:val="0073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32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DEA8B-5F9B-4956-9D17-283373B2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17</Pages>
  <Words>3277</Words>
  <Characters>18682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cp:lastPrinted>2017-05-02T08:28:00Z</cp:lastPrinted>
  <dcterms:created xsi:type="dcterms:W3CDTF">2017-04-21T13:09:00Z</dcterms:created>
  <dcterms:modified xsi:type="dcterms:W3CDTF">2018-02-15T13:52:00Z</dcterms:modified>
</cp:coreProperties>
</file>