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3" w:rsidRDefault="00C0422A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rect id="_x0000_s1027" style="position:absolute;left:0;text-align:left;margin-left:192.9pt;margin-top:27.15pt;width:362.25pt;height:35.25pt;z-index:251659264" fillcolor="white [3212]" strokecolor="black [3213]">
            <v:textbox style="mso-next-textbox:#_x0000_s1027">
              <w:txbxContent>
                <w:p w:rsidR="00FE39CE" w:rsidRPr="00FE39CE" w:rsidRDefault="00FE39CE" w:rsidP="00FE39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39CE">
                    <w:rPr>
                      <w:rFonts w:ascii="Times New Roman" w:hAnsi="Times New Roman" w:cs="Times New Roman"/>
                      <w:b/>
                    </w:rPr>
                    <w:t>МИНИСТЕРСТВО ТРУДА, ЗАНЯТОСТИ И СОЦИАЛЬНОЙ ЗАЩИТЫ РЕСПУБЛИКИ ТАТАРСТАН</w:t>
                  </w:r>
                </w:p>
              </w:txbxContent>
            </v:textbox>
          </v:rect>
        </w:pict>
      </w:r>
      <w:r w:rsidR="004F39A9" w:rsidRPr="004F39A9">
        <w:rPr>
          <w:rFonts w:ascii="Times New Roman" w:hAnsi="Times New Roman" w:cs="Times New Roman"/>
          <w:b/>
          <w:spacing w:val="20"/>
          <w:sz w:val="28"/>
          <w:szCs w:val="28"/>
        </w:rPr>
        <w:t>СХЕМА ФУНКЦИОНИРОВАНИЯ «РЕСПУБЛИКАНСКОЙ СЛУЖБЫ СУПЕРВИЗОРОВ»</w:t>
      </w:r>
    </w:p>
    <w:p w:rsidR="004F39A9" w:rsidRDefault="004F39A9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E39CE" w:rsidRDefault="00C0422A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357.15pt;margin-top:5.35pt;width:35.25pt;height:29.4pt;z-index:251660288">
            <v:textbox style="layout-flow:vertical-ideographic"/>
          </v:shape>
        </w:pict>
      </w:r>
    </w:p>
    <w:p w:rsidR="004F39A9" w:rsidRDefault="00C0422A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roundrect id="_x0000_s1026" style="position:absolute;left:0;text-align:left;margin-left:219.9pt;margin-top:6.25pt;width:306pt;height:83.85pt;z-index:251658240" arcsize="10923f" fillcolor="white [3212]">
            <v:textbox>
              <w:txbxContent>
                <w:p w:rsidR="004F39A9" w:rsidRPr="004F39A9" w:rsidRDefault="004F39A9" w:rsidP="00A76F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39A9">
                    <w:rPr>
                      <w:rFonts w:ascii="Times New Roman" w:hAnsi="Times New Roman" w:cs="Times New Roman"/>
                      <w:b/>
                    </w:rPr>
                    <w:t>КУРАТОР СЛУЖБЫ</w:t>
                  </w:r>
                </w:p>
                <w:p w:rsidR="004F39A9" w:rsidRDefault="004F39A9" w:rsidP="00A76F0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F39A9">
                    <w:rPr>
                      <w:rFonts w:ascii="Times New Roman" w:hAnsi="Times New Roman" w:cs="Times New Roman"/>
                    </w:rPr>
                    <w:t>ГКУСО «Республиканский информационно-методический центр в сфере социального обслуживания</w:t>
                  </w:r>
                  <w:r w:rsidR="00A76F0A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76F0A" w:rsidRDefault="005B264E" w:rsidP="00A76F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A76F0A" w:rsidRPr="00A76F0A">
                    <w:rPr>
                      <w:rFonts w:ascii="Times New Roman" w:hAnsi="Times New Roman" w:cs="Times New Roman"/>
                      <w:b/>
                    </w:rPr>
                    <w:t>2 супервизора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9CE" w:rsidRPr="00FE39CE" w:rsidRDefault="00FE39CE" w:rsidP="00A76F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E39C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Сопровождение деятельности региональных супервизоров</w:t>
                  </w:r>
                </w:p>
              </w:txbxContent>
            </v:textbox>
          </v:roundrect>
        </w:pict>
      </w:r>
    </w:p>
    <w:p w:rsidR="004F39A9" w:rsidRDefault="004F39A9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F39A9" w:rsidRPr="004F39A9" w:rsidRDefault="00C0422A" w:rsidP="004F39A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left:0;text-align:left;margin-left:343.65pt;margin-top:28.15pt;width:55.65pt;height:56.25pt;rotation:90;z-index:251661312" fillcolor="white [3212]"/>
        </w:pict>
      </w:r>
      <w:r w:rsidR="004F39A9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9725025" cy="4543425"/>
            <wp:effectExtent l="76200" t="76200" r="47625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F39A9" w:rsidRPr="004F39A9" w:rsidSect="00FE39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9A9"/>
    <w:rsid w:val="000B5DAB"/>
    <w:rsid w:val="001559DC"/>
    <w:rsid w:val="001D781F"/>
    <w:rsid w:val="001F49D7"/>
    <w:rsid w:val="00224F6D"/>
    <w:rsid w:val="00245338"/>
    <w:rsid w:val="004070CF"/>
    <w:rsid w:val="004F39A9"/>
    <w:rsid w:val="005B264E"/>
    <w:rsid w:val="00666D41"/>
    <w:rsid w:val="00687B4D"/>
    <w:rsid w:val="006B1CD5"/>
    <w:rsid w:val="006E1706"/>
    <w:rsid w:val="00767EC1"/>
    <w:rsid w:val="008467AF"/>
    <w:rsid w:val="009A2653"/>
    <w:rsid w:val="009B1BB8"/>
    <w:rsid w:val="009D5E86"/>
    <w:rsid w:val="009F7E3B"/>
    <w:rsid w:val="00A4361B"/>
    <w:rsid w:val="00A50ABB"/>
    <w:rsid w:val="00A76F0A"/>
    <w:rsid w:val="00B90BB6"/>
    <w:rsid w:val="00B93E9D"/>
    <w:rsid w:val="00C0422A"/>
    <w:rsid w:val="00C81ECD"/>
    <w:rsid w:val="00D32A04"/>
    <w:rsid w:val="00D975A4"/>
    <w:rsid w:val="00EA3C8E"/>
    <w:rsid w:val="00F65705"/>
    <w:rsid w:val="00F80E0A"/>
    <w:rsid w:val="00F87C2C"/>
    <w:rsid w:val="00F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6E9939-C8AA-4BF1-81AB-E0C27B9F6DDE}" type="doc">
      <dgm:prSet loTypeId="urn:microsoft.com/office/officeart/2005/8/layout/radial5" loCatId="cycle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A005CFE7-67E7-49CC-8B28-4508678F2CFD}">
      <dgm:prSet phldrT="[Текст]" custT="1"/>
      <dgm:spPr/>
      <dgm:t>
        <a:bodyPr/>
        <a:lstStyle/>
        <a:p>
          <a:r>
            <a:rPr lang="ru-RU" sz="1100" b="1"/>
            <a:t>РЕСПУБЛИКАНСКАЯ СЛУЖБА СУПЕРВИЗОРОВ </a:t>
          </a:r>
        </a:p>
        <a:p>
          <a:r>
            <a:rPr lang="ru-RU" sz="1100" b="1"/>
            <a:t>(</a:t>
          </a:r>
          <a:r>
            <a:rPr lang="ru-RU" sz="1100"/>
            <a:t>10 супервизоров )</a:t>
          </a:r>
        </a:p>
        <a:p>
          <a:r>
            <a:rPr lang="ru-RU" sz="1100" b="1" i="1"/>
            <a:t>супервизорская помощь по зонам</a:t>
          </a:r>
        </a:p>
      </dgm:t>
    </dgm:pt>
    <dgm:pt modelId="{F2D48E41-269A-4AEA-9A75-A58D5D1FD346}" type="parTrans" cxnId="{8402F3E4-5B70-495D-BF77-1184ACAA7DEC}">
      <dgm:prSet/>
      <dgm:spPr/>
      <dgm:t>
        <a:bodyPr/>
        <a:lstStyle/>
        <a:p>
          <a:endParaRPr lang="ru-RU"/>
        </a:p>
      </dgm:t>
    </dgm:pt>
    <dgm:pt modelId="{10B0146D-0BD6-4D79-9FE5-A15752DF2223}" type="sibTrans" cxnId="{8402F3E4-5B70-495D-BF77-1184ACAA7DEC}">
      <dgm:prSet/>
      <dgm:spPr/>
      <dgm:t>
        <a:bodyPr/>
        <a:lstStyle/>
        <a:p>
          <a:endParaRPr lang="ru-RU"/>
        </a:p>
      </dgm:t>
    </dgm:pt>
    <dgm:pt modelId="{9D40B131-2682-42F0-83F5-DADBC5FD10FE}">
      <dgm:prSet phldrT="[Текст]" custT="1"/>
      <dgm:spPr/>
      <dgm:t>
        <a:bodyPr/>
        <a:lstStyle/>
        <a:p>
          <a:r>
            <a:rPr lang="ru-RU" sz="1000" b="1"/>
            <a:t>1 зона </a:t>
          </a:r>
        </a:p>
        <a:p>
          <a:r>
            <a:rPr lang="ru-RU" sz="1000" b="1"/>
            <a:t>куратор КЦСОН </a:t>
          </a:r>
          <a:r>
            <a:rPr lang="ru-RU" sz="1000"/>
            <a:t>г.Казань</a:t>
          </a:r>
        </a:p>
        <a:p>
          <a:r>
            <a:rPr lang="ru-RU" sz="1000" b="1"/>
            <a:t>2 зональных супервизора</a:t>
          </a:r>
        </a:p>
      </dgm:t>
    </dgm:pt>
    <dgm:pt modelId="{168B9375-7D56-4457-B442-B27CB0C91875}" type="parTrans" cxnId="{E320B872-090E-46BD-B711-D7EAC0714F50}">
      <dgm:prSet/>
      <dgm:spPr/>
      <dgm:t>
        <a:bodyPr/>
        <a:lstStyle/>
        <a:p>
          <a:endParaRPr lang="ru-RU"/>
        </a:p>
      </dgm:t>
    </dgm:pt>
    <dgm:pt modelId="{A6CD0885-B5D4-4130-8986-926AD39B9433}" type="sibTrans" cxnId="{E320B872-090E-46BD-B711-D7EAC0714F50}">
      <dgm:prSet/>
      <dgm:spPr/>
      <dgm:t>
        <a:bodyPr/>
        <a:lstStyle/>
        <a:p>
          <a:endParaRPr lang="ru-RU"/>
        </a:p>
      </dgm:t>
    </dgm:pt>
    <dgm:pt modelId="{366B556A-061E-421C-BD74-13F72DB976E4}">
      <dgm:prSet phldrT="[Текст]" custT="1"/>
      <dgm:spPr/>
      <dgm:t>
        <a:bodyPr/>
        <a:lstStyle/>
        <a:p>
          <a:r>
            <a:rPr lang="ru-RU" sz="900" b="1"/>
            <a:t>5 зона -куратор  КЦСОН Кайбицкого м.р.</a:t>
          </a:r>
        </a:p>
        <a:p>
          <a:r>
            <a:rPr lang="ru-RU" sz="900" b="1"/>
            <a:t>1 зональный супервизор </a:t>
          </a:r>
        </a:p>
        <a:p>
          <a:r>
            <a:rPr lang="ru-RU" sz="900"/>
            <a:t>ССС КЦСОН Апастовского, Буинского, Верхнеуслонского, Дрожжановского, Зеленодольского, Камско-Устьинского, Тетюшского районов</a:t>
          </a:r>
        </a:p>
      </dgm:t>
    </dgm:pt>
    <dgm:pt modelId="{3F9C5A3A-7F77-4CCC-BDA6-39435725C62E}" type="parTrans" cxnId="{132DA139-543F-431E-BBE6-AB99ACC7DC76}">
      <dgm:prSet/>
      <dgm:spPr/>
      <dgm:t>
        <a:bodyPr/>
        <a:lstStyle/>
        <a:p>
          <a:endParaRPr lang="ru-RU"/>
        </a:p>
      </dgm:t>
    </dgm:pt>
    <dgm:pt modelId="{7727DCE3-9AF2-472D-9013-3F3DD0907CAD}" type="sibTrans" cxnId="{132DA139-543F-431E-BBE6-AB99ACC7DC76}">
      <dgm:prSet/>
      <dgm:spPr/>
      <dgm:t>
        <a:bodyPr/>
        <a:lstStyle/>
        <a:p>
          <a:endParaRPr lang="ru-RU"/>
        </a:p>
      </dgm:t>
    </dgm:pt>
    <dgm:pt modelId="{26CCEB10-9977-4200-919C-A4BB45043E02}">
      <dgm:prSet phldrT="[Текст]" custT="1"/>
      <dgm:spPr/>
      <dgm:t>
        <a:bodyPr/>
        <a:lstStyle/>
        <a:p>
          <a:r>
            <a:rPr lang="ru-RU" sz="900" b="1"/>
            <a:t>4 зона -куратор КЦСОН Лаишевского м.р. </a:t>
          </a:r>
        </a:p>
        <a:p>
          <a:r>
            <a:rPr lang="ru-RU" sz="900" b="1"/>
            <a:t>1 зональный супервизор</a:t>
          </a:r>
        </a:p>
        <a:p>
          <a:r>
            <a:rPr lang="ru-RU" sz="900" b="1"/>
            <a:t>ССС КЦСОН </a:t>
          </a:r>
          <a:r>
            <a:rPr lang="ru-RU" sz="900"/>
            <a:t>Алексеевского, Алькеевского, Аксубаевского,, Нурлатского, Новошешминского, Рыбно-Слободского, Спасского, Черемшанского, Чистопольского районов </a:t>
          </a:r>
        </a:p>
      </dgm:t>
    </dgm:pt>
    <dgm:pt modelId="{E84BE48C-49E2-4DAB-8878-BC7B28063274}" type="parTrans" cxnId="{1B306767-81AD-4C31-AEEE-ABF1E533BBB8}">
      <dgm:prSet/>
      <dgm:spPr/>
      <dgm:t>
        <a:bodyPr/>
        <a:lstStyle/>
        <a:p>
          <a:endParaRPr lang="ru-RU"/>
        </a:p>
      </dgm:t>
    </dgm:pt>
    <dgm:pt modelId="{CDB26B84-E5F5-445E-9856-DE48222BFD67}" type="sibTrans" cxnId="{1B306767-81AD-4C31-AEEE-ABF1E533BBB8}">
      <dgm:prSet/>
      <dgm:spPr/>
      <dgm:t>
        <a:bodyPr/>
        <a:lstStyle/>
        <a:p>
          <a:endParaRPr lang="ru-RU"/>
        </a:p>
      </dgm:t>
    </dgm:pt>
    <dgm:pt modelId="{4420B028-9F98-4512-98CA-2BBCB5BED5BC}">
      <dgm:prSet phldrT="[Текст]"/>
      <dgm:spPr/>
      <dgm:t>
        <a:bodyPr/>
        <a:lstStyle/>
        <a:p>
          <a:r>
            <a:rPr lang="ru-RU" b="1"/>
            <a:t>3 зона - куратор КЦСОН Высокогорского м.р.</a:t>
          </a:r>
        </a:p>
        <a:p>
          <a:r>
            <a:rPr lang="ru-RU" b="1"/>
            <a:t>1 зональный супервизор </a:t>
          </a:r>
        </a:p>
        <a:p>
          <a:r>
            <a:rPr lang="ru-RU"/>
            <a:t>ССС КЦСОН Арского, Атнинского, Балтасинского, Кукморского, Сабинского, Пестречинского, Тюлячинского районов</a:t>
          </a:r>
        </a:p>
      </dgm:t>
    </dgm:pt>
    <dgm:pt modelId="{DB10597E-3E94-4B39-B282-8BF15CBA280D}" type="parTrans" cxnId="{232E337B-8BA7-4B29-8892-24BAA3D58898}">
      <dgm:prSet/>
      <dgm:spPr/>
      <dgm:t>
        <a:bodyPr/>
        <a:lstStyle/>
        <a:p>
          <a:endParaRPr lang="ru-RU"/>
        </a:p>
      </dgm:t>
    </dgm:pt>
    <dgm:pt modelId="{95573C01-DAA8-4ECF-B620-8AFE2B9A952C}" type="sibTrans" cxnId="{232E337B-8BA7-4B29-8892-24BAA3D58898}">
      <dgm:prSet/>
      <dgm:spPr/>
      <dgm:t>
        <a:bodyPr/>
        <a:lstStyle/>
        <a:p>
          <a:endParaRPr lang="ru-RU"/>
        </a:p>
      </dgm:t>
    </dgm:pt>
    <dgm:pt modelId="{080A3D17-967D-455C-8A5F-7FCED0F229BB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2 зона - куратор КЦСОН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Заинского м.р.</a:t>
          </a:r>
        </a:p>
        <a:p>
          <a:r>
            <a:rPr lang="ru-RU" sz="900" b="1"/>
            <a:t>1 зональный супервизор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ССС КЦСОН Азнакаевского, Альметьевского, Бавлинского, </a:t>
          </a:r>
          <a:r>
            <a:rPr lang="ru-RU" sz="900">
              <a:latin typeface="+mn-lt"/>
              <a:cs typeface="Times New Roman" pitchFamily="18" charset="0"/>
            </a:rPr>
            <a:t>Бугульминского</a:t>
          </a:r>
          <a:r>
            <a:rPr lang="ru-RU" sz="900">
              <a:latin typeface="Times New Roman" pitchFamily="18" charset="0"/>
              <a:cs typeface="Times New Roman" pitchFamily="18" charset="0"/>
            </a:rPr>
            <a:t>, Лениногорского, Сармановского, Ютазинского районов</a:t>
          </a:r>
        </a:p>
      </dgm:t>
    </dgm:pt>
    <dgm:pt modelId="{F505D7A1-8C60-4A41-A39F-BF83C1186777}" type="parTrans" cxnId="{42720011-E920-4471-B7F6-2323CE00DB65}">
      <dgm:prSet/>
      <dgm:spPr/>
      <dgm:t>
        <a:bodyPr/>
        <a:lstStyle/>
        <a:p>
          <a:endParaRPr lang="ru-RU"/>
        </a:p>
      </dgm:t>
    </dgm:pt>
    <dgm:pt modelId="{40B49317-BC93-4CE9-A251-AD8474FAC8AA}" type="sibTrans" cxnId="{42720011-E920-4471-B7F6-2323CE00DB65}">
      <dgm:prSet/>
      <dgm:spPr/>
      <dgm:t>
        <a:bodyPr/>
        <a:lstStyle/>
        <a:p>
          <a:endParaRPr lang="ru-RU"/>
        </a:p>
      </dgm:t>
    </dgm:pt>
    <dgm:pt modelId="{B8F3B8F4-96DD-4880-B89F-6EA92D2F31A3}">
      <dgm:prSet phldrT="[Текст]" custT="1"/>
      <dgm:spPr/>
      <dgm:t>
        <a:bodyPr/>
        <a:lstStyle/>
        <a:p>
          <a:r>
            <a:rPr lang="ru-RU" sz="900" b="1"/>
            <a:t>6 зона -куратор  КЦСОН </a:t>
          </a:r>
        </a:p>
        <a:p>
          <a:r>
            <a:rPr lang="ru-RU" sz="900" b="1"/>
            <a:t>г. Набережные Челны</a:t>
          </a:r>
        </a:p>
        <a:p>
          <a:r>
            <a:rPr lang="ru-RU" sz="900" b="1"/>
            <a:t>1 зональный супервизор</a:t>
          </a:r>
        </a:p>
        <a:p>
          <a:r>
            <a:rPr lang="ru-RU" sz="900" b="1"/>
            <a:t>ССС КЦСОН</a:t>
          </a:r>
          <a:r>
            <a:rPr lang="ru-RU" sz="900"/>
            <a:t> Агрызского,Актанышского, Мензелинского, Муслюмовского, Тукаевского районов</a:t>
          </a:r>
        </a:p>
      </dgm:t>
    </dgm:pt>
    <dgm:pt modelId="{E74FABAF-85CF-4295-949D-B69C0A9837D7}" type="parTrans" cxnId="{C2C5D7CE-C3FF-41BE-A33D-2287A306C9A1}">
      <dgm:prSet/>
      <dgm:spPr/>
      <dgm:t>
        <a:bodyPr/>
        <a:lstStyle/>
        <a:p>
          <a:endParaRPr lang="ru-RU"/>
        </a:p>
      </dgm:t>
    </dgm:pt>
    <dgm:pt modelId="{5233FBB2-A132-498B-98F7-A432E7B99AB9}" type="sibTrans" cxnId="{C2C5D7CE-C3FF-41BE-A33D-2287A306C9A1}">
      <dgm:prSet/>
      <dgm:spPr/>
      <dgm:t>
        <a:bodyPr/>
        <a:lstStyle/>
        <a:p>
          <a:endParaRPr lang="ru-RU"/>
        </a:p>
      </dgm:t>
    </dgm:pt>
    <dgm:pt modelId="{EFF4F8D3-6CFA-4BF2-A3AF-998C7FF2427E}">
      <dgm:prSet phldrT="[Текст]" custT="1"/>
      <dgm:spPr/>
      <dgm:t>
        <a:bodyPr/>
        <a:lstStyle/>
        <a:p>
          <a:r>
            <a:rPr lang="ru-RU" sz="900" b="1"/>
            <a:t>7 зона   - куратор ТЦСПСиД </a:t>
          </a:r>
        </a:p>
        <a:p>
          <a:r>
            <a:rPr lang="ru-RU" sz="900" b="1"/>
            <a:t>г. Нижнекамск</a:t>
          </a:r>
        </a:p>
        <a:p>
          <a:r>
            <a:rPr lang="ru-RU" sz="900" b="1"/>
            <a:t>1 зональный супервизор</a:t>
          </a:r>
          <a:endParaRPr lang="ru-RU" sz="900"/>
        </a:p>
        <a:p>
          <a:r>
            <a:rPr lang="ru-RU" sz="900"/>
            <a:t>ССС КЦСОН Елабужского, Менделеевского, Мамадышского районов </a:t>
          </a:r>
        </a:p>
      </dgm:t>
    </dgm:pt>
    <dgm:pt modelId="{CD16CC59-B537-4CA9-ABEB-4A9800A370AB}" type="parTrans" cxnId="{9A44DFCF-E4A7-4781-82DF-A0B08F5231DC}">
      <dgm:prSet/>
      <dgm:spPr/>
      <dgm:t>
        <a:bodyPr/>
        <a:lstStyle/>
        <a:p>
          <a:endParaRPr lang="ru-RU"/>
        </a:p>
      </dgm:t>
    </dgm:pt>
    <dgm:pt modelId="{80725290-AED9-4785-9F50-E21BBEC05CB2}" type="sibTrans" cxnId="{9A44DFCF-E4A7-4781-82DF-A0B08F5231DC}">
      <dgm:prSet/>
      <dgm:spPr/>
      <dgm:t>
        <a:bodyPr/>
        <a:lstStyle/>
        <a:p>
          <a:endParaRPr lang="ru-RU"/>
        </a:p>
      </dgm:t>
    </dgm:pt>
    <dgm:pt modelId="{A88CBE7A-2A2E-4D49-9C8F-6DAC32573C07}" type="pres">
      <dgm:prSet presAssocID="{376E9939-C8AA-4BF1-81AB-E0C27B9F6DD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8BB5C3-5F26-474C-A27C-1843CF58BABE}" type="pres">
      <dgm:prSet presAssocID="{A005CFE7-67E7-49CC-8B28-4508678F2CFD}" presName="centerShape" presStyleLbl="node0" presStyleIdx="0" presStyleCnt="1" custScaleX="200974" custScaleY="150508" custLinFactNeighborX="-3291" custLinFactNeighborY="-17148"/>
      <dgm:spPr/>
      <dgm:t>
        <a:bodyPr/>
        <a:lstStyle/>
        <a:p>
          <a:endParaRPr lang="ru-RU"/>
        </a:p>
      </dgm:t>
    </dgm:pt>
    <dgm:pt modelId="{1F446AFB-2193-41ED-AD03-9E24DF428882}" type="pres">
      <dgm:prSet presAssocID="{168B9375-7D56-4457-B442-B27CB0C91875}" presName="parTrans" presStyleLbl="sibTrans2D1" presStyleIdx="0" presStyleCnt="7" custScaleX="184982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0BDE1992-1007-4E52-A658-60BFA2562147}" type="pres">
      <dgm:prSet presAssocID="{168B9375-7D56-4457-B442-B27CB0C91875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8D190146-96E3-4795-9EA9-901C5581BB0E}" type="pres">
      <dgm:prSet presAssocID="{9D40B131-2682-42F0-83F5-DADBC5FD10FE}" presName="node" presStyleLbl="node1" presStyleIdx="0" presStyleCnt="7" custScaleX="147706" custRadScaleRad="160748" custRadScaleInc="193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B1E71F-8040-42F9-B11E-8EAAA1B10FBC}" type="pres">
      <dgm:prSet presAssocID="{3F9C5A3A-7F77-4CCC-BDA6-39435725C62E}" presName="parTrans" presStyleLbl="sibTrans2D1" presStyleIdx="1" presStyleCnt="7" custScaleX="198743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518B8A52-DB91-4ADB-B083-F396FE76DD7C}" type="pres">
      <dgm:prSet presAssocID="{3F9C5A3A-7F77-4CCC-BDA6-39435725C62E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0E2B6E6C-95D8-41F8-9B14-48D8673E85D1}" type="pres">
      <dgm:prSet presAssocID="{366B556A-061E-421C-BD74-13F72DB976E4}" presName="node" presStyleLbl="node1" presStyleIdx="1" presStyleCnt="7" custScaleX="223121" custScaleY="118331" custRadScaleRad="203109" custRadScaleInc="-556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D6991-FA8A-4827-AFAC-A23FB659278E}" type="pres">
      <dgm:prSet presAssocID="{E84BE48C-49E2-4DAB-8878-BC7B28063274}" presName="parTrans" presStyleLbl="sibTrans2D1" presStyleIdx="2" presStyleCnt="7" custScaleX="19553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05174627-272D-4AD8-9B37-4460AE91266E}" type="pres">
      <dgm:prSet presAssocID="{E84BE48C-49E2-4DAB-8878-BC7B28063274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F1D6B19-008C-4662-9F69-C637D8200BC7}" type="pres">
      <dgm:prSet presAssocID="{26CCEB10-9977-4200-919C-A4BB45043E02}" presName="node" presStyleLbl="node1" presStyleIdx="2" presStyleCnt="7" custScaleX="251746" custScaleY="115501" custRadScaleRad="132583" custRadScaleInc="488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C02AB-072D-4DB2-B012-B59CCDCCC220}" type="pres">
      <dgm:prSet presAssocID="{DB10597E-3E94-4B39-B282-8BF15CBA280D}" presName="parTrans" presStyleLbl="sibTrans2D1" presStyleIdx="3" presStyleCnt="7" custScaleX="176562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194967E1-E94B-4C32-B4DA-0313294F7DF8}" type="pres">
      <dgm:prSet presAssocID="{DB10597E-3E94-4B39-B282-8BF15CBA280D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14C619A0-B97C-41A7-8258-4E4B9BE53BF9}" type="pres">
      <dgm:prSet presAssocID="{4420B028-9F98-4512-98CA-2BBCB5BED5BC}" presName="node" presStyleLbl="node1" presStyleIdx="3" presStyleCnt="7" custScaleX="221299" custScaleY="116295" custRadScaleRad="212757" custRadScaleInc="548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2B3A7-F410-4387-A605-0008C45E2E99}" type="pres">
      <dgm:prSet presAssocID="{F505D7A1-8C60-4A41-A39F-BF83C1186777}" presName="parTrans" presStyleLbl="sibTrans2D1" presStyleIdx="4" presStyleCnt="7" custScaleX="184081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336A40E8-4390-4A53-B288-D1C2AB664B86}" type="pres">
      <dgm:prSet presAssocID="{F505D7A1-8C60-4A41-A39F-BF83C118677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C919A313-ED5B-4A24-A5A3-BF7630F14549}" type="pres">
      <dgm:prSet presAssocID="{080A3D17-967D-455C-8A5F-7FCED0F229BB}" presName="node" presStyleLbl="node1" presStyleIdx="4" presStyleCnt="7" custScaleX="209338" custScaleY="116741" custRadScaleRad="120912" custRadScaleInc="-270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57F114-1494-48EA-B6C3-21C305AF5F4D}" type="pres">
      <dgm:prSet presAssocID="{E74FABAF-85CF-4295-949D-B69C0A9837D7}" presName="parTrans" presStyleLbl="sibTrans2D1" presStyleIdx="5" presStyleCnt="7" custScaleX="18075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2D065D22-0785-4EF3-AE05-794D1A1CB940}" type="pres">
      <dgm:prSet presAssocID="{E74FABAF-85CF-4295-949D-B69C0A9837D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E3235576-CD3B-49F5-B980-2FED1D8BE7FB}" type="pres">
      <dgm:prSet presAssocID="{B8F3B8F4-96DD-4880-B89F-6EA92D2F31A3}" presName="node" presStyleLbl="node1" presStyleIdx="5" presStyleCnt="7" custScaleX="195595" custScaleY="118273" custRadScaleRad="227605" custRadScaleInc="695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11296-4B09-4741-9887-8B83161902D7}" type="pres">
      <dgm:prSet presAssocID="{CD16CC59-B537-4CA9-ABEB-4A9800A370AB}" presName="parTrans" presStyleLbl="sibTrans2D1" presStyleIdx="6" presStyleCnt="7" custScaleX="17312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954C4512-1411-4BB2-867E-7FE0C485FDD6}" type="pres">
      <dgm:prSet presAssocID="{CD16CC59-B537-4CA9-ABEB-4A9800A370AB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03E36419-DDF3-48DA-BE65-F0F966921006}" type="pres">
      <dgm:prSet presAssocID="{EFF4F8D3-6CFA-4BF2-A3AF-998C7FF2427E}" presName="node" presStyleLbl="node1" presStyleIdx="6" presStyleCnt="7" custScaleX="179905" custRadScaleRad="211567" custRadScaleInc="589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2E337B-8BA7-4B29-8892-24BAA3D58898}" srcId="{A005CFE7-67E7-49CC-8B28-4508678F2CFD}" destId="{4420B028-9F98-4512-98CA-2BBCB5BED5BC}" srcOrd="3" destOrd="0" parTransId="{DB10597E-3E94-4B39-B282-8BF15CBA280D}" sibTransId="{95573C01-DAA8-4ECF-B620-8AFE2B9A952C}"/>
    <dgm:cxn modelId="{D4A2F5AC-0572-42F1-8234-EEAC2E5D00FC}" type="presOf" srcId="{DB10597E-3E94-4B39-B282-8BF15CBA280D}" destId="{194967E1-E94B-4C32-B4DA-0313294F7DF8}" srcOrd="1" destOrd="0" presId="urn:microsoft.com/office/officeart/2005/8/layout/radial5"/>
    <dgm:cxn modelId="{75CDADF5-997E-4BF2-9617-63C47E38C176}" type="presOf" srcId="{F505D7A1-8C60-4A41-A39F-BF83C1186777}" destId="{6212B3A7-F410-4387-A605-0008C45E2E99}" srcOrd="0" destOrd="0" presId="urn:microsoft.com/office/officeart/2005/8/layout/radial5"/>
    <dgm:cxn modelId="{C2C5D7CE-C3FF-41BE-A33D-2287A306C9A1}" srcId="{A005CFE7-67E7-49CC-8B28-4508678F2CFD}" destId="{B8F3B8F4-96DD-4880-B89F-6EA92D2F31A3}" srcOrd="5" destOrd="0" parTransId="{E74FABAF-85CF-4295-949D-B69C0A9837D7}" sibTransId="{5233FBB2-A132-498B-98F7-A432E7B99AB9}"/>
    <dgm:cxn modelId="{A34D81D7-A8F8-4C20-B778-24405560EB37}" type="presOf" srcId="{26CCEB10-9977-4200-919C-A4BB45043E02}" destId="{BF1D6B19-008C-4662-9F69-C637D8200BC7}" srcOrd="0" destOrd="0" presId="urn:microsoft.com/office/officeart/2005/8/layout/radial5"/>
    <dgm:cxn modelId="{A9CB7323-A8FF-462A-9333-F893869CDA5F}" type="presOf" srcId="{E74FABAF-85CF-4295-949D-B69C0A9837D7}" destId="{2D065D22-0785-4EF3-AE05-794D1A1CB940}" srcOrd="1" destOrd="0" presId="urn:microsoft.com/office/officeart/2005/8/layout/radial5"/>
    <dgm:cxn modelId="{1B306767-81AD-4C31-AEEE-ABF1E533BBB8}" srcId="{A005CFE7-67E7-49CC-8B28-4508678F2CFD}" destId="{26CCEB10-9977-4200-919C-A4BB45043E02}" srcOrd="2" destOrd="0" parTransId="{E84BE48C-49E2-4DAB-8878-BC7B28063274}" sibTransId="{CDB26B84-E5F5-445E-9856-DE48222BFD67}"/>
    <dgm:cxn modelId="{8402F3E4-5B70-495D-BF77-1184ACAA7DEC}" srcId="{376E9939-C8AA-4BF1-81AB-E0C27B9F6DDE}" destId="{A005CFE7-67E7-49CC-8B28-4508678F2CFD}" srcOrd="0" destOrd="0" parTransId="{F2D48E41-269A-4AEA-9A75-A58D5D1FD346}" sibTransId="{10B0146D-0BD6-4D79-9FE5-A15752DF2223}"/>
    <dgm:cxn modelId="{D1C2036F-0D27-4DF8-8DD1-8F829AC95374}" type="presOf" srcId="{168B9375-7D56-4457-B442-B27CB0C91875}" destId="{1F446AFB-2193-41ED-AD03-9E24DF428882}" srcOrd="0" destOrd="0" presId="urn:microsoft.com/office/officeart/2005/8/layout/radial5"/>
    <dgm:cxn modelId="{0FE34E30-9C18-4CAD-9FB0-D918C743339B}" type="presOf" srcId="{E74FABAF-85CF-4295-949D-B69C0A9837D7}" destId="{B557F114-1494-48EA-B6C3-21C305AF5F4D}" srcOrd="0" destOrd="0" presId="urn:microsoft.com/office/officeart/2005/8/layout/radial5"/>
    <dgm:cxn modelId="{054954A5-22D5-4309-871C-CE465D7EF5A1}" type="presOf" srcId="{366B556A-061E-421C-BD74-13F72DB976E4}" destId="{0E2B6E6C-95D8-41F8-9B14-48D8673E85D1}" srcOrd="0" destOrd="0" presId="urn:microsoft.com/office/officeart/2005/8/layout/radial5"/>
    <dgm:cxn modelId="{63DC1AB9-BACE-4648-9262-0F8D398F85EF}" type="presOf" srcId="{9D40B131-2682-42F0-83F5-DADBC5FD10FE}" destId="{8D190146-96E3-4795-9EA9-901C5581BB0E}" srcOrd="0" destOrd="0" presId="urn:microsoft.com/office/officeart/2005/8/layout/radial5"/>
    <dgm:cxn modelId="{46D791AC-6794-497F-9262-440454950DF6}" type="presOf" srcId="{E84BE48C-49E2-4DAB-8878-BC7B28063274}" destId="{05174627-272D-4AD8-9B37-4460AE91266E}" srcOrd="1" destOrd="0" presId="urn:microsoft.com/office/officeart/2005/8/layout/radial5"/>
    <dgm:cxn modelId="{2D3B1E15-F452-49DE-A6ED-96992F63C58B}" type="presOf" srcId="{CD16CC59-B537-4CA9-ABEB-4A9800A370AB}" destId="{954C4512-1411-4BB2-867E-7FE0C485FDD6}" srcOrd="1" destOrd="0" presId="urn:microsoft.com/office/officeart/2005/8/layout/radial5"/>
    <dgm:cxn modelId="{A9475D06-62A5-40AE-BDA4-715013E730EA}" type="presOf" srcId="{3F9C5A3A-7F77-4CCC-BDA6-39435725C62E}" destId="{A5B1E71F-8040-42F9-B11E-8EAAA1B10FBC}" srcOrd="0" destOrd="0" presId="urn:microsoft.com/office/officeart/2005/8/layout/radial5"/>
    <dgm:cxn modelId="{AE9B47B9-699C-4243-B7C0-8E20D1B0C750}" type="presOf" srcId="{E84BE48C-49E2-4DAB-8878-BC7B28063274}" destId="{651D6991-FA8A-4827-AFAC-A23FB659278E}" srcOrd="0" destOrd="0" presId="urn:microsoft.com/office/officeart/2005/8/layout/radial5"/>
    <dgm:cxn modelId="{DAE4D278-9D0A-44D3-B2A9-1A4F65DB6D5C}" type="presOf" srcId="{CD16CC59-B537-4CA9-ABEB-4A9800A370AB}" destId="{CEE11296-4B09-4741-9887-8B83161902D7}" srcOrd="0" destOrd="0" presId="urn:microsoft.com/office/officeart/2005/8/layout/radial5"/>
    <dgm:cxn modelId="{42720011-E920-4471-B7F6-2323CE00DB65}" srcId="{A005CFE7-67E7-49CC-8B28-4508678F2CFD}" destId="{080A3D17-967D-455C-8A5F-7FCED0F229BB}" srcOrd="4" destOrd="0" parTransId="{F505D7A1-8C60-4A41-A39F-BF83C1186777}" sibTransId="{40B49317-BC93-4CE9-A251-AD8474FAC8AA}"/>
    <dgm:cxn modelId="{23603446-9437-4111-A8B1-0EEE24A5894B}" type="presOf" srcId="{F505D7A1-8C60-4A41-A39F-BF83C1186777}" destId="{336A40E8-4390-4A53-B288-D1C2AB664B86}" srcOrd="1" destOrd="0" presId="urn:microsoft.com/office/officeart/2005/8/layout/radial5"/>
    <dgm:cxn modelId="{4715E3EB-AA11-4E5D-9524-85F0FBF28CE9}" type="presOf" srcId="{376E9939-C8AA-4BF1-81AB-E0C27B9F6DDE}" destId="{A88CBE7A-2A2E-4D49-9C8F-6DAC32573C07}" srcOrd="0" destOrd="0" presId="urn:microsoft.com/office/officeart/2005/8/layout/radial5"/>
    <dgm:cxn modelId="{9A44DFCF-E4A7-4781-82DF-A0B08F5231DC}" srcId="{A005CFE7-67E7-49CC-8B28-4508678F2CFD}" destId="{EFF4F8D3-6CFA-4BF2-A3AF-998C7FF2427E}" srcOrd="6" destOrd="0" parTransId="{CD16CC59-B537-4CA9-ABEB-4A9800A370AB}" sibTransId="{80725290-AED9-4785-9F50-E21BBEC05CB2}"/>
    <dgm:cxn modelId="{D715A4EF-F615-43D6-A88F-4452D0FF665D}" type="presOf" srcId="{DB10597E-3E94-4B39-B282-8BF15CBA280D}" destId="{42CC02AB-072D-4DB2-B012-B59CCDCCC220}" srcOrd="0" destOrd="0" presId="urn:microsoft.com/office/officeart/2005/8/layout/radial5"/>
    <dgm:cxn modelId="{29385B2F-C93B-4507-8A72-328428CD67B8}" type="presOf" srcId="{080A3D17-967D-455C-8A5F-7FCED0F229BB}" destId="{C919A313-ED5B-4A24-A5A3-BF7630F14549}" srcOrd="0" destOrd="0" presId="urn:microsoft.com/office/officeart/2005/8/layout/radial5"/>
    <dgm:cxn modelId="{3BA66278-EE56-4DA8-9AC3-FBCB3F85EF0E}" type="presOf" srcId="{168B9375-7D56-4457-B442-B27CB0C91875}" destId="{0BDE1992-1007-4E52-A658-60BFA2562147}" srcOrd="1" destOrd="0" presId="urn:microsoft.com/office/officeart/2005/8/layout/radial5"/>
    <dgm:cxn modelId="{86F13C39-103D-4505-B080-F773BBB63423}" type="presOf" srcId="{4420B028-9F98-4512-98CA-2BBCB5BED5BC}" destId="{14C619A0-B97C-41A7-8258-4E4B9BE53BF9}" srcOrd="0" destOrd="0" presId="urn:microsoft.com/office/officeart/2005/8/layout/radial5"/>
    <dgm:cxn modelId="{13687A3B-A681-48E3-8319-65B9F39B8091}" type="presOf" srcId="{B8F3B8F4-96DD-4880-B89F-6EA92D2F31A3}" destId="{E3235576-CD3B-49F5-B980-2FED1D8BE7FB}" srcOrd="0" destOrd="0" presId="urn:microsoft.com/office/officeart/2005/8/layout/radial5"/>
    <dgm:cxn modelId="{50CD650F-8371-4867-B321-980CA928DCFE}" type="presOf" srcId="{EFF4F8D3-6CFA-4BF2-A3AF-998C7FF2427E}" destId="{03E36419-DDF3-48DA-BE65-F0F966921006}" srcOrd="0" destOrd="0" presId="urn:microsoft.com/office/officeart/2005/8/layout/radial5"/>
    <dgm:cxn modelId="{3383471A-1F7B-4F0B-A5CD-E92B2805450B}" type="presOf" srcId="{A005CFE7-67E7-49CC-8B28-4508678F2CFD}" destId="{6B8BB5C3-5F26-474C-A27C-1843CF58BABE}" srcOrd="0" destOrd="0" presId="urn:microsoft.com/office/officeart/2005/8/layout/radial5"/>
    <dgm:cxn modelId="{132DA139-543F-431E-BBE6-AB99ACC7DC76}" srcId="{A005CFE7-67E7-49CC-8B28-4508678F2CFD}" destId="{366B556A-061E-421C-BD74-13F72DB976E4}" srcOrd="1" destOrd="0" parTransId="{3F9C5A3A-7F77-4CCC-BDA6-39435725C62E}" sibTransId="{7727DCE3-9AF2-472D-9013-3F3DD0907CAD}"/>
    <dgm:cxn modelId="{E320B872-090E-46BD-B711-D7EAC0714F50}" srcId="{A005CFE7-67E7-49CC-8B28-4508678F2CFD}" destId="{9D40B131-2682-42F0-83F5-DADBC5FD10FE}" srcOrd="0" destOrd="0" parTransId="{168B9375-7D56-4457-B442-B27CB0C91875}" sibTransId="{A6CD0885-B5D4-4130-8986-926AD39B9433}"/>
    <dgm:cxn modelId="{8BE71E0C-128D-4088-BD70-F06B96B981BE}" type="presOf" srcId="{3F9C5A3A-7F77-4CCC-BDA6-39435725C62E}" destId="{518B8A52-DB91-4ADB-B083-F396FE76DD7C}" srcOrd="1" destOrd="0" presId="urn:microsoft.com/office/officeart/2005/8/layout/radial5"/>
    <dgm:cxn modelId="{838C5CFF-8A7E-477A-AB7E-4A1863E7E273}" type="presParOf" srcId="{A88CBE7A-2A2E-4D49-9C8F-6DAC32573C07}" destId="{6B8BB5C3-5F26-474C-A27C-1843CF58BABE}" srcOrd="0" destOrd="0" presId="urn:microsoft.com/office/officeart/2005/8/layout/radial5"/>
    <dgm:cxn modelId="{8C99C2F6-83CC-4195-819B-9E335F78574E}" type="presParOf" srcId="{A88CBE7A-2A2E-4D49-9C8F-6DAC32573C07}" destId="{1F446AFB-2193-41ED-AD03-9E24DF428882}" srcOrd="1" destOrd="0" presId="urn:microsoft.com/office/officeart/2005/8/layout/radial5"/>
    <dgm:cxn modelId="{0C91CF04-7FD3-4B26-A54E-463F7B024F95}" type="presParOf" srcId="{1F446AFB-2193-41ED-AD03-9E24DF428882}" destId="{0BDE1992-1007-4E52-A658-60BFA2562147}" srcOrd="0" destOrd="0" presId="urn:microsoft.com/office/officeart/2005/8/layout/radial5"/>
    <dgm:cxn modelId="{8463C3A7-BCE1-4BD9-99EF-EDEAE3CB4C15}" type="presParOf" srcId="{A88CBE7A-2A2E-4D49-9C8F-6DAC32573C07}" destId="{8D190146-96E3-4795-9EA9-901C5581BB0E}" srcOrd="2" destOrd="0" presId="urn:microsoft.com/office/officeart/2005/8/layout/radial5"/>
    <dgm:cxn modelId="{B7D7E906-890B-4746-8DEE-3D8EBDDB5F1D}" type="presParOf" srcId="{A88CBE7A-2A2E-4D49-9C8F-6DAC32573C07}" destId="{A5B1E71F-8040-42F9-B11E-8EAAA1B10FBC}" srcOrd="3" destOrd="0" presId="urn:microsoft.com/office/officeart/2005/8/layout/radial5"/>
    <dgm:cxn modelId="{951345C2-266D-4431-8352-D7C80F809AFC}" type="presParOf" srcId="{A5B1E71F-8040-42F9-B11E-8EAAA1B10FBC}" destId="{518B8A52-DB91-4ADB-B083-F396FE76DD7C}" srcOrd="0" destOrd="0" presId="urn:microsoft.com/office/officeart/2005/8/layout/radial5"/>
    <dgm:cxn modelId="{5EA084BB-D54D-4639-BE9E-0073D74EA658}" type="presParOf" srcId="{A88CBE7A-2A2E-4D49-9C8F-6DAC32573C07}" destId="{0E2B6E6C-95D8-41F8-9B14-48D8673E85D1}" srcOrd="4" destOrd="0" presId="urn:microsoft.com/office/officeart/2005/8/layout/radial5"/>
    <dgm:cxn modelId="{572F6513-8A1D-4C6E-BD12-451C2997D0C4}" type="presParOf" srcId="{A88CBE7A-2A2E-4D49-9C8F-6DAC32573C07}" destId="{651D6991-FA8A-4827-AFAC-A23FB659278E}" srcOrd="5" destOrd="0" presId="urn:microsoft.com/office/officeart/2005/8/layout/radial5"/>
    <dgm:cxn modelId="{B9A9EAF6-44C5-4703-B54C-0BB520EFB829}" type="presParOf" srcId="{651D6991-FA8A-4827-AFAC-A23FB659278E}" destId="{05174627-272D-4AD8-9B37-4460AE91266E}" srcOrd="0" destOrd="0" presId="urn:microsoft.com/office/officeart/2005/8/layout/radial5"/>
    <dgm:cxn modelId="{76001449-A4D4-4B76-9A48-B227D46B9748}" type="presParOf" srcId="{A88CBE7A-2A2E-4D49-9C8F-6DAC32573C07}" destId="{BF1D6B19-008C-4662-9F69-C637D8200BC7}" srcOrd="6" destOrd="0" presId="urn:microsoft.com/office/officeart/2005/8/layout/radial5"/>
    <dgm:cxn modelId="{A4A9C181-A20A-4495-AF87-129D3C154648}" type="presParOf" srcId="{A88CBE7A-2A2E-4D49-9C8F-6DAC32573C07}" destId="{42CC02AB-072D-4DB2-B012-B59CCDCCC220}" srcOrd="7" destOrd="0" presId="urn:microsoft.com/office/officeart/2005/8/layout/radial5"/>
    <dgm:cxn modelId="{B64674C3-EB0C-4E2B-B4C1-19CC1D3A1D5E}" type="presParOf" srcId="{42CC02AB-072D-4DB2-B012-B59CCDCCC220}" destId="{194967E1-E94B-4C32-B4DA-0313294F7DF8}" srcOrd="0" destOrd="0" presId="urn:microsoft.com/office/officeart/2005/8/layout/radial5"/>
    <dgm:cxn modelId="{071F5E93-0FAB-4945-BF77-A0D46AFA00BF}" type="presParOf" srcId="{A88CBE7A-2A2E-4D49-9C8F-6DAC32573C07}" destId="{14C619A0-B97C-41A7-8258-4E4B9BE53BF9}" srcOrd="8" destOrd="0" presId="urn:microsoft.com/office/officeart/2005/8/layout/radial5"/>
    <dgm:cxn modelId="{3F7D65EB-17F9-4C53-9946-D991E5394544}" type="presParOf" srcId="{A88CBE7A-2A2E-4D49-9C8F-6DAC32573C07}" destId="{6212B3A7-F410-4387-A605-0008C45E2E99}" srcOrd="9" destOrd="0" presId="urn:microsoft.com/office/officeart/2005/8/layout/radial5"/>
    <dgm:cxn modelId="{EFD6C55F-0458-40C8-9785-87EB56FBC0EE}" type="presParOf" srcId="{6212B3A7-F410-4387-A605-0008C45E2E99}" destId="{336A40E8-4390-4A53-B288-D1C2AB664B86}" srcOrd="0" destOrd="0" presId="urn:microsoft.com/office/officeart/2005/8/layout/radial5"/>
    <dgm:cxn modelId="{11C91724-3FAB-4C0B-9886-3B909DE2F158}" type="presParOf" srcId="{A88CBE7A-2A2E-4D49-9C8F-6DAC32573C07}" destId="{C919A313-ED5B-4A24-A5A3-BF7630F14549}" srcOrd="10" destOrd="0" presId="urn:microsoft.com/office/officeart/2005/8/layout/radial5"/>
    <dgm:cxn modelId="{95FB76F8-8AEB-437C-AC0F-D877DD9F6F4F}" type="presParOf" srcId="{A88CBE7A-2A2E-4D49-9C8F-6DAC32573C07}" destId="{B557F114-1494-48EA-B6C3-21C305AF5F4D}" srcOrd="11" destOrd="0" presId="urn:microsoft.com/office/officeart/2005/8/layout/radial5"/>
    <dgm:cxn modelId="{8FD95071-797F-4DD4-AA83-BD9D8F041A9D}" type="presParOf" srcId="{B557F114-1494-48EA-B6C3-21C305AF5F4D}" destId="{2D065D22-0785-4EF3-AE05-794D1A1CB940}" srcOrd="0" destOrd="0" presId="urn:microsoft.com/office/officeart/2005/8/layout/radial5"/>
    <dgm:cxn modelId="{ECD32A85-E63C-4B77-AE1C-3BDE034F47E3}" type="presParOf" srcId="{A88CBE7A-2A2E-4D49-9C8F-6DAC32573C07}" destId="{E3235576-CD3B-49F5-B980-2FED1D8BE7FB}" srcOrd="12" destOrd="0" presId="urn:microsoft.com/office/officeart/2005/8/layout/radial5"/>
    <dgm:cxn modelId="{01471169-5BDD-4405-ABBA-7A4050C901C4}" type="presParOf" srcId="{A88CBE7A-2A2E-4D49-9C8F-6DAC32573C07}" destId="{CEE11296-4B09-4741-9887-8B83161902D7}" srcOrd="13" destOrd="0" presId="urn:microsoft.com/office/officeart/2005/8/layout/radial5"/>
    <dgm:cxn modelId="{E979A96C-BA0F-4DFE-9360-5E6F0822B6E6}" type="presParOf" srcId="{CEE11296-4B09-4741-9887-8B83161902D7}" destId="{954C4512-1411-4BB2-867E-7FE0C485FDD6}" srcOrd="0" destOrd="0" presId="urn:microsoft.com/office/officeart/2005/8/layout/radial5"/>
    <dgm:cxn modelId="{746DF665-09A8-4007-BCA1-82FA33D6CBEA}" type="presParOf" srcId="{A88CBE7A-2A2E-4D49-9C8F-6DAC32573C07}" destId="{03E36419-DDF3-48DA-BE65-F0F96692100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8BB5C3-5F26-474C-A27C-1843CF58BABE}">
      <dsp:nvSpPr>
        <dsp:cNvPr id="0" name=""/>
        <dsp:cNvSpPr/>
      </dsp:nvSpPr>
      <dsp:spPr>
        <a:xfrm>
          <a:off x="3568211" y="958991"/>
          <a:ext cx="2009828" cy="15051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РЕСПУБЛИКАНСКАЯ СЛУЖБА СУПЕРВИЗОРОВ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(</a:t>
          </a:r>
          <a:r>
            <a:rPr lang="ru-RU" sz="1100" kern="1200"/>
            <a:t>10 супервизоров 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супервизорская помощь по зонам</a:t>
          </a:r>
        </a:p>
      </dsp:txBody>
      <dsp:txXfrm>
        <a:off x="3568211" y="958991"/>
        <a:ext cx="2009828" cy="1505146"/>
      </dsp:txXfrm>
    </dsp:sp>
    <dsp:sp modelId="{1F446AFB-2193-41ED-AD03-9E24DF428882}">
      <dsp:nvSpPr>
        <dsp:cNvPr id="0" name=""/>
        <dsp:cNvSpPr/>
      </dsp:nvSpPr>
      <dsp:spPr>
        <a:xfrm rot="19981306">
          <a:off x="5360972" y="966971"/>
          <a:ext cx="731277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981306">
        <a:off x="5360972" y="966971"/>
        <a:ext cx="731277" cy="314828"/>
      </dsp:txXfrm>
    </dsp:sp>
    <dsp:sp modelId="{8D190146-96E3-4795-9EA9-901C5581BB0E}">
      <dsp:nvSpPr>
        <dsp:cNvPr id="0" name=""/>
        <dsp:cNvSpPr/>
      </dsp:nvSpPr>
      <dsp:spPr>
        <a:xfrm>
          <a:off x="5883632" y="-50526"/>
          <a:ext cx="1846406" cy="12500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1 зона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куратор КЦСОН </a:t>
          </a:r>
          <a:r>
            <a:rPr lang="ru-RU" sz="1000" kern="1200"/>
            <a:t>г.Казань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зональных супервизора</a:t>
          </a:r>
        </a:p>
      </dsp:txBody>
      <dsp:txXfrm>
        <a:off x="5883632" y="-50526"/>
        <a:ext cx="1846406" cy="1250055"/>
      </dsp:txXfrm>
    </dsp:sp>
    <dsp:sp modelId="{A5B1E71F-8040-42F9-B11E-8EAAA1B10FBC}">
      <dsp:nvSpPr>
        <dsp:cNvPr id="0" name=""/>
        <dsp:cNvSpPr/>
      </dsp:nvSpPr>
      <dsp:spPr>
        <a:xfrm rot="10059400">
          <a:off x="2661390" y="1863380"/>
          <a:ext cx="997219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059400">
        <a:off x="2661390" y="1863380"/>
        <a:ext cx="997219" cy="314828"/>
      </dsp:txXfrm>
    </dsp:sp>
    <dsp:sp modelId="{0E2B6E6C-95D8-41F8-9B14-48D8673E85D1}">
      <dsp:nvSpPr>
        <dsp:cNvPr id="0" name=""/>
        <dsp:cNvSpPr/>
      </dsp:nvSpPr>
      <dsp:spPr>
        <a:xfrm>
          <a:off x="0" y="1667519"/>
          <a:ext cx="2789135" cy="14792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5 зона -куратор  КЦСОН Кайбицкого м.р.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ССС КЦСОН Апастовского, Буинского, Верхнеуслонского, Дрожжановского, Зеленодольского, Камско-Устьинского, Тетюшского районов</a:t>
          </a:r>
        </a:p>
      </dsp:txBody>
      <dsp:txXfrm>
        <a:off x="0" y="1667519"/>
        <a:ext cx="2789135" cy="1479202"/>
      </dsp:txXfrm>
    </dsp:sp>
    <dsp:sp modelId="{651D6991-FA8A-4827-AFAC-A23FB659278E}">
      <dsp:nvSpPr>
        <dsp:cNvPr id="0" name=""/>
        <dsp:cNvSpPr/>
      </dsp:nvSpPr>
      <dsp:spPr>
        <a:xfrm rot="7637467">
          <a:off x="3284551" y="2583611"/>
          <a:ext cx="1009173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7637467">
        <a:off x="3284551" y="2583611"/>
        <a:ext cx="1009173" cy="314828"/>
      </dsp:txXfrm>
    </dsp:sp>
    <dsp:sp modelId="{BF1D6B19-008C-4662-9F69-C637D8200BC7}">
      <dsp:nvSpPr>
        <dsp:cNvPr id="0" name=""/>
        <dsp:cNvSpPr/>
      </dsp:nvSpPr>
      <dsp:spPr>
        <a:xfrm>
          <a:off x="1392811" y="3099598"/>
          <a:ext cx="3146963" cy="14438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4 зона -куратор КЦСОН Лаишевского м.р.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ССС КЦСОН </a:t>
          </a:r>
          <a:r>
            <a:rPr lang="ru-RU" sz="900" kern="1200"/>
            <a:t>Алексеевского, Алькеевского, Аксубаевского,, Нурлатского, Новошешминского, Рыбно-Слободского, Спасского, Черемшанского, Чистопольского районов </a:t>
          </a:r>
        </a:p>
      </dsp:txBody>
      <dsp:txXfrm>
        <a:off x="1392811" y="3099598"/>
        <a:ext cx="3146963" cy="1443826"/>
      </dsp:txXfrm>
    </dsp:sp>
    <dsp:sp modelId="{42CC02AB-072D-4DB2-B012-B59CCDCCC220}">
      <dsp:nvSpPr>
        <dsp:cNvPr id="0" name=""/>
        <dsp:cNvSpPr/>
      </dsp:nvSpPr>
      <dsp:spPr>
        <a:xfrm rot="11829280">
          <a:off x="2602878" y="1107430"/>
          <a:ext cx="1046156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1829280">
        <a:off x="2602878" y="1107430"/>
        <a:ext cx="1046156" cy="314828"/>
      </dsp:txXfrm>
    </dsp:sp>
    <dsp:sp modelId="{14C619A0-B97C-41A7-8258-4E4B9BE53BF9}">
      <dsp:nvSpPr>
        <dsp:cNvPr id="0" name=""/>
        <dsp:cNvSpPr/>
      </dsp:nvSpPr>
      <dsp:spPr>
        <a:xfrm>
          <a:off x="0" y="0"/>
          <a:ext cx="2766359" cy="14537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 зона - куратор КЦСОН Высокогорского м.р.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ССС КЦСОН Арского, Атнинского, Балтасинского, Кукморского, Сабинского, Пестречинского, Тюлячинского районов</a:t>
          </a:r>
        </a:p>
      </dsp:txBody>
      <dsp:txXfrm>
        <a:off x="0" y="0"/>
        <a:ext cx="2766359" cy="1453751"/>
      </dsp:txXfrm>
    </dsp:sp>
    <dsp:sp modelId="{6212B3A7-F410-4387-A605-0008C45E2E99}">
      <dsp:nvSpPr>
        <dsp:cNvPr id="0" name=""/>
        <dsp:cNvSpPr/>
      </dsp:nvSpPr>
      <dsp:spPr>
        <a:xfrm rot="3201217">
          <a:off x="4871668" y="2585417"/>
          <a:ext cx="937281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201217">
        <a:off x="4871668" y="2585417"/>
        <a:ext cx="937281" cy="314828"/>
      </dsp:txXfrm>
    </dsp:sp>
    <dsp:sp modelId="{C919A313-ED5B-4A24-A5A3-BF7630F14549}">
      <dsp:nvSpPr>
        <dsp:cNvPr id="0" name=""/>
        <dsp:cNvSpPr/>
      </dsp:nvSpPr>
      <dsp:spPr>
        <a:xfrm>
          <a:off x="4828575" y="3084096"/>
          <a:ext cx="2616840" cy="14593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2 зона - куратор КЦСОН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Заинского м.р.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ССС КЦСОН Азнакаевского, Альметьевского, Бавлинского, </a:t>
          </a:r>
          <a:r>
            <a:rPr lang="ru-RU" sz="900" kern="1200">
              <a:latin typeface="+mn-lt"/>
              <a:cs typeface="Times New Roman" pitchFamily="18" charset="0"/>
            </a:rPr>
            <a:t>Бугульминского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, Лениногорского, Сармановского, Ютазинского районов</a:t>
          </a:r>
        </a:p>
      </dsp:txBody>
      <dsp:txXfrm>
        <a:off x="4828575" y="3084096"/>
        <a:ext cx="2616840" cy="1459326"/>
      </dsp:txXfrm>
    </dsp:sp>
    <dsp:sp modelId="{B557F114-1494-48EA-B6C3-21C305AF5F4D}">
      <dsp:nvSpPr>
        <dsp:cNvPr id="0" name=""/>
        <dsp:cNvSpPr/>
      </dsp:nvSpPr>
      <dsp:spPr>
        <a:xfrm rot="21284555">
          <a:off x="5577395" y="1385459"/>
          <a:ext cx="1657941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21284555">
        <a:off x="5577395" y="1385459"/>
        <a:ext cx="1657941" cy="314828"/>
      </dsp:txXfrm>
    </dsp:sp>
    <dsp:sp modelId="{E3235576-CD3B-49F5-B980-2FED1D8BE7FB}">
      <dsp:nvSpPr>
        <dsp:cNvPr id="0" name=""/>
        <dsp:cNvSpPr/>
      </dsp:nvSpPr>
      <dsp:spPr>
        <a:xfrm>
          <a:off x="7279979" y="610753"/>
          <a:ext cx="2445045" cy="14784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6 зона -куратор  КЦСОН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г. Набережные Челны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ССС КЦСОН</a:t>
          </a:r>
          <a:r>
            <a:rPr lang="ru-RU" sz="900" kern="1200"/>
            <a:t> Агрызского,Актанышского, Мензелинского, Муслюмовского, Тукаевского районов</a:t>
          </a:r>
        </a:p>
      </dsp:txBody>
      <dsp:txXfrm>
        <a:off x="7279979" y="610753"/>
        <a:ext cx="2445045" cy="1478477"/>
      </dsp:txXfrm>
    </dsp:sp>
    <dsp:sp modelId="{CEE11296-4B09-4741-9887-8B83161902D7}">
      <dsp:nvSpPr>
        <dsp:cNvPr id="0" name=""/>
        <dsp:cNvSpPr/>
      </dsp:nvSpPr>
      <dsp:spPr>
        <a:xfrm rot="1109468">
          <a:off x="5493016" y="2158813"/>
          <a:ext cx="1776372" cy="31482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109468">
        <a:off x="5493016" y="2158813"/>
        <a:ext cx="1776372" cy="314828"/>
      </dsp:txXfrm>
    </dsp:sp>
    <dsp:sp modelId="{03E36419-DDF3-48DA-BE65-F0F966921006}">
      <dsp:nvSpPr>
        <dsp:cNvPr id="0" name=""/>
        <dsp:cNvSpPr/>
      </dsp:nvSpPr>
      <dsp:spPr>
        <a:xfrm>
          <a:off x="7165838" y="2329644"/>
          <a:ext cx="2248911" cy="12500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7 зона   - куратор ТЦСПСиД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г. Нижнекамск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 зональный супервизор</a:t>
          </a:r>
          <a:endParaRPr lang="ru-R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ССС КЦСОН Елабужского, Менделеевского, Мамадышского районов </a:t>
          </a:r>
        </a:p>
      </dsp:txBody>
      <dsp:txXfrm>
        <a:off x="7165838" y="2329644"/>
        <a:ext cx="2248911" cy="125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2017-02-15T12:04:00Z</cp:lastPrinted>
  <dcterms:created xsi:type="dcterms:W3CDTF">2017-02-15T10:23:00Z</dcterms:created>
  <dcterms:modified xsi:type="dcterms:W3CDTF">2017-04-04T07:38:00Z</dcterms:modified>
</cp:coreProperties>
</file>