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71" w:rsidRDefault="00A75071" w:rsidP="000D5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0D5DC1" w:rsidRDefault="000D5DC1" w:rsidP="000D5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5DC1" w:rsidRDefault="000D5DC1" w:rsidP="000D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ГКУ «РРЦ» на 3 квартал 2018 года</w:t>
      </w:r>
    </w:p>
    <w:p w:rsidR="004B3371" w:rsidRDefault="004B3371" w:rsidP="004B33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3371" w:rsidRPr="004B3371" w:rsidRDefault="004B3371" w:rsidP="004B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3371">
        <w:rPr>
          <w:rFonts w:ascii="Times New Roman" w:hAnsi="Times New Roman" w:cs="Times New Roman"/>
          <w:b/>
          <w:sz w:val="28"/>
        </w:rPr>
        <w:t>Отделение мониторинга и анализа социальных программ</w:t>
      </w:r>
    </w:p>
    <w:p w:rsidR="004B3371" w:rsidRDefault="004B3371" w:rsidP="004B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121"/>
        <w:gridCol w:w="2323"/>
        <w:gridCol w:w="2318"/>
      </w:tblGrid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1.Мониторинг республиканских программ (подпрограмм, планов, «дорожных карт») в сфере социального обслуживания граждан в Республике Татарстан</w:t>
            </w:r>
          </w:p>
        </w:tc>
      </w:tr>
      <w:tr w:rsidR="004B3371" w:rsidTr="004B3371">
        <w:trPr>
          <w:trHeight w:val="686"/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 w:rsidP="00A750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правонарушений среди несовершеннолетних, в т.ч. повторных; защита прав и интересов детей в семье, медиапространстве»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Государственная программа «Обеспечение  общественного порядка и противодействие преступности в Республике Татарстан на 2014-2020 годы»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Подпрограмма «Организация деятельности по профилактике правонарушений и преступлений в РТ на 2014-2020 годы» государственной программы «Обеспечение  общественного порядка и противодействие преступности в Республике Татарстан»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Стратегия по правам человека Республики Татарстан на 2014-2018 годы»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Министерства труда, занятости и социальной защиты Республики Татарстан по реализации положений Федерального закона от 23.06.2016г. №182-ФЗ</w:t>
            </w:r>
          </w:p>
          <w:p w:rsidR="004B3371" w:rsidRDefault="004B3371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jc w:val="both"/>
              <w:rPr>
                <w:rFonts w:eastAsiaTheme="minorEastAsia"/>
              </w:rPr>
            </w:pPr>
            <w:r>
              <w:rPr>
                <w:rStyle w:val="FontStyle13"/>
              </w:rPr>
              <w:t>«Об основах системы профилактики правонарушений в Российской Федерации»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План мероприятий («дорожной карты») по обеспечению информационной безопасности детей в медиапространстве на 2017-2019 годы в Республике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Давыдова Н.И.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социальном обслуживании граждан: сотрудничество с социально ориентированными некоммерческими организациями»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Подпрограмма «Поддержка социально ориентированных некоммерческих организаций в Республике Татарстан на 2014 – 2020 годы» Государственной программы «Экономическое развитие и инновационная экономика </w:t>
            </w:r>
            <w:r>
              <w:rPr>
                <w:rStyle w:val="FontStyle13"/>
              </w:rPr>
              <w:lastRenderedPageBreak/>
              <w:t>Республики Татарстан на 2014 – 2020 годы»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соц.работе</w:t>
            </w:r>
          </w:p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Л.К.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Pr="00A75071" w:rsidRDefault="004B3371" w:rsidP="00A750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«Профилактика социального сиротства, проблемы материнства и защиты детства, пропаганда ценностей семейного образа жизни, позитивного отцовства и материнства»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 xml:space="preserve">Комплексный план по дополнительным мерам, направленным на повышение рождаемости в Республике Татарстан на 2014-2019 годы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9 месяцев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План мероприятий по реализации Государственной стратегии противодействия распространению ВИЧ-инфекций в Российской Федерации на период до 2020 года и дальнейшую перспективу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Артамонова М.Ю.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безнадзорности, беспризорности, наркомании, токсикомании, алкоголизма, правонарушений и суицидов среди несовершеннолетних и членов их семей»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 xml:space="preserve">План мероприятий («дорожной карты») «Формирование регионального сегмента системы комплексной реабилитации и ресоциализации потребителей наркотических средств и психотропных веществ в Республике Татарстан (2016-2017 годы)»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2018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Межведомственный план мероприятий, направленных на профилактику наркомании в 2018 году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Подпрограмма «Патриотическое воспитание молодежи на 2014-2020 годы» государственной программы «Развитие физической культуры, спорта, туризма и повышение эффективности реализации молодежной политики на 2014-2020 годы»</w:t>
            </w:r>
          </w:p>
          <w:p w:rsidR="005E4E3B" w:rsidRDefault="005E4E3B">
            <w:pPr>
              <w:jc w:val="both"/>
              <w:rPr>
                <w:rStyle w:val="FontStyle13"/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Проект по информированию о памятных датах военной истории России в учреждениях социального обслуживания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 w:rsidP="00A750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патриотического воспитания, уважения к культуре, традициям и обычаям народов, проживающих в Татарстане, укрепление национальной безопасности, гражданского единства, формирования в обществе обстановки нетерпимости к экстремистской деятельности и распространению экстремистских идей»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jc w:val="center"/>
              <w:rPr>
                <w:rStyle w:val="FontStyle13"/>
                <w:rFonts w:eastAsiaTheme="minorEastAsia"/>
              </w:rPr>
            </w:pPr>
            <w:r w:rsidRPr="004B3371">
              <w:rPr>
                <w:rStyle w:val="FontStyle13"/>
              </w:rPr>
              <w:t>1.15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реализации Стратегии национальной безопасности Российской Федерации по сфере деятельности Министерства труда, занятости и социальной защиты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Зарипова Ф.Ф.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jc w:val="center"/>
              <w:rPr>
                <w:rStyle w:val="FontStyle13"/>
                <w:rFonts w:eastAsiaTheme="minorEastAsia"/>
              </w:rPr>
            </w:pPr>
            <w:r w:rsidRPr="004B3371">
              <w:rPr>
                <w:rStyle w:val="FontStyle13"/>
              </w:rPr>
              <w:t>1.16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в 2016-2018 годах в Республике Татарстан Стратегии государственной национальной политики Российской Федерации на период до 2025</w:t>
            </w:r>
            <w:r w:rsidR="00A75071">
              <w:rPr>
                <w:rStyle w:val="FontStyle13"/>
              </w:rPr>
              <w:t xml:space="preserve"> г.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Зарипова Ф.Ф.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и качества социального обслуживания и социального сопровождения граждан в Республике Татарстан»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(«дорожной карты») «Повышение эффективности и качества услуг в сфере социального обслуживания населения Республики Татарстан (2013-2018 годы)»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Куликова О.А.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2018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Куликова О.А.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социального обслуживания граждан пожилого возраста и инвалидов в Республике Татарстан»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исполнения мероприятий, предусмотренных социальными паспортами ветеранов Великой Отечественной войны 1941-1945 годов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Баширова И.И.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обеспечения потребности  участников и инвалидов Великой Отечественной войны 1941-45 годов в социальных услугах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Баширова И.И.</w:t>
            </w:r>
          </w:p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снижению уровня алкогольных отравлений, в том числе с летальным исходом, среди лиц пенсионного возраста и незанятых граждан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Баширова И.И.</w:t>
            </w:r>
          </w:p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Анализ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Проведение выездных проверок организаций социального обслуживания Министерства труда, занятости и социальной защиты Республики Татарстан (в составе Правительственной комиссии по профилактике правонарушений Республики Татарстан)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соц.работе Бакирова А.А.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Подготовка информационно-аналитических справок, докладов, презентационных материалов, статей о деятельности организаций социального обслуживания Министерства труда, занятости и социальной защиты Республики Татарстан, в т.ч. для публикации в научных изданиях (журналах), СМИ и интернет - ресурсах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3371" w:rsidTr="004B3371">
        <w:trPr>
          <w:jc w:val="center"/>
        </w:trPr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Разработка организационно-распорядительных и методических документов (нормативно-правовых документов, методических рекомендаций, информационно-просветительских буклетов, памяток, баннеров по направлениям деятельности)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Оказание консультативной и информационно-методической поддержки специалистам организаций социального обслуживания Республики Татарстан по заполнению форм отчетности и др.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3371" w:rsidTr="004B3371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Pr="004B3371" w:rsidRDefault="004B3371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B337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Проведение профессиональных супервизий организаций социального обслуживания Министерства труда, занятости и социальной защиты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71" w:rsidRDefault="004B337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B3371" w:rsidRDefault="004B3371" w:rsidP="004B3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0071" w:rsidRDefault="009E0071" w:rsidP="009E00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00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Отделени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9E00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администрирования информационных систем </w:t>
      </w:r>
    </w:p>
    <w:p w:rsidR="009E0071" w:rsidRDefault="009E0071" w:rsidP="009E00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007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социального обслуживания</w:t>
      </w:r>
    </w:p>
    <w:p w:rsidR="00F94D88" w:rsidRDefault="00F94D88" w:rsidP="009E00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285"/>
      </w:tblGrid>
      <w:tr w:rsidR="00F94D88" w:rsidTr="00F94D88">
        <w:tc>
          <w:tcPr>
            <w:tcW w:w="817" w:type="dxa"/>
          </w:tcPr>
          <w:p w:rsidR="00F94D88" w:rsidRPr="009E0071" w:rsidRDefault="00F94D88" w:rsidP="00C75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E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</w:tcPr>
          <w:p w:rsidR="00F94D88" w:rsidRPr="009E0071" w:rsidRDefault="00F94D88" w:rsidP="00C75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F94D88" w:rsidRPr="009E0071" w:rsidRDefault="00F94D88" w:rsidP="00C75B7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85" w:type="dxa"/>
          </w:tcPr>
          <w:p w:rsidR="00F94D88" w:rsidRPr="009E0071" w:rsidRDefault="00F94D88" w:rsidP="00C75B7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94D88" w:rsidTr="00C75B77">
        <w:tc>
          <w:tcPr>
            <w:tcW w:w="9606" w:type="dxa"/>
            <w:gridSpan w:val="4"/>
          </w:tcPr>
          <w:p w:rsidR="00F94D88" w:rsidRDefault="00F94D88" w:rsidP="00A75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E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формирования и актуализации информационных систем в сфере социального обслуживания</w:t>
            </w:r>
          </w:p>
        </w:tc>
      </w:tr>
      <w:tr w:rsidR="00F94D88" w:rsidTr="00F94D88">
        <w:tc>
          <w:tcPr>
            <w:tcW w:w="817" w:type="dxa"/>
          </w:tcPr>
          <w:p w:rsidR="00F94D88" w:rsidRPr="009E0071" w:rsidRDefault="00F94D88" w:rsidP="00C75B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F94D88" w:rsidRPr="009E0071" w:rsidRDefault="00F94D88" w:rsidP="00C75B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информационной системы «Учет и мониторинг семей </w:t>
            </w:r>
            <w:r w:rsidRPr="009E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несовершеннолетних, находящихся в СОП», сопровождение </w:t>
            </w:r>
            <w:r w:rsidRPr="009E00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подсистемы «Организация предоставления услуг в сфере социального обслуживания населения в Республике Татарстан» государственной информационной системы </w:t>
            </w:r>
            <w:r w:rsidRPr="009E00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«Социальный регистр населения Республики Татарстан»</w:t>
            </w:r>
          </w:p>
        </w:tc>
        <w:tc>
          <w:tcPr>
            <w:tcW w:w="2393" w:type="dxa"/>
          </w:tcPr>
          <w:p w:rsidR="00F94D88" w:rsidRPr="009E0071" w:rsidRDefault="00F94D88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А.В.,</w:t>
            </w:r>
          </w:p>
          <w:p w:rsidR="00F94D88" w:rsidRPr="009E0071" w:rsidRDefault="00F94D88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94D88" w:rsidRPr="009E0071" w:rsidRDefault="00F94D88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ОАИС СО</w:t>
            </w:r>
          </w:p>
        </w:tc>
        <w:tc>
          <w:tcPr>
            <w:tcW w:w="2285" w:type="dxa"/>
          </w:tcPr>
          <w:p w:rsidR="00F94D88" w:rsidRPr="009E0071" w:rsidRDefault="00F94D88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F94D88" w:rsidTr="00C75B77">
        <w:tc>
          <w:tcPr>
            <w:tcW w:w="9606" w:type="dxa"/>
            <w:gridSpan w:val="4"/>
          </w:tcPr>
          <w:p w:rsidR="00F94D88" w:rsidRDefault="00F94D88" w:rsidP="009E0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 и обработка федеральной статистики деятельности учреждений социального обслуживания семьи и детей:</w:t>
            </w:r>
          </w:p>
        </w:tc>
      </w:tr>
      <w:tr w:rsidR="00FB23BF" w:rsidTr="00F94D88">
        <w:tc>
          <w:tcPr>
            <w:tcW w:w="817" w:type="dxa"/>
          </w:tcPr>
          <w:p w:rsidR="00FB23BF" w:rsidRPr="009E0071" w:rsidRDefault="00FB23BF" w:rsidP="00C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FB23BF" w:rsidRPr="009E0071" w:rsidRDefault="00FB23BF" w:rsidP="00C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Отчет по форме 1.1. АИС ДЕТИ «Информация о семьях и несовершеннолетних, находящихся в социально опасном положении»</w:t>
            </w:r>
          </w:p>
        </w:tc>
        <w:tc>
          <w:tcPr>
            <w:tcW w:w="2393" w:type="dxa"/>
          </w:tcPr>
          <w:p w:rsidR="00FB23BF" w:rsidRPr="009E0071" w:rsidRDefault="00FB23BF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FB23BF" w:rsidRPr="009E0071" w:rsidRDefault="00FB23BF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285" w:type="dxa"/>
          </w:tcPr>
          <w:p w:rsidR="00FB23BF" w:rsidRPr="009E0071" w:rsidRDefault="00FB23BF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FB23BF" w:rsidTr="00C75B77">
        <w:tc>
          <w:tcPr>
            <w:tcW w:w="9606" w:type="dxa"/>
            <w:gridSpan w:val="4"/>
          </w:tcPr>
          <w:p w:rsidR="00FB23BF" w:rsidRDefault="00FB23BF" w:rsidP="009E0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республиканской и отраслевой статистики деятельности учреждений социального обслуживания семьи и детей: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pStyle w:val="a5"/>
            </w:pPr>
            <w:r w:rsidRPr="009E0071">
              <w:t>Отчет об организации межведомственного социального патронирования семей и детей, находящихся в социально опасном положении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tabs>
                <w:tab w:val="left" w:pos="60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pStyle w:val="a5"/>
            </w:pPr>
            <w:r w:rsidRPr="009E0071">
              <w:t>Оперативный отчет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1.8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pStyle w:val="a5"/>
            </w:pPr>
            <w:r w:rsidRPr="009E0071">
              <w:t>Информация о семьях и детях, находящихся в социально опасном положении, состоящих на учете в органах (учреждениях) системы профилактики безнадзорности и правонарушений несовершеннолетних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1.9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Полная информация об опекунских, приемных семьях и одиноких отцах, воспитывающих детей, состоящих на межведомственном патронаже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до 5 числа следующего за отчетным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организации межведомственного социального патронирования несовершеннолетних, находящихся в социально опасном положении, и их семей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Отчет по количеству граждан, признанных нуждающимися в социальном обслуживании, в т.ч. по обстоятельствам нуждаемости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111" w:type="dxa"/>
          </w:tcPr>
          <w:p w:rsidR="000C0409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обслуженных граждан в учреждениях (отделениях) социального обслуживания</w:t>
            </w:r>
          </w:p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срочных социальных услуг организациями социального обслуживания населения Республики Татарстан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социальном сопровождении детей, проходящих социальную реабилитацию в социальных приютах для детей и подростков в Республике Татарстан (охват детей дополнительным образованием) – п.14 Протокола совместного заседания Совета Безопасности Республики Татарстан и Координационного совещания по обеспечению правопорядка в Республике Татарстан от 17.04.2017г.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Мингазова Ч.С.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C75B77">
        <w:tc>
          <w:tcPr>
            <w:tcW w:w="9606" w:type="dxa"/>
            <w:gridSpan w:val="4"/>
          </w:tcPr>
          <w:p w:rsidR="000C0409" w:rsidRDefault="000C0409" w:rsidP="009E00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07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Мониторинги: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«Сведения о семьях и несовершеннолетних, находящихся в социально опасном положении», (Приложение №46 к порядку осуществления мониторинга наркоситуации в Республике Татарстан)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Вафина Л.Н.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«Сведения о семьях, имеющих в своем составе потребителей наркотиков» (Приложение №47 к порядку осуществления мониторинга наркоситуации в Республике Татарстан)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«Удельный вес безнадзорных детей к общей численности детского населения»</w:t>
            </w:r>
            <w:r w:rsidRPr="009E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(Индикативные показатели)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«Удельный вес семей с детьми, снятых с межведомственного патроната с положительной реабилитацией, к общему числу семей, снятых с патроната»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обслуженных и выбывших без нарушения графика предоставления государственной услуги»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выбывших из социальных приютов для детей и подростков с семейными формами устройства»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1.28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учреждений социального обслуживания в части их соответствия правилам размещения и обновления </w:t>
            </w:r>
            <w:r w:rsidRPr="009E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сети «Интернет», утвержденным Постановлением Правительства Российской Федерации  от 24 ноября 2014г. №1239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Сагдиева Н.З.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lastRenderedPageBreak/>
              <w:t>1.29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Мониторинг имеющейся очередности в дома-интернаты для престарелых и инвалидов, психоневрологические интернаты Республики Татарстан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1.30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Министерства труда, занятости и социальной защиты Республики Татарстан и других ведомств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Смирнова А.В., специалисты отделения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1.31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к отчетам по исполнению республиканских целевых программ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1.32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pStyle w:val="a4"/>
              <w:ind w:left="0"/>
              <w:contextualSpacing/>
              <w:jc w:val="both"/>
              <w:rPr>
                <w:highlight w:val="yellow"/>
              </w:rPr>
            </w:pPr>
            <w:r w:rsidRPr="009E0071">
              <w:t>Организация целевых выездов специалистов центра по изучению деятельности учреждений социального обслуживания населения (в т.ч. анализа ведения рабочей документации)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ОАИС СО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 по запросу</w:t>
            </w:r>
          </w:p>
        </w:tc>
      </w:tr>
      <w:tr w:rsidR="000C0409" w:rsidTr="00F94D88">
        <w:tc>
          <w:tcPr>
            <w:tcW w:w="817" w:type="dxa"/>
          </w:tcPr>
          <w:p w:rsidR="000C0409" w:rsidRPr="009E0071" w:rsidRDefault="000C0409" w:rsidP="00C75B77">
            <w:pPr>
              <w:pStyle w:val="a5"/>
            </w:pPr>
            <w:r w:rsidRPr="009E0071">
              <w:t>1.33</w:t>
            </w:r>
          </w:p>
        </w:tc>
        <w:tc>
          <w:tcPr>
            <w:tcW w:w="4111" w:type="dxa"/>
          </w:tcPr>
          <w:p w:rsidR="000C0409" w:rsidRPr="009E0071" w:rsidRDefault="000C0409" w:rsidP="00C75B77">
            <w:pPr>
              <w:pStyle w:val="a4"/>
              <w:ind w:left="0"/>
              <w:contextualSpacing/>
              <w:jc w:val="both"/>
            </w:pPr>
            <w:r w:rsidRPr="009E0071"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393" w:type="dxa"/>
          </w:tcPr>
          <w:p w:rsidR="000C0409" w:rsidRPr="009E0071" w:rsidRDefault="000C0409" w:rsidP="00C75B77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2285" w:type="dxa"/>
          </w:tcPr>
          <w:p w:rsidR="000C0409" w:rsidRPr="009E0071" w:rsidRDefault="000C0409" w:rsidP="00C75B77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7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</w:tbl>
    <w:p w:rsidR="00F94D88" w:rsidRDefault="00F94D88" w:rsidP="009E007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75B77" w:rsidRDefault="00C75B77" w:rsidP="00C7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Отделенне повышения профессиональных компетенций работников отрасли </w:t>
      </w:r>
    </w:p>
    <w:p w:rsidR="00C75B77" w:rsidRPr="008247D9" w:rsidRDefault="00C75B77" w:rsidP="00C7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0" w:type="dxa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2410"/>
        <w:gridCol w:w="2218"/>
      </w:tblGrid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реализация:</w:t>
            </w:r>
          </w:p>
          <w:p w:rsidR="00C75B77" w:rsidRPr="00E56ED1" w:rsidRDefault="00C75B77" w:rsidP="00C75B77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E56ED1">
              <w:rPr>
                <w:b/>
              </w:rPr>
              <w:t>дополнительных профессиональных образовательных программ: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>«Восстановление навыков самообслуживания после травм и ургентных состояний»;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>«Менеджмент в социальной сфере»;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>«Документационное обеспечение работы с персоналом»;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>«Организация деятельности специалистов стационарных учреждений в соответствии с требованиями профессионального стандарта «Специалист по социальной работе».</w:t>
            </w:r>
          </w:p>
          <w:p w:rsidR="00C75B77" w:rsidRPr="00E56ED1" w:rsidRDefault="00C75B77" w:rsidP="00C75B77">
            <w:pPr>
              <w:pStyle w:val="a4"/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E56ED1">
              <w:rPr>
                <w:b/>
              </w:rPr>
              <w:t>программ семинаров: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>
              <w:lastRenderedPageBreak/>
              <w:t>ГИС СРН, подсистема «Социальное обслуживание населения» (для начинающих);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  <w:rPr>
                <w:b/>
                <w:color w:val="FF0000"/>
              </w:rPr>
            </w:pPr>
            <w:r>
              <w:t>ГИС СРН, подсистема «Социальное обслуживание населения» (для продолжающих).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  <w:rPr>
                <w:b/>
              </w:rPr>
            </w:pPr>
            <w:r w:rsidRPr="00E56ED1">
              <w:t xml:space="preserve">3. </w:t>
            </w:r>
            <w:r w:rsidRPr="00E56ED1">
              <w:rPr>
                <w:b/>
              </w:rPr>
              <w:t>обучающих курсов: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>«Оказание первой помощи до оказания медицинской помощи»;</w:t>
            </w:r>
          </w:p>
          <w:p w:rsidR="00C75B77" w:rsidRPr="00E56ED1" w:rsidRDefault="00C75B77" w:rsidP="00C75B77">
            <w:pPr>
              <w:pStyle w:val="a4"/>
              <w:ind w:left="110" w:hanging="43"/>
              <w:jc w:val="both"/>
              <w:rPr>
                <w:b/>
              </w:rPr>
            </w:pPr>
            <w:r w:rsidRPr="00E56ED1">
              <w:t xml:space="preserve">4. </w:t>
            </w:r>
            <w:r w:rsidRPr="00E56ED1">
              <w:rPr>
                <w:b/>
              </w:rPr>
              <w:t>тренингов</w:t>
            </w:r>
            <w:r>
              <w:rPr>
                <w:b/>
              </w:rPr>
              <w:t xml:space="preserve"> </w:t>
            </w:r>
            <w:r w:rsidRPr="00E56ED1">
              <w:t>по развитию коммуникативных навыков и умений при работе с гражданами, обратившимися за мерами социальной поддержки.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18" w:type="dxa"/>
          </w:tcPr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C75B77" w:rsidRPr="00E56ED1" w:rsidRDefault="00C75B77" w:rsidP="00C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75B77" w:rsidRPr="00E56ED1" w:rsidRDefault="00C75B77" w:rsidP="00C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45" w:rsidRDefault="00402945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C75B77" w:rsidRPr="00E56ED1" w:rsidRDefault="00C75B77" w:rsidP="00C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945" w:rsidRDefault="00402945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45" w:rsidRDefault="00402945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75B77" w:rsidRPr="00E56ED1" w:rsidRDefault="00C75B77" w:rsidP="00C7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pStyle w:val="a4"/>
              <w:ind w:left="110" w:hanging="43"/>
              <w:jc w:val="both"/>
            </w:pPr>
            <w:r w:rsidRPr="00E56ED1">
              <w:t xml:space="preserve">Организация и проведение вебинаров: 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 w:rsidRPr="00E56ED1">
              <w:t>«Методические рекомендации по организации культурно-досуговой и спортивной работы с получателями социальных услуг в стационарных учреждениях социального обслуживания граждан пожилого возраста, в том числе во взаимодействии с муниципальными учреждениями культуры и спорта»;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>
              <w:t>«Философия и принципы Ранней помощи»;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>
              <w:t>«Функциональный подход и принципы нормализации жизни в Ранней помощи»;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>
              <w:t>«Естественно средовый подход в Ранней помощи. Индивидуальная программа ранней помощи»;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>
              <w:t>«Анализ работы государственных учреждений социального обслуживания в подпрограмме «Учреждения социального обслуживания населения»;</w:t>
            </w:r>
          </w:p>
          <w:p w:rsidR="00C75B77" w:rsidRPr="009A7B93" w:rsidRDefault="00C75B77" w:rsidP="00C75B77">
            <w:pPr>
              <w:pStyle w:val="a4"/>
              <w:ind w:left="110" w:hanging="43"/>
              <w:jc w:val="both"/>
            </w:pPr>
            <w:r>
              <w:t>«Особенности технологического подхода в работе с получателями социальных услуг (итоги 1 полугодия 2018 года);</w:t>
            </w:r>
          </w:p>
          <w:p w:rsidR="00C75B77" w:rsidRDefault="00C75B77" w:rsidP="00C75B77">
            <w:pPr>
              <w:pStyle w:val="a4"/>
              <w:ind w:left="110" w:hanging="43"/>
              <w:jc w:val="both"/>
            </w:pPr>
            <w:r w:rsidRPr="00E56ED1">
              <w:t>«</w:t>
            </w:r>
            <w:r>
              <w:t>Противодействие распространению идеологии экстремизма и терроризма на примере Республики Татарстан»;</w:t>
            </w:r>
          </w:p>
          <w:p w:rsidR="00C75B77" w:rsidRPr="009A7B93" w:rsidRDefault="00C75B77" w:rsidP="00C75B77">
            <w:pPr>
              <w:pStyle w:val="a4"/>
              <w:ind w:left="110" w:hanging="43"/>
              <w:jc w:val="both"/>
              <w:rPr>
                <w:color w:val="FF0000"/>
              </w:rPr>
            </w:pPr>
            <w:r>
              <w:t>«Организация ухода за получателями социальных услуг, находящимися на постельном режиме в стационарном учреждении социального обслуживания»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Гарифов Г.З.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Шпагина А.Н.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Госманов К.М.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Фролова Л.А.</w:t>
            </w:r>
          </w:p>
        </w:tc>
        <w:tc>
          <w:tcPr>
            <w:tcW w:w="2218" w:type="dxa"/>
          </w:tcPr>
          <w:p w:rsidR="00402945" w:rsidRDefault="00402945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45" w:rsidRDefault="00402945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(июль-сентябрь)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учебного подразделения на 4 квартал 2018г.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работе учебного подразделения за 3 квартал 2018г. 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40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числа месяца след за отчетным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вебинаров на 4 квартал для руководителей и специалистов подведомственных министерству учреждений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Внесение изменений, согласование и утверждение распределения финансовых средств на повышение квалификации работников учреждений, подведомственных Министерству труда, занятости и социальной защиты Республики Татарстан, в 2018году.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технических заданий, обоснований цен, сбор и обработка коммерческих предложений для организации проведения конкурсных процедур в рамках распределения финансовых средств на повышение квалификации руководителей и специалистов подведомственных учреждений на II полугодие 2018г.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рамках заключенных государственных контрактов по результатам проведенных конкурсных процедур: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«Управление государственными закупками (приоритетные вопросы функционирования контрактной системы, антикоррупционная политика в сфере закупок, процедура государственных и муниципальных закупок) для должностных лиц и контрактных управляющих подведомственных министерству учреждений;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-курсов повышения квалификации бухгалтеров учреждений, подведомственных Министерству труда, занятости и социальной защиты Республики Татарстан, по программе «Основные изменения в бухгалтерском учете и отчетности организаций госсектора с 01 января 2018г. в связи с принятием Федеральных стандартов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учета»;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-курсов повышения квалификации и профессиональной переподготовки медицинских работников организаций социального обслуживания.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75B77" w:rsidRPr="00E56ED1" w:rsidTr="00C75B77">
        <w:trPr>
          <w:trHeight w:val="62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учреждениями республики и других регионов по вопросам организации обучения специалистов подведомственных учреждений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75B77" w:rsidRPr="00E56ED1" w:rsidTr="00C75B77">
        <w:trPr>
          <w:trHeight w:val="309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Методического совета в сфере дополнительного профессионального образования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75B77" w:rsidRPr="00E56ED1" w:rsidTr="00C75B77">
        <w:trPr>
          <w:trHeight w:val="699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7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локальных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Pr="00A26729">
              <w:rPr>
                <w:rFonts w:ascii="Times New Roman" w:hAnsi="Times New Roman" w:cs="Times New Roman"/>
                <w:sz w:val="24"/>
                <w:szCs w:val="24"/>
              </w:rPr>
              <w:t>документов в сфере реализации программ дополнительного профессионального образования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C75B77" w:rsidRPr="00E56ED1" w:rsidTr="00C75B77">
        <w:trPr>
          <w:trHeight w:val="855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задания, обоснования цены, сбор и обработка коммерческих предложений для организации проведения конкурсных процедур по профессиональной переподготовке специалистов социальной сферы по программе «Организация сурдокоммуникации» в рамках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«Доступная среда» 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«Социальная поддержка граждан Республики Татарстан» на 2014-2020 годы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C75B77" w:rsidRPr="00E56ED1" w:rsidTr="00C75B77">
        <w:trPr>
          <w:trHeight w:val="855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аттестации работников учреждений социального обслуживания на соответствие занимаемой должности 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C75B77" w:rsidRPr="00E56ED1" w:rsidTr="00C75B77">
        <w:trPr>
          <w:trHeight w:val="855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и оценочных материалов для проведения аттестации руководителей и работников учреждений социального обслуживания на соответствие занимаемой должности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течении квартала</w:t>
            </w:r>
          </w:p>
        </w:tc>
      </w:tr>
      <w:tr w:rsidR="00C75B77" w:rsidRPr="00E56ED1" w:rsidTr="00C75B77">
        <w:trPr>
          <w:trHeight w:val="701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и формирование отчетов по Планам реализации: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«Дорожной карты» «Повышение эффективности и качества услуг в сфере социального обслуживания населения Республики Татарстан» (2013 – 2018 годы)»;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«Обеспечение общественного порядка и противодействие преступности в Республике Татарстан на 2014 – 2020 годы»;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«Социальная поддержка граждан Республики Татарстан» на 2014 – 2020 годы;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первого этапа Концепции государственной семейной политики в Российской Федерации на период до 2025 года»;</w:t>
            </w:r>
          </w:p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 в государственных (муниципальных) учреждениях на 2012 – 2018 годы.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C75B77" w:rsidRPr="00E56ED1" w:rsidTr="00A75071">
        <w:trPr>
          <w:trHeight w:val="569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нормативно-правовых документов 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запросу </w:t>
            </w:r>
          </w:p>
        </w:tc>
      </w:tr>
      <w:tr w:rsidR="00C75B77" w:rsidRPr="00E56ED1" w:rsidTr="00C75B77">
        <w:trPr>
          <w:trHeight w:val="880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компетенции для размещения на сайте ГКУ «РРЦ», на сайте МТЗ и СЗ РТ, для публикации в СМИ и интернет-ресурса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направлениям деятельности Ц</w:t>
            </w: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 окончании дополнительных профессиональных программ</w:t>
            </w:r>
          </w:p>
        </w:tc>
      </w:tr>
      <w:tr w:rsidR="00C75B77" w:rsidRPr="00E56ED1" w:rsidTr="00C75B77">
        <w:trPr>
          <w:trHeight w:val="1038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запросам отделов Министерства труда, занятости и социальной защиты Республики Татарстан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 запросу Министерства</w:t>
            </w:r>
          </w:p>
        </w:tc>
      </w:tr>
      <w:tr w:rsidR="00C75B77" w:rsidRPr="00E56ED1" w:rsidTr="00C75B77">
        <w:trPr>
          <w:trHeight w:val="1038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ежемесячных, ежеквартального отчетов о деятельности учебного подразделения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До 25 числа отчетного месяца</w:t>
            </w:r>
          </w:p>
        </w:tc>
      </w:tr>
      <w:tr w:rsidR="00C75B77" w:rsidRPr="00E56ED1" w:rsidTr="00C75B77">
        <w:trPr>
          <w:trHeight w:val="1038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т.ч. представление опыта и инновационных технологий на конференциях, семинарах, круглых столах различного уровня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течении квартала</w:t>
            </w:r>
          </w:p>
        </w:tc>
      </w:tr>
      <w:tr w:rsidR="00C75B77" w:rsidRPr="00E56ED1" w:rsidTr="00C75B77">
        <w:trPr>
          <w:trHeight w:val="1038"/>
        </w:trPr>
        <w:tc>
          <w:tcPr>
            <w:tcW w:w="851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11" w:type="dxa"/>
          </w:tcPr>
          <w:p w:rsidR="00C75B77" w:rsidRPr="00E56ED1" w:rsidRDefault="00C75B77" w:rsidP="00C7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Учебного подразделения Центра</w:t>
            </w:r>
          </w:p>
        </w:tc>
        <w:tc>
          <w:tcPr>
            <w:tcW w:w="2410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2218" w:type="dxa"/>
          </w:tcPr>
          <w:p w:rsidR="00C75B77" w:rsidRPr="00E56ED1" w:rsidRDefault="00C75B77" w:rsidP="00C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D1">
              <w:rPr>
                <w:rFonts w:ascii="Times New Roman" w:hAnsi="Times New Roman" w:cs="Times New Roman"/>
                <w:sz w:val="24"/>
                <w:szCs w:val="24"/>
              </w:rPr>
              <w:t>В течении квартала</w:t>
            </w:r>
          </w:p>
        </w:tc>
      </w:tr>
    </w:tbl>
    <w:p w:rsidR="003500A8" w:rsidRDefault="003500A8" w:rsidP="009E0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0A8" w:rsidRPr="003500A8" w:rsidRDefault="003500A8" w:rsidP="00350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0A8">
        <w:rPr>
          <w:rFonts w:ascii="Times New Roman" w:hAnsi="Times New Roman" w:cs="Times New Roman"/>
          <w:b/>
          <w:sz w:val="28"/>
          <w:szCs w:val="28"/>
        </w:rPr>
        <w:t>Отделение развития инноваций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социальной сфере</w:t>
      </w:r>
    </w:p>
    <w:p w:rsidR="003500A8" w:rsidRDefault="003500A8" w:rsidP="009E0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410"/>
        <w:gridCol w:w="2268"/>
      </w:tblGrid>
      <w:tr w:rsidR="003500A8" w:rsidRPr="00981E69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500A8" w:rsidRPr="00981E69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3500A8" w:rsidRPr="00981E69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500A8" w:rsidRPr="00981E69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500A8" w:rsidRPr="005957CA" w:rsidTr="003500A8">
        <w:tc>
          <w:tcPr>
            <w:tcW w:w="817" w:type="dxa"/>
          </w:tcPr>
          <w:p w:rsidR="003500A8" w:rsidRPr="003500A8" w:rsidRDefault="003500A8" w:rsidP="003500A8">
            <w:pPr>
              <w:pStyle w:val="a4"/>
              <w:ind w:left="0"/>
              <w:jc w:val="center"/>
              <w:rPr>
                <w:caps/>
                <w:shd w:val="clear" w:color="auto" w:fill="FFFFFF"/>
              </w:rPr>
            </w:pPr>
          </w:p>
        </w:tc>
        <w:tc>
          <w:tcPr>
            <w:tcW w:w="8789" w:type="dxa"/>
            <w:gridSpan w:val="3"/>
          </w:tcPr>
          <w:p w:rsidR="003500A8" w:rsidRPr="005957CA" w:rsidRDefault="003500A8" w:rsidP="005D0974">
            <w:pPr>
              <w:pStyle w:val="a4"/>
              <w:ind w:left="0"/>
              <w:jc w:val="center"/>
              <w:rPr>
                <w:b/>
              </w:rPr>
            </w:pPr>
            <w:r w:rsidRPr="005957CA">
              <w:rPr>
                <w:b/>
                <w:caps/>
                <w:shd w:val="clear" w:color="auto" w:fill="FFFFFF"/>
              </w:rPr>
              <w:t>оЦЕНКА ЭФФЕКТИВНОСТИ ДЕЯТЕЛЬНОСТИ ОРГАНИЗАЦИЙ СОЦИАЛЬНОГО ОБСЛУЖИВАНИЯ ГРАЖДАН</w:t>
            </w:r>
          </w:p>
        </w:tc>
      </w:tr>
      <w:tr w:rsidR="003500A8" w:rsidRPr="005957CA" w:rsidTr="005D0974">
        <w:tc>
          <w:tcPr>
            <w:tcW w:w="9606" w:type="dxa"/>
            <w:gridSpan w:val="4"/>
          </w:tcPr>
          <w:p w:rsidR="003500A8" w:rsidRPr="005957CA" w:rsidRDefault="003500A8" w:rsidP="005D0974">
            <w:pPr>
              <w:pStyle w:val="a4"/>
              <w:ind w:left="0"/>
              <w:jc w:val="center"/>
              <w:rPr>
                <w:b/>
              </w:rPr>
            </w:pPr>
            <w:r w:rsidRPr="005957CA">
              <w:rPr>
                <w:b/>
              </w:rPr>
              <w:t xml:space="preserve">Подготовка информационно-аналитических материалов о деятельности учреждений, </w:t>
            </w:r>
            <w:r w:rsidRPr="005957CA">
              <w:rPr>
                <w:b/>
              </w:rPr>
              <w:lastRenderedPageBreak/>
              <w:t>в т.ч.: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по результатам анализа деятельности учреждений социального обслуживания, в т.ч. по статистическим отчетным материалам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D82ACF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и специалисты 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об эффективности деятельности организаций социального обслуживания по внедрению и применению социальных технологий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и специалисты по компетенциям</w:t>
            </w:r>
          </w:p>
          <w:p w:rsidR="003500A8" w:rsidRPr="002D5026" w:rsidRDefault="003500A8" w:rsidP="005D0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500A8" w:rsidRPr="002D5026" w:rsidRDefault="003500A8" w:rsidP="005D097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публикации в СМИ и интернет- ресурсах по направлениям деятельности центра,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информационного материала по мероприятиям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5957CA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и специалисты 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5957CA" w:rsidTr="005D0974">
        <w:tc>
          <w:tcPr>
            <w:tcW w:w="9606" w:type="dxa"/>
            <w:gridSpan w:val="4"/>
          </w:tcPr>
          <w:p w:rsidR="003500A8" w:rsidRPr="005957CA" w:rsidRDefault="003500A8" w:rsidP="005D0974">
            <w:pPr>
              <w:pStyle w:val="a4"/>
              <w:ind w:left="0"/>
              <w:jc w:val="center"/>
              <w:rPr>
                <w:b/>
              </w:rPr>
            </w:pPr>
            <w:r w:rsidRPr="005957CA">
              <w:rPr>
                <w:b/>
              </w:rPr>
              <w:t>Организация целевых выездов специалистов центра в  учреждения социального обслуживания населения, в т.ч.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pStyle w:val="a4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pStyle w:val="a4"/>
              <w:ind w:left="0"/>
              <w:contextualSpacing/>
            </w:pPr>
            <w:r w:rsidRPr="002D5026">
              <w:t>Организация целевых выездов специалистов центра по изучению деятельности учреждений социального обслуживания населения, в т.ч:</w:t>
            </w:r>
          </w:p>
          <w:p w:rsidR="003500A8" w:rsidRPr="002D5026" w:rsidRDefault="003500A8" w:rsidP="005D0974">
            <w:pPr>
              <w:pStyle w:val="a4"/>
              <w:ind w:left="0"/>
              <w:contextualSpacing/>
            </w:pPr>
            <w:r w:rsidRPr="002D5026">
              <w:t>- изучение и распространение эффективного опыта деятельности учреждений социального обслуживания населения</w:t>
            </w:r>
            <w:r>
              <w:t>;</w:t>
            </w:r>
          </w:p>
          <w:p w:rsidR="003500A8" w:rsidRPr="002D5026" w:rsidRDefault="003500A8" w:rsidP="005D0974">
            <w:pPr>
              <w:pStyle w:val="a4"/>
              <w:ind w:left="0"/>
              <w:contextualSpacing/>
              <w:rPr>
                <w:highlight w:val="yellow"/>
              </w:rPr>
            </w:pPr>
            <w:r>
              <w:t xml:space="preserve">- </w:t>
            </w:r>
            <w:r w:rsidRPr="002D5026">
              <w:t>анализ ведения рабочей документации.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и специалисты по компетенциям</w:t>
            </w:r>
          </w:p>
          <w:p w:rsidR="003500A8" w:rsidRPr="002D5026" w:rsidRDefault="003500A8" w:rsidP="005D0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500A8" w:rsidRPr="002D5026" w:rsidRDefault="003500A8" w:rsidP="005D097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Руководители секторов и специалисты 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5957CA" w:rsidTr="005D0974">
        <w:tc>
          <w:tcPr>
            <w:tcW w:w="9606" w:type="dxa"/>
            <w:gridSpan w:val="4"/>
          </w:tcPr>
          <w:p w:rsidR="003500A8" w:rsidRPr="005957CA" w:rsidRDefault="003500A8" w:rsidP="005D0974">
            <w:pPr>
              <w:pStyle w:val="a4"/>
              <w:ind w:left="720"/>
              <w:jc w:val="center"/>
              <w:rPr>
                <w:b/>
              </w:rPr>
            </w:pPr>
            <w:r w:rsidRPr="005957CA">
              <w:rPr>
                <w:b/>
                <w:bCs/>
                <w:caps/>
              </w:rPr>
              <w:t>ОРГАНИЗАЦИя ИННОВАЦИОННОЙ ДЕЯТЕЛЬНОСТИ В ОБЛАСТИ СОЦИАЛЬНОГО ОБСЛУЖИВАНИЯ</w:t>
            </w:r>
          </w:p>
        </w:tc>
      </w:tr>
      <w:tr w:rsidR="003500A8" w:rsidRPr="007E7EFE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00A8" w:rsidRPr="00981E69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проектной инновационной деятельности</w:t>
            </w:r>
          </w:p>
        </w:tc>
        <w:tc>
          <w:tcPr>
            <w:tcW w:w="2410" w:type="dxa"/>
          </w:tcPr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E"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268" w:type="dxa"/>
          </w:tcPr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500A8" w:rsidRPr="00981E69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69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применения государственными учреждениями социального обслуживания инновационных технологий, новых форм и методов работы в разрезе учреждений</w:t>
            </w:r>
          </w:p>
        </w:tc>
        <w:tc>
          <w:tcPr>
            <w:tcW w:w="2410" w:type="dxa"/>
          </w:tcPr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E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E">
              <w:rPr>
                <w:rFonts w:ascii="Times New Roman" w:hAnsi="Times New Roman" w:cs="Times New Roman"/>
                <w:sz w:val="24"/>
                <w:szCs w:val="24"/>
              </w:rPr>
              <w:t>Ястребова И.С.</w:t>
            </w:r>
          </w:p>
          <w:p w:rsidR="003500A8" w:rsidRPr="007E7EF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мес., год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применения государственными учреждениями социального обслуживания  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технологий в разрезе учреждений, в т.ч.:</w:t>
            </w:r>
          </w:p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- «Мобильные бригады»;</w:t>
            </w:r>
          </w:p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- «Санаторий на дому»;</w:t>
            </w:r>
          </w:p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- «Услуги сиделок».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мес, год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(«Дорожной карты») по обеспечению информационной безопасности детей в медиапространстве на 2017 – 2018 годы в Республике Татарстан (п.2, 3)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500A8" w:rsidRPr="005B0700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</w:t>
            </w:r>
            <w:r w:rsidRPr="005B070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«Точка трезвости» в рамках работы с созависимыми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Палачева Т.И. 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500A8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качественных изменений в деятельности домов-интернатов для умственно отсталых детей, согласно требованиям постановления Правительства РФ от 24.05.2014 г. № 481 </w:t>
            </w:r>
            <w:r w:rsidRPr="00060F50">
              <w:rPr>
                <w:rFonts w:ascii="Times New Roman" w:hAnsi="Times New Roman" w:cs="Times New Roman"/>
                <w:sz w:val="24"/>
                <w:szCs w:val="24"/>
              </w:rPr>
              <w:t>«О деятельности организаций для детей-сирот и детей, оставшихся без попечения родителей, и об устройстве в них детей, оставшихся без попечения родителей»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500A8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29">
              <w:rPr>
                <w:rFonts w:ascii="Times New Roman" w:hAnsi="Times New Roman"/>
                <w:sz w:val="24"/>
                <w:szCs w:val="24"/>
              </w:rPr>
              <w:t>Количественные показатели деятельности специалистов-психологов государственных учреждений социального обслуживания (Форма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2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4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1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64A">
              <w:rPr>
                <w:rFonts w:ascii="Times New Roman" w:hAnsi="Times New Roman"/>
                <w:sz w:val="24"/>
                <w:szCs w:val="24"/>
              </w:rPr>
              <w:t>ФОП)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А.Р.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полугодие, год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3500A8" w:rsidRPr="00D82ACF" w:rsidRDefault="003500A8" w:rsidP="005D0974">
            <w:pPr>
              <w:pStyle w:val="a5"/>
            </w:pPr>
            <w:r w:rsidRPr="002D5026">
              <w:t xml:space="preserve">Поддержание в актуальном состоянии отраслевого Банка инновационных технологий, в т.ч. рекомендованных к внедрению в деятельность УСОН и размещение его на сайте 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500A8" w:rsidRPr="00F56FD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3500A8" w:rsidRPr="009D57A2" w:rsidRDefault="003500A8" w:rsidP="005D0974">
            <w:pPr>
              <w:pStyle w:val="a5"/>
            </w:pPr>
            <w:r w:rsidRPr="00166171">
              <w:t>Организация</w:t>
            </w:r>
            <w:r>
              <w:t xml:space="preserve"> и участие в</w:t>
            </w:r>
            <w:r w:rsidRPr="00166171">
              <w:t xml:space="preserve"> </w:t>
            </w:r>
            <w:r>
              <w:t>деятельности Научно-методического совета при Министерстве труда, занятости и социальной защиты Республики Татарстан по вопросам социального обслуживания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842027" w:rsidRDefault="003500A8" w:rsidP="005D0974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500A8" w:rsidRPr="00F56FD6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 w:rsidRPr="005957CA">
              <w:t xml:space="preserve">Подготовка материалов по инновационным социальным практикам </w:t>
            </w:r>
            <w:r w:rsidRPr="003500A8">
              <w:t>(не менее двух социальных практик, по каждой целевой группе, по отдельному списку):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RPr="00F56FD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 w:rsidRPr="005957CA">
              <w:t xml:space="preserve">- </w:t>
            </w:r>
            <w:r w:rsidRPr="005957CA">
              <w:rPr>
                <w:i/>
              </w:rPr>
              <w:t>для граждан пожилого возраста</w:t>
            </w:r>
            <w:r w:rsidRPr="005957CA">
              <w:t xml:space="preserve"> (в т.ч. в соответствии п.13 «Плана мероприятий по совершенствованию </w:t>
            </w:r>
            <w:r w:rsidRPr="005957CA">
              <w:lastRenderedPageBreak/>
              <w:t>деятельности организаций социального обслуживания Республики Татарстан по результатам независимой оценки качества оказания услуг в 2017 году» Разработка и внедрение в домах-интернатах, комплексных центрах социального обслуживания стационарозамещающих технологий, а также технологий, направленных на преодоление психологических проблем, одиночества пожилых граждан и инвалидов, развитие волонтерских движений, вовлечение граждан пожилого возраста и инвалидов в культурную жизнь, занятие спортом, ведение здорового образа жизни):</w:t>
            </w:r>
          </w:p>
        </w:tc>
        <w:tc>
          <w:tcPr>
            <w:tcW w:w="2410" w:type="dxa"/>
          </w:tcPr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Калимуллина Д.Ю.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Обухова К.В.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Pr="00593482" w:rsidRDefault="003500A8" w:rsidP="005D09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500A8" w:rsidRPr="00F56FD6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3500A8" w:rsidRPr="007322E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 w:rsidRPr="005957CA">
              <w:t>«Метод визуальной коррекции психосоматических состояний, проживающих в домах-интернатах для престарелых и инвалидов»</w:t>
            </w:r>
            <w:r>
              <w:t xml:space="preserve"> (корректировка методического пособия по результатам апробации)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7322E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7322E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 w:rsidRPr="005957CA">
              <w:t>«Арт-терапия в пожилом возрасте (музыкальная студия)»</w:t>
            </w:r>
            <w:r>
              <w:t xml:space="preserve"> (доработка)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</w:tc>
        <w:tc>
          <w:tcPr>
            <w:tcW w:w="2268" w:type="dxa"/>
          </w:tcPr>
          <w:p w:rsidR="003500A8" w:rsidRPr="007322E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F56FD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 w:rsidRPr="003500A8">
              <w:t>19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>
              <w:rPr>
                <w:i/>
              </w:rPr>
              <w:t>Д</w:t>
            </w:r>
            <w:r w:rsidRPr="005957CA">
              <w:rPr>
                <w:i/>
              </w:rPr>
              <w:t>ля инвалидов трудоспособного возраста</w:t>
            </w:r>
            <w:r w:rsidRPr="005957CA">
              <w:t xml:space="preserve"> (в т.ч. в соответствии с п.2.6.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годы»; внедрение эффективных практик профориентационной работы и трудоустройства инвалидов, детей-инвалидов, в том числе  проживающих в стационарных учреждениях социального </w:t>
            </w:r>
            <w:r w:rsidRPr="005957CA">
              <w:lastRenderedPageBreak/>
              <w:t>обслуживания (ПНИ)</w:t>
            </w:r>
            <w:r>
              <w:t>: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ОРИСС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Pr="002D5026" w:rsidRDefault="003500A8" w:rsidP="005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F56FD6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F936FA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4111" w:type="dxa"/>
          </w:tcPr>
          <w:p w:rsidR="003500A8" w:rsidRPr="00827617" w:rsidRDefault="003500A8" w:rsidP="005D0974">
            <w:pPr>
              <w:pStyle w:val="a5"/>
            </w:pPr>
            <w:r w:rsidRPr="00827617">
              <w:t>Программа «Эффективные практики профориентационной работы и трудоустройства инвалидов, детей-инвалидов, в том числе проживающих в стационарных учреждениях социального обслуживания» (сборник лучших практик РФ) (проверка консультантом)</w:t>
            </w:r>
          </w:p>
        </w:tc>
        <w:tc>
          <w:tcPr>
            <w:tcW w:w="2410" w:type="dxa"/>
          </w:tcPr>
          <w:p w:rsidR="003500A8" w:rsidRPr="00827617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17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827617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F936FA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6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0A8" w:rsidRPr="00F936FA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3500A8" w:rsidRPr="005957CA" w:rsidRDefault="003500A8" w:rsidP="005D0974">
            <w:pPr>
              <w:pStyle w:val="a5"/>
            </w:pPr>
            <w:r w:rsidRPr="005957CA">
              <w:t>Сопровождение выпускников ДДИ (перевод в ПНИ, возможности самостоятельного проживания)</w:t>
            </w:r>
            <w:r>
              <w:t xml:space="preserve"> (проверка консультантом)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268" w:type="dxa"/>
          </w:tcPr>
          <w:p w:rsidR="003500A8" w:rsidRPr="00F936FA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3500A8" w:rsidRPr="00CC0750" w:rsidRDefault="003500A8" w:rsidP="005D0974">
            <w:pPr>
              <w:pStyle w:val="a5"/>
              <w:rPr>
                <w:i/>
              </w:rPr>
            </w:pPr>
            <w:r w:rsidRPr="00CC0750">
              <w:rPr>
                <w:i/>
              </w:rPr>
              <w:t>Для семей, с наличием инвалида или инвалидов, в том числе ребенка- инвалида или детей-инвалидов, нуждающихся  постоянном пост</w:t>
            </w:r>
            <w:r>
              <w:rPr>
                <w:i/>
              </w:rPr>
              <w:t>о</w:t>
            </w:r>
            <w:r w:rsidRPr="00CC0750">
              <w:rPr>
                <w:i/>
              </w:rPr>
              <w:t>роннем уходе: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  <w:p w:rsidR="003500A8" w:rsidRDefault="003500A8" w:rsidP="005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3500A8" w:rsidRPr="00617487" w:rsidRDefault="003500A8" w:rsidP="005D0974">
            <w:pPr>
              <w:pStyle w:val="a5"/>
              <w:rPr>
                <w:b/>
                <w:highlight w:val="yellow"/>
              </w:rPr>
            </w:pPr>
            <w:r w:rsidRPr="005D606B">
              <w:t>Социальная технология «Познаем мир», направленная на адаптацию и коррекцию эмоционального неблагополучия детей с ОВЗ, посредством творческой деятельности»</w:t>
            </w:r>
            <w:r>
              <w:t xml:space="preserve"> (корректировка методического пособия по рекомендациям консультанта)</w:t>
            </w:r>
          </w:p>
        </w:tc>
        <w:tc>
          <w:tcPr>
            <w:tcW w:w="2410" w:type="dxa"/>
          </w:tcPr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5"/>
              <w:rPr>
                <w:b/>
              </w:rPr>
            </w:pPr>
            <w:r>
              <w:t>Программа «Социально-психологическая помощь детям с ОВЗ, пережившим насилие» (доработка и корректировка)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F56FD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3500A8" w:rsidRPr="00CC0750" w:rsidRDefault="003500A8" w:rsidP="005D0974">
            <w:pPr>
              <w:pStyle w:val="a5"/>
              <w:rPr>
                <w:i/>
              </w:rPr>
            </w:pPr>
            <w:r w:rsidRPr="00CC0750">
              <w:rPr>
                <w:i/>
              </w:rPr>
              <w:t>Для ребенка или детей (в том числе находящихся под опекой, попечительством), испытывающих трудности в социальной адаптации: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2268" w:type="dxa"/>
          </w:tcPr>
          <w:p w:rsidR="003500A8" w:rsidRPr="00F56FD6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3500A8" w:rsidRPr="00593482" w:rsidRDefault="003500A8" w:rsidP="005D0974">
            <w:pPr>
              <w:pStyle w:val="a5"/>
              <w:rPr>
                <w:b/>
              </w:rPr>
            </w:pPr>
            <w:r w:rsidRPr="00593482">
              <w:t>Программа «Профилактика виктимного поведения у подростков посредством коммуникативного тренинга»</w:t>
            </w:r>
            <w:r>
              <w:t xml:space="preserve"> (корректировка методического пособия по результатам апробации)</w:t>
            </w:r>
          </w:p>
        </w:tc>
        <w:tc>
          <w:tcPr>
            <w:tcW w:w="2410" w:type="dxa"/>
          </w:tcPr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82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3500A8" w:rsidRPr="0059348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3500A8" w:rsidRPr="005934AE" w:rsidRDefault="003500A8" w:rsidP="005D0974">
            <w:pPr>
              <w:pStyle w:val="a5"/>
            </w:pPr>
            <w:r>
              <w:t>Программа «Профилактика табакокурения среди несовершеннолетних» (корректировка методического пособия по результатам апробации)</w:t>
            </w:r>
          </w:p>
        </w:tc>
        <w:tc>
          <w:tcPr>
            <w:tcW w:w="2410" w:type="dxa"/>
          </w:tcPr>
          <w:p w:rsidR="003500A8" w:rsidRPr="00FF59EC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C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5"/>
              <w:rPr>
                <w:b/>
              </w:rPr>
            </w:pPr>
            <w:r>
              <w:t>Формирование медиабезопасности детей и подростков в условиях агрессивной (современной) массовой культуры (корректировка методического пособия по результатам апробации)</w:t>
            </w:r>
          </w:p>
        </w:tc>
        <w:tc>
          <w:tcPr>
            <w:tcW w:w="2410" w:type="dxa"/>
          </w:tcPr>
          <w:p w:rsidR="003500A8" w:rsidRPr="00FF59EC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C"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lastRenderedPageBreak/>
              <w:t>29</w:t>
            </w:r>
          </w:p>
        </w:tc>
        <w:tc>
          <w:tcPr>
            <w:tcW w:w="4111" w:type="dxa"/>
          </w:tcPr>
          <w:p w:rsidR="003500A8" w:rsidRPr="00340F98" w:rsidRDefault="003500A8" w:rsidP="005D0974">
            <w:pPr>
              <w:pStyle w:val="a5"/>
            </w:pPr>
            <w:r w:rsidRPr="00340F98">
              <w:t xml:space="preserve">Социальная технология «Музейная сказкотерапия» </w:t>
            </w:r>
            <w:r>
              <w:t>(доработка)</w:t>
            </w:r>
          </w:p>
        </w:tc>
        <w:tc>
          <w:tcPr>
            <w:tcW w:w="2410" w:type="dxa"/>
          </w:tcPr>
          <w:p w:rsidR="003500A8" w:rsidRPr="00FF59EC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F56FD6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3500A8" w:rsidRPr="00952249" w:rsidRDefault="003500A8" w:rsidP="005D0974">
            <w:pPr>
              <w:pStyle w:val="a5"/>
              <w:rPr>
                <w:i/>
              </w:rPr>
            </w:pPr>
            <w:r w:rsidRPr="00952249">
              <w:rPr>
                <w:i/>
              </w:rPr>
              <w:t>Наличие внутрисемейного конфликта, в т.ч.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8" w:rsidRDefault="003500A8" w:rsidP="005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F56FD6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31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5"/>
              <w:rPr>
                <w:b/>
              </w:rPr>
            </w:pPr>
            <w:r>
              <w:t>Социально-психологическая помощь детям, пережившим насилие в семье» (доработка)</w:t>
            </w:r>
          </w:p>
        </w:tc>
        <w:tc>
          <w:tcPr>
            <w:tcW w:w="2410" w:type="dxa"/>
          </w:tcPr>
          <w:p w:rsidR="003500A8" w:rsidRPr="0083285D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32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5"/>
              <w:rPr>
                <w:b/>
              </w:rPr>
            </w:pPr>
            <w:r>
              <w:t>Программа «Арт-терапевтические занятия с созависимыми детьми и их родителями» (корректировка методического пособия по результатам апробации)</w:t>
            </w:r>
          </w:p>
        </w:tc>
        <w:tc>
          <w:tcPr>
            <w:tcW w:w="2410" w:type="dxa"/>
          </w:tcPr>
          <w:p w:rsidR="003500A8" w:rsidRPr="0083285D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pStyle w:val="a5"/>
              <w:jc w:val="center"/>
            </w:pPr>
            <w:r>
              <w:t>33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5"/>
              <w:rPr>
                <w:b/>
              </w:rPr>
            </w:pPr>
            <w:r>
              <w:t>Развитие духовно-личностных качеств воспитанников приюта методом арт-терапии (доработка)</w:t>
            </w:r>
          </w:p>
        </w:tc>
        <w:tc>
          <w:tcPr>
            <w:tcW w:w="2410" w:type="dxa"/>
          </w:tcPr>
          <w:p w:rsidR="003500A8" w:rsidRPr="0083285D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5D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pStyle w:val="a4"/>
              <w:ind w:left="33"/>
              <w:jc w:val="center"/>
            </w:pPr>
            <w:r>
              <w:t>34</w:t>
            </w:r>
          </w:p>
        </w:tc>
        <w:tc>
          <w:tcPr>
            <w:tcW w:w="4111" w:type="dxa"/>
          </w:tcPr>
          <w:p w:rsidR="003500A8" w:rsidRPr="001A199F" w:rsidRDefault="003500A8" w:rsidP="005D0974">
            <w:pPr>
              <w:pStyle w:val="a4"/>
              <w:ind w:left="33"/>
              <w:jc w:val="both"/>
            </w:pPr>
            <w:r>
              <w:t>Организация и проведение апробации инновационных социальных практик в разрезе УСО. Мониторинг результатов, коррекция программ практической деятельности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  <w:p w:rsidR="003500A8" w:rsidRPr="002D5026" w:rsidRDefault="003500A8" w:rsidP="005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RPr="008C4515" w:rsidTr="003500A8">
        <w:tc>
          <w:tcPr>
            <w:tcW w:w="817" w:type="dxa"/>
          </w:tcPr>
          <w:p w:rsidR="003500A8" w:rsidRPr="003500A8" w:rsidRDefault="003500A8" w:rsidP="003500A8">
            <w:pPr>
              <w:pStyle w:val="a4"/>
              <w:ind w:left="33"/>
              <w:contextualSpacing/>
              <w:jc w:val="center"/>
            </w:pPr>
            <w:r>
              <w:t>35</w:t>
            </w:r>
          </w:p>
        </w:tc>
        <w:tc>
          <w:tcPr>
            <w:tcW w:w="4111" w:type="dxa"/>
          </w:tcPr>
          <w:p w:rsidR="003500A8" w:rsidRPr="008C4515" w:rsidRDefault="003500A8" w:rsidP="005D0974">
            <w:pPr>
              <w:pStyle w:val="a4"/>
              <w:ind w:left="33"/>
              <w:contextualSpacing/>
              <w:jc w:val="both"/>
            </w:pPr>
            <w:r>
              <w:t xml:space="preserve">Оформление материалов по инновационным социальным практикам, для представления на Научно-методический совет 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отделений</w:t>
            </w:r>
          </w:p>
        </w:tc>
        <w:tc>
          <w:tcPr>
            <w:tcW w:w="2268" w:type="dxa"/>
          </w:tcPr>
          <w:p w:rsidR="003500A8" w:rsidRPr="008C4515" w:rsidRDefault="003500A8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pStyle w:val="a4"/>
              <w:ind w:left="33"/>
              <w:contextualSpacing/>
              <w:jc w:val="center"/>
            </w:pPr>
            <w:r>
              <w:t>36</w:t>
            </w:r>
          </w:p>
        </w:tc>
        <w:tc>
          <w:tcPr>
            <w:tcW w:w="4111" w:type="dxa"/>
          </w:tcPr>
          <w:p w:rsidR="003500A8" w:rsidRDefault="003500A8" w:rsidP="005D0974">
            <w:pPr>
              <w:pStyle w:val="a4"/>
              <w:ind w:left="33"/>
              <w:contextualSpacing/>
              <w:jc w:val="both"/>
            </w:pPr>
            <w:r>
              <w:t>Изучение, сбор, анализ информации и методических материалов из опыта регионов Российской Федерации по сопровождаемому проживанию и вопросам комплексного сопровождения детей-инвалидов и взрослых людей с ментальной инвалидностью, проживающих в семьях и учреждениях социального обслуживания (доработка)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Д.В.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3500A8" w:rsidRPr="007372B9" w:rsidRDefault="003500A8" w:rsidP="005D09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2B9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ведение социологических</w:t>
            </w:r>
            <w:r w:rsidRPr="00737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исследований: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500A8" w:rsidRPr="007372B9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мероприятий социального обслуживания в рамках организации и проведения семинаров»</w:t>
            </w:r>
          </w:p>
        </w:tc>
        <w:tc>
          <w:tcPr>
            <w:tcW w:w="2410" w:type="dxa"/>
          </w:tcPr>
          <w:p w:rsidR="003500A8" w:rsidRPr="00FD29FA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500A8" w:rsidRPr="004D5125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«Социально-психологическое самочувствие подростков приютов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 исследования)</w:t>
            </w:r>
          </w:p>
        </w:tc>
        <w:tc>
          <w:tcPr>
            <w:tcW w:w="2410" w:type="dxa"/>
          </w:tcPr>
          <w:p w:rsidR="003500A8" w:rsidRPr="00FD29FA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3500A8" w:rsidRPr="004D5125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«Социально-психологическое </w:t>
            </w:r>
            <w:r w:rsidRPr="00FD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самочувствие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 исследования)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</w:pPr>
            <w:r w:rsidRPr="000A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 М. М.</w:t>
            </w: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5957CA" w:rsidTr="005D0974">
        <w:tc>
          <w:tcPr>
            <w:tcW w:w="9606" w:type="dxa"/>
            <w:gridSpan w:val="4"/>
          </w:tcPr>
          <w:p w:rsidR="003500A8" w:rsidRPr="005957CA" w:rsidRDefault="003500A8" w:rsidP="005D0974">
            <w:pPr>
              <w:jc w:val="center"/>
            </w:pPr>
            <w:r w:rsidRPr="0061710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Методическое обеспечение деятельности учреждений социальной сферы</w:t>
            </w:r>
          </w:p>
        </w:tc>
      </w:tr>
      <w:tr w:rsidR="003500A8" w:rsidRPr="004369BA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3500A8" w:rsidRPr="004369BA" w:rsidRDefault="003500A8" w:rsidP="005D0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и распространение передового опыта социальной работы, в т.ч. выезды в другие регионы с целью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социальных практик, внедрения передового 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опыта работы в деятельность организаций отрасли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Pr="004369BA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268" w:type="dxa"/>
          </w:tcPr>
          <w:p w:rsidR="003500A8" w:rsidRPr="004369BA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3500A8" w:rsidRPr="002D502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эффективных социальных практик</w:t>
            </w: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конференциях, семинарах,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руглых столах различного уровня.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5957CA" w:rsidTr="005D0974">
        <w:tc>
          <w:tcPr>
            <w:tcW w:w="9606" w:type="dxa"/>
            <w:gridSpan w:val="4"/>
          </w:tcPr>
          <w:p w:rsidR="003500A8" w:rsidRPr="005957CA" w:rsidRDefault="003500A8" w:rsidP="005D0974">
            <w:pPr>
              <w:pStyle w:val="a4"/>
              <w:ind w:left="0"/>
              <w:jc w:val="center"/>
            </w:pPr>
            <w:r w:rsidRPr="004D5125">
              <w:rPr>
                <w:b/>
              </w:rPr>
              <w:t>Методическое консультирование специалистов отрасли по вопросам оказания социальных услуг (в рамках основной деятельности), в т.ч. проведение супервизии по направлениям деятельности (профессиональной помощи) специалистам отрасли в учреждениях социального обслуживания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3500A8" w:rsidRPr="00094438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38">
              <w:rPr>
                <w:rFonts w:ascii="Times New Roman" w:hAnsi="Times New Roman" w:cs="Times New Roman"/>
                <w:sz w:val="24"/>
                <w:szCs w:val="24"/>
              </w:rPr>
              <w:t>Проведение отраслевых супервизий по направлениям деятельности (профессиональной помощи) специалистам отрасли в организациях социального обслуживания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52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Pr="004369BA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3500A8" w:rsidRPr="0068191D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1D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совещания с руководителями и специалистами,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эффективных социальных практик в организациях</w:t>
            </w:r>
            <w:r w:rsidRPr="006819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52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Pr="004369BA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2268" w:type="dxa"/>
          </w:tcPr>
          <w:p w:rsidR="003500A8" w:rsidRPr="007E2E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500A8" w:rsidRDefault="003500A8" w:rsidP="005D0974">
            <w:pPr>
              <w:jc w:val="center"/>
            </w:pP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RPr="00844E75" w:rsidTr="005D0974">
        <w:tc>
          <w:tcPr>
            <w:tcW w:w="9606" w:type="dxa"/>
            <w:gridSpan w:val="4"/>
          </w:tcPr>
          <w:p w:rsidR="003500A8" w:rsidRPr="00844E75" w:rsidRDefault="003500A8" w:rsidP="005D0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проведение обучающих семинаров, мастер-классов, различных форм профессионального общения,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обмена опытом  среди специалистов ОСО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3500A8" w:rsidRPr="00880366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ч</w:t>
            </w:r>
            <w:r w:rsidRPr="00880366">
              <w:rPr>
                <w:rFonts w:ascii="Times New Roman" w:hAnsi="Times New Roman" w:cs="Times New Roman"/>
                <w:sz w:val="24"/>
                <w:szCs w:val="24"/>
              </w:rPr>
              <w:t>тений среди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с целью ознакомления, анализа опыта эффективных региональных практик специалистов УСО (в т.ч. для представления на Научно-методический Совет)</w:t>
            </w:r>
            <w:r w:rsidRPr="0088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500A8" w:rsidRDefault="003500A8" w:rsidP="005D09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52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  <w:p w:rsidR="003500A8" w:rsidRPr="00880366" w:rsidRDefault="003500A8" w:rsidP="005D09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66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80366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 УСО </w:t>
            </w:r>
            <w:r w:rsidRPr="00880366">
              <w:rPr>
                <w:rFonts w:ascii="Times New Roman" w:hAnsi="Times New Roman" w:cs="Times New Roman"/>
                <w:sz w:val="24"/>
                <w:szCs w:val="24"/>
              </w:rPr>
              <w:t>по компетенциям</w:t>
            </w: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RPr="00844E75" w:rsidTr="005D0974">
        <w:tc>
          <w:tcPr>
            <w:tcW w:w="9606" w:type="dxa"/>
            <w:gridSpan w:val="4"/>
          </w:tcPr>
          <w:p w:rsidR="003500A8" w:rsidRPr="00844E75" w:rsidRDefault="003500A8" w:rsidP="005D09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сборников и методических рекомендаций практической направленности для специалистов УСОН: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3500A8" w:rsidRPr="00035F45" w:rsidRDefault="003500A8" w:rsidP="0059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1">
              <w:rPr>
                <w:rFonts w:ascii="Times New Roman" w:hAnsi="Times New Roman"/>
                <w:sz w:val="24"/>
                <w:szCs w:val="24"/>
                <w:lang w:eastAsia="ru-RU"/>
              </w:rPr>
              <w:t>«Сборник социальных программ, направленных на профилактику наркомании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B0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B2266C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несовершеннолетних в систематические занятия в кружках по интересам, физической культурой и спортом»</w:t>
            </w:r>
          </w:p>
        </w:tc>
        <w:tc>
          <w:tcPr>
            <w:tcW w:w="2410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51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  <w:p w:rsidR="003500A8" w:rsidRDefault="003500A8" w:rsidP="005D0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</w:tc>
        <w:tc>
          <w:tcPr>
            <w:tcW w:w="2268" w:type="dxa"/>
            <w:shd w:val="clear" w:color="auto" w:fill="auto"/>
          </w:tcPr>
          <w:p w:rsidR="003500A8" w:rsidRPr="00FB1B6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6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A8" w:rsidRPr="00035F45" w:rsidTr="003500A8">
        <w:trPr>
          <w:trHeight w:val="587"/>
        </w:trPr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3500A8" w:rsidRPr="00035F45" w:rsidRDefault="003500A8" w:rsidP="0059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«Сборник социальных программ, направленных на профилактику жестокого обращения и насилия в </w:t>
            </w:r>
            <w:r w:rsidRPr="007B06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отношении несовершеннолетних»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(доработка)</w:t>
            </w:r>
          </w:p>
        </w:tc>
        <w:tc>
          <w:tcPr>
            <w:tcW w:w="2410" w:type="dxa"/>
            <w:shd w:val="clear" w:color="auto" w:fill="auto"/>
          </w:tcPr>
          <w:p w:rsidR="003500A8" w:rsidRDefault="003500A8" w:rsidP="005D0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 А.Т.</w:t>
            </w:r>
          </w:p>
        </w:tc>
        <w:tc>
          <w:tcPr>
            <w:tcW w:w="2268" w:type="dxa"/>
            <w:shd w:val="clear" w:color="auto" w:fill="auto"/>
          </w:tcPr>
          <w:p w:rsidR="003500A8" w:rsidRPr="0077707E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7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500A8" w:rsidRPr="00035F45" w:rsidRDefault="003500A8" w:rsidP="005D0974">
            <w:pPr>
              <w:pStyle w:val="a4"/>
              <w:ind w:left="720"/>
              <w:rPr>
                <w:bCs/>
              </w:rPr>
            </w:pPr>
          </w:p>
        </w:tc>
      </w:tr>
      <w:tr w:rsidR="003500A8" w:rsidRPr="00B41E4E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1" w:type="dxa"/>
            <w:shd w:val="clear" w:color="auto" w:fill="auto"/>
          </w:tcPr>
          <w:p w:rsidR="003500A8" w:rsidRPr="007210ED" w:rsidRDefault="003500A8" w:rsidP="005934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0ED">
              <w:rPr>
                <w:rFonts w:ascii="Times New Roman" w:hAnsi="Times New Roman" w:cs="Times New Roman"/>
                <w:sz w:val="24"/>
                <w:szCs w:val="24"/>
              </w:rPr>
              <w:t>«Сборник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несовершеннолетних»</w:t>
            </w:r>
          </w:p>
        </w:tc>
        <w:tc>
          <w:tcPr>
            <w:tcW w:w="2410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Default="003500A8" w:rsidP="005D09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</w:tc>
        <w:tc>
          <w:tcPr>
            <w:tcW w:w="2268" w:type="dxa"/>
            <w:shd w:val="clear" w:color="auto" w:fill="auto"/>
          </w:tcPr>
          <w:p w:rsidR="003500A8" w:rsidRPr="00B41E4E" w:rsidRDefault="003500A8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E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3500A8" w:rsidRPr="00760C7B" w:rsidRDefault="003500A8" w:rsidP="0059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буклетов по социальным практикам</w:t>
            </w:r>
          </w:p>
        </w:tc>
        <w:tc>
          <w:tcPr>
            <w:tcW w:w="2410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Сапаева С.Р.</w:t>
            </w:r>
          </w:p>
        </w:tc>
        <w:tc>
          <w:tcPr>
            <w:tcW w:w="2268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3500A8" w:rsidRDefault="003500A8" w:rsidP="0059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A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психодиагностического</w:t>
            </w:r>
            <w:r w:rsidRPr="004D09A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психолога учреждений социального обслуживания</w:t>
            </w:r>
          </w:p>
        </w:tc>
        <w:tc>
          <w:tcPr>
            <w:tcW w:w="2410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2268" w:type="dxa"/>
            <w:shd w:val="clear" w:color="auto" w:fill="auto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00A8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3500A8" w:rsidRPr="00DA09B0" w:rsidRDefault="003500A8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методических рекомендаций по усовершенствованию деятельности социальных служб в части оказания психологической помощи семьям, испытывающим кризис в отношениях (п. 5, рекомендаций выездного заседания объединения женщин-депутатов Государственного Совета Республики Татарстан «Мэрхэмэт-Милосердие» «Об укреплении института семьи и брака, сохранении традиций семейной культуры на примере Нижнекамского муниципального района РТ» </w:t>
            </w:r>
          </w:p>
        </w:tc>
        <w:tc>
          <w:tcPr>
            <w:tcW w:w="2410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полугодие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число месяца, следующего за отчетным периодом</w:t>
            </w:r>
          </w:p>
        </w:tc>
      </w:tr>
      <w:tr w:rsidR="003500A8" w:rsidRPr="002D5026" w:rsidTr="003500A8">
        <w:tc>
          <w:tcPr>
            <w:tcW w:w="817" w:type="dxa"/>
          </w:tcPr>
          <w:p w:rsidR="003500A8" w:rsidRPr="003500A8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3500A8" w:rsidRDefault="003500A8" w:rsidP="005934AE">
            <w:pPr>
              <w:jc w:val="both"/>
            </w:pP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>Разработка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</w:t>
            </w: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по профессиональной ориентации для ЦРИ,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>РЦДиПОВ, КЦСОН (СРО),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E0"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4.1.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</w:t>
            </w:r>
            <w:r w:rsidRPr="006B7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А.Т.</w:t>
            </w:r>
          </w:p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П.И.</w:t>
            </w:r>
          </w:p>
          <w:p w:rsidR="003500A8" w:rsidRPr="002A32E2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0A8" w:rsidRPr="002D5026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3500A8" w:rsidRPr="00844E75" w:rsidTr="005D0974">
        <w:tc>
          <w:tcPr>
            <w:tcW w:w="9606" w:type="dxa"/>
            <w:gridSpan w:val="4"/>
          </w:tcPr>
          <w:p w:rsidR="003500A8" w:rsidRPr="00844E75" w:rsidRDefault="003500A8" w:rsidP="005D0974">
            <w:pPr>
              <w:jc w:val="center"/>
              <w:rPr>
                <w:sz w:val="28"/>
                <w:szCs w:val="28"/>
              </w:rPr>
            </w:pPr>
            <w:r w:rsidRPr="00844E7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3500A8" w:rsidTr="003500A8">
        <w:tc>
          <w:tcPr>
            <w:tcW w:w="817" w:type="dxa"/>
          </w:tcPr>
          <w:p w:rsidR="003500A8" w:rsidRPr="00F176C4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3500A8" w:rsidRPr="00F176C4" w:rsidRDefault="003500A8" w:rsidP="005D0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C4"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индивидуального развития сотрудников Центра (профессиональная переподготовка, получение профильного высшего образования и пр.)</w:t>
            </w:r>
          </w:p>
        </w:tc>
        <w:tc>
          <w:tcPr>
            <w:tcW w:w="2410" w:type="dxa"/>
          </w:tcPr>
          <w:p w:rsidR="003500A8" w:rsidRPr="00705AE7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E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2268" w:type="dxa"/>
          </w:tcPr>
          <w:p w:rsidR="003500A8" w:rsidRPr="00705AE7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0A8" w:rsidTr="003500A8">
        <w:tc>
          <w:tcPr>
            <w:tcW w:w="817" w:type="dxa"/>
          </w:tcPr>
          <w:p w:rsidR="003500A8" w:rsidRPr="005C6877" w:rsidRDefault="003500A8" w:rsidP="003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3500A8" w:rsidRPr="005C6877" w:rsidRDefault="003500A8" w:rsidP="005D0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 специалистов центра </w:t>
            </w:r>
          </w:p>
        </w:tc>
        <w:tc>
          <w:tcPr>
            <w:tcW w:w="2410" w:type="dxa"/>
          </w:tcPr>
          <w:p w:rsidR="003500A8" w:rsidRPr="00140536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53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2268" w:type="dxa"/>
          </w:tcPr>
          <w:p w:rsidR="003500A8" w:rsidRPr="00705AE7" w:rsidRDefault="003500A8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500A8" w:rsidRDefault="003500A8" w:rsidP="005D0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00A8" w:rsidRPr="009E0071" w:rsidRDefault="003500A8" w:rsidP="009E0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509" w:rsidRDefault="002A4509" w:rsidP="002A45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509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 организационной работы</w:t>
      </w:r>
    </w:p>
    <w:p w:rsidR="002A4509" w:rsidRPr="002A4509" w:rsidRDefault="002A4509" w:rsidP="002A45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2A4509" w:rsidTr="002A4509">
        <w:tc>
          <w:tcPr>
            <w:tcW w:w="817" w:type="dxa"/>
          </w:tcPr>
          <w:p w:rsidR="002A4509" w:rsidRDefault="002A4509" w:rsidP="002A4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A4509" w:rsidRPr="006354FE" w:rsidRDefault="002A4509" w:rsidP="005D097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2A4509" w:rsidRPr="006354FE" w:rsidRDefault="002A4509" w:rsidP="005D097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3" w:type="dxa"/>
          </w:tcPr>
          <w:p w:rsidR="002A4509" w:rsidRPr="006354FE" w:rsidRDefault="002A4509" w:rsidP="005D097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2A4509" w:rsidTr="005D0974">
        <w:tc>
          <w:tcPr>
            <w:tcW w:w="9714" w:type="dxa"/>
            <w:gridSpan w:val="4"/>
          </w:tcPr>
          <w:p w:rsidR="002A4509" w:rsidRPr="002A4509" w:rsidRDefault="002A4509" w:rsidP="002A4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5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 организационно-методическое сопровождение и проведение мероприятий</w:t>
            </w:r>
          </w:p>
        </w:tc>
      </w:tr>
      <w:tr w:rsidR="002A4509" w:rsidTr="005D0974">
        <w:tc>
          <w:tcPr>
            <w:tcW w:w="9714" w:type="dxa"/>
            <w:gridSpan w:val="4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 социальных программ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 среди государственных организаций социального обслуживания Республики Татарстан</w:t>
            </w:r>
          </w:p>
        </w:tc>
        <w:tc>
          <w:tcPr>
            <w:tcW w:w="2393" w:type="dxa"/>
          </w:tcPr>
          <w:p w:rsidR="002A4509" w:rsidRPr="004E1EE3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E3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Pr="004E1EE3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E3">
              <w:rPr>
                <w:rFonts w:ascii="Times New Roman" w:hAnsi="Times New Roman" w:cs="Times New Roman"/>
                <w:sz w:val="24"/>
                <w:szCs w:val="24"/>
              </w:rPr>
              <w:t>Марданшина Э.Р.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2A4509" w:rsidRPr="003132C9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программ на лучшую организацию социально-реабилитационной работы по профилактике жестокого обращения и насилия в отношении несовершеннолетних </w:t>
            </w:r>
          </w:p>
        </w:tc>
        <w:tc>
          <w:tcPr>
            <w:tcW w:w="2393" w:type="dxa"/>
          </w:tcPr>
          <w:p w:rsidR="002A4509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57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С.Р.</w:t>
            </w:r>
          </w:p>
          <w:p w:rsidR="002A4509" w:rsidRPr="009E6057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2393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социальных программ «Золотая осень» на лучшую </w:t>
            </w:r>
            <w:r w:rsidRPr="00947A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реабилитационной работы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 среди государственных учреждений социального обслуживания граждан пожилого возраста и инвалидов, в рамках реализации подпрограммы «Социальные выплаты на 2014-2020 годы» Государственной программы «Социальная поддержка граждан в Республике Татарстан на 2014-2020 годы»</w:t>
            </w:r>
          </w:p>
        </w:tc>
        <w:tc>
          <w:tcPr>
            <w:tcW w:w="2393" w:type="dxa"/>
          </w:tcPr>
          <w:p w:rsidR="002A4509" w:rsidRPr="00C7698B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Марданшина Э.Р.</w:t>
            </w:r>
          </w:p>
          <w:p w:rsidR="002A4509" w:rsidRPr="00C7698B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звание «Лучший воспитатель социального приюта для детей и подростков»</w:t>
            </w:r>
          </w:p>
        </w:tc>
        <w:tc>
          <w:tcPr>
            <w:tcW w:w="2393" w:type="dxa"/>
          </w:tcPr>
          <w:p w:rsidR="002A4509" w:rsidRPr="004E1EE3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E3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Pr="004E1EE3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E3">
              <w:rPr>
                <w:rFonts w:ascii="Times New Roman" w:hAnsi="Times New Roman" w:cs="Times New Roman"/>
                <w:sz w:val="24"/>
                <w:szCs w:val="24"/>
              </w:rPr>
              <w:t>Касс Я.А.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2A4509" w:rsidTr="005D0974">
        <w:tc>
          <w:tcPr>
            <w:tcW w:w="9714" w:type="dxa"/>
            <w:gridSpan w:val="4"/>
          </w:tcPr>
          <w:p w:rsidR="002A4509" w:rsidRDefault="002A4509" w:rsidP="002A4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конкурс-фестиваль «Мои года – мое богатство» среди 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 домов-интернатов для престарелых и инвалидов Республики Татарстан</w:t>
            </w:r>
          </w:p>
        </w:tc>
        <w:tc>
          <w:tcPr>
            <w:tcW w:w="2393" w:type="dxa"/>
          </w:tcPr>
          <w:p w:rsidR="002A4509" w:rsidRPr="00C7698B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 В.В.</w:t>
            </w:r>
          </w:p>
          <w:p w:rsidR="002A4509" w:rsidRPr="00C7698B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«Радуга талантов» среди получателей социальных услуг психоневрологических интернатов Республики Татарстан</w:t>
            </w:r>
          </w:p>
        </w:tc>
        <w:tc>
          <w:tcPr>
            <w:tcW w:w="2393" w:type="dxa"/>
          </w:tcPr>
          <w:p w:rsidR="002A4509" w:rsidRPr="00C7698B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Pr="00DF4A01" w:rsidRDefault="002A4509" w:rsidP="005D09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слет «Робинзон» для воспитанников социальных приютов для детей и подростков Республики Татарстан</w:t>
            </w:r>
          </w:p>
        </w:tc>
        <w:tc>
          <w:tcPr>
            <w:tcW w:w="2393" w:type="dxa"/>
          </w:tcPr>
          <w:p w:rsidR="002A4509" w:rsidRPr="00C7698B" w:rsidRDefault="002A4509" w:rsidP="005D09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Pr="00C7698B" w:rsidRDefault="002A4509" w:rsidP="005D09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  <w:p w:rsidR="002A4509" w:rsidRPr="00C7698B" w:rsidRDefault="002A4509" w:rsidP="005D0974">
            <w:pPr>
              <w:shd w:val="clear" w:color="auto" w:fill="FFFFFF"/>
              <w:spacing w:after="2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9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ГКУ «Социальный приют для детей и подростков «Асылташ» в .г.о. «г. Набережные Челны»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4509" w:rsidTr="002A4509">
        <w:tc>
          <w:tcPr>
            <w:tcW w:w="817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2A4509" w:rsidRPr="00947AC4" w:rsidRDefault="002A4509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выставке «Активное долголетие»</w:t>
            </w:r>
          </w:p>
        </w:tc>
        <w:tc>
          <w:tcPr>
            <w:tcW w:w="2393" w:type="dxa"/>
          </w:tcPr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2A4509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2A4509" w:rsidRPr="00DF4A01" w:rsidRDefault="002A4509" w:rsidP="005D09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2393" w:type="dxa"/>
          </w:tcPr>
          <w:p w:rsidR="002A4509" w:rsidRPr="00947AC4" w:rsidRDefault="002A4509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bookmarkStart w:id="0" w:name="_GoBack"/>
        <w:bookmarkEnd w:id="0"/>
      </w:tr>
      <w:tr w:rsidR="004A402C" w:rsidTr="005D0974">
        <w:tc>
          <w:tcPr>
            <w:tcW w:w="9714" w:type="dxa"/>
            <w:gridSpan w:val="4"/>
          </w:tcPr>
          <w:p w:rsidR="004A402C" w:rsidRDefault="004A402C" w:rsidP="004A4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«100 – летию со дня образования ТАССР»</w:t>
            </w:r>
          </w:p>
        </w:tc>
      </w:tr>
      <w:tr w:rsidR="004A402C" w:rsidTr="002A4509">
        <w:tc>
          <w:tcPr>
            <w:tcW w:w="817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Фотовыставка «Картины истории родного края» (сбор фотоматериалов среди пожилых граждан и инвалидов, обслуживаемых в учреждениях социального обслуживания)</w:t>
            </w:r>
          </w:p>
        </w:tc>
        <w:tc>
          <w:tcPr>
            <w:tcW w:w="2393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4A402C" w:rsidRPr="00E53B46" w:rsidRDefault="004A402C" w:rsidP="005D09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пожилых граждан и инвалидов</w:t>
            </w:r>
          </w:p>
        </w:tc>
        <w:tc>
          <w:tcPr>
            <w:tcW w:w="2393" w:type="dxa"/>
          </w:tcPr>
          <w:p w:rsidR="004A402C" w:rsidRPr="00947AC4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4A402C" w:rsidTr="002A4509">
        <w:tc>
          <w:tcPr>
            <w:tcW w:w="817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Фотоконкурс среди получателей социальных услуг  «Улыбка моей Республики»</w:t>
            </w:r>
          </w:p>
        </w:tc>
        <w:tc>
          <w:tcPr>
            <w:tcW w:w="2393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4A402C" w:rsidRPr="00E53B46" w:rsidRDefault="004A402C" w:rsidP="005D09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социального обслуживания </w:t>
            </w:r>
          </w:p>
        </w:tc>
        <w:tc>
          <w:tcPr>
            <w:tcW w:w="2393" w:type="dxa"/>
          </w:tcPr>
          <w:p w:rsidR="004A402C" w:rsidRPr="00947AC4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4A402C" w:rsidTr="002A4509">
        <w:tc>
          <w:tcPr>
            <w:tcW w:w="817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Заочная республиканская викторина на день Республики Татарстан «Знатоки родного края» среди несовершеннолетних получателей социальных услуг</w:t>
            </w:r>
          </w:p>
        </w:tc>
        <w:tc>
          <w:tcPr>
            <w:tcW w:w="2393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2393" w:type="dxa"/>
          </w:tcPr>
          <w:p w:rsidR="004A402C" w:rsidRPr="00947AC4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4A402C" w:rsidTr="002A4509">
        <w:tc>
          <w:tcPr>
            <w:tcW w:w="817" w:type="dxa"/>
          </w:tcPr>
          <w:p w:rsidR="004A402C" w:rsidRPr="00314469" w:rsidRDefault="004A402C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викторины, конкурсы, брэйн-ринги с несовершеннолетними получателями социальных услуг: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– наш общий дом»,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«Наша сила в единстве народов»,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«История герба и флага Татарстана»,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«Герои Татарстана»,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в годы ВОВ»,</w:t>
            </w:r>
          </w:p>
          <w:p w:rsidR="004A402C" w:rsidRPr="00947AC4" w:rsidRDefault="004A402C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  <w:p w:rsidR="004A402C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  <w:p w:rsidR="004A402C" w:rsidRPr="00947AC4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02C" w:rsidRPr="00947AC4" w:rsidRDefault="004A402C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B93BB1" w:rsidTr="005D0974">
        <w:tc>
          <w:tcPr>
            <w:tcW w:w="9714" w:type="dxa"/>
            <w:gridSpan w:val="4"/>
          </w:tcPr>
          <w:p w:rsidR="00B93BB1" w:rsidRDefault="00B93BB1" w:rsidP="00B9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направлению социального добровольчества</w:t>
            </w:r>
          </w:p>
        </w:tc>
      </w:tr>
      <w:tr w:rsidR="00B93BB1" w:rsidTr="005D0974">
        <w:tc>
          <w:tcPr>
            <w:tcW w:w="817" w:type="dxa"/>
          </w:tcPr>
          <w:p w:rsidR="00B93BB1" w:rsidRDefault="00B93BB1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F62D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93BB1" w:rsidRPr="003B47C1" w:rsidRDefault="00B93BB1" w:rsidP="005D0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добровольцев Татарстана.</w:t>
            </w:r>
          </w:p>
        </w:tc>
        <w:tc>
          <w:tcPr>
            <w:tcW w:w="2393" w:type="dxa"/>
          </w:tcPr>
          <w:p w:rsidR="00B93BB1" w:rsidRDefault="00B93BB1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B93BB1" w:rsidRDefault="00B93BB1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Типаева Д.Р. </w:t>
            </w:r>
          </w:p>
          <w:p w:rsidR="00B93BB1" w:rsidRPr="00314469" w:rsidRDefault="00B93BB1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2393" w:type="dxa"/>
            <w:vAlign w:val="center"/>
          </w:tcPr>
          <w:p w:rsidR="00B93BB1" w:rsidRPr="00314469" w:rsidRDefault="00B93BB1" w:rsidP="005D09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93BB1" w:rsidTr="005D0974">
        <w:tc>
          <w:tcPr>
            <w:tcW w:w="817" w:type="dxa"/>
          </w:tcPr>
          <w:p w:rsidR="00B93BB1" w:rsidRPr="00314469" w:rsidRDefault="00CF62D6" w:rsidP="00CF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3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93BB1" w:rsidRDefault="00B93BB1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Года добровольца (волонтера). </w:t>
            </w:r>
          </w:p>
          <w:p w:rsidR="00B93BB1" w:rsidRDefault="00B93BB1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вопросам проведения мероприятий.</w:t>
            </w:r>
          </w:p>
          <w:p w:rsidR="00B93BB1" w:rsidRPr="00FE1DA7" w:rsidRDefault="00B93BB1" w:rsidP="005D0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на официальных сайтах МТЗиСЗ РТ и ГКУ «РРЦ».</w:t>
            </w:r>
          </w:p>
        </w:tc>
        <w:tc>
          <w:tcPr>
            <w:tcW w:w="2393" w:type="dxa"/>
          </w:tcPr>
          <w:p w:rsidR="00B93BB1" w:rsidRPr="00FE1DA7" w:rsidRDefault="00B93BB1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B93BB1" w:rsidRDefault="00B93BB1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Обухова К.В.</w:t>
            </w:r>
          </w:p>
          <w:p w:rsidR="00B93BB1" w:rsidRPr="00FE1DA7" w:rsidRDefault="00B93BB1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393" w:type="dxa"/>
            <w:vAlign w:val="center"/>
          </w:tcPr>
          <w:p w:rsidR="00B93BB1" w:rsidRPr="00724740" w:rsidRDefault="00B93BB1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B93BB1" w:rsidTr="005D0974">
        <w:tc>
          <w:tcPr>
            <w:tcW w:w="817" w:type="dxa"/>
          </w:tcPr>
          <w:p w:rsidR="00B93BB1" w:rsidRDefault="00CF62D6" w:rsidP="00CF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3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93BB1" w:rsidRDefault="00B93BB1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Года Толстого.</w:t>
            </w:r>
          </w:p>
          <w:p w:rsidR="00B93BB1" w:rsidRDefault="00B93BB1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вопросам проведения мероприятий.</w:t>
            </w:r>
          </w:p>
          <w:p w:rsidR="00B93BB1" w:rsidRDefault="00B93BB1" w:rsidP="005D0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проводимых мероприятий на официальных сайтах МТЗиСЗ РТ и ГКУ «РРЦ».</w:t>
            </w:r>
          </w:p>
        </w:tc>
        <w:tc>
          <w:tcPr>
            <w:tcW w:w="2393" w:type="dxa"/>
          </w:tcPr>
          <w:p w:rsidR="00B93BB1" w:rsidRPr="00FE1DA7" w:rsidRDefault="00B93BB1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A7"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B93BB1" w:rsidRDefault="00B93BB1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Шитова Е.Н.</w:t>
            </w:r>
          </w:p>
        </w:tc>
        <w:tc>
          <w:tcPr>
            <w:tcW w:w="2393" w:type="dxa"/>
            <w:vAlign w:val="center"/>
          </w:tcPr>
          <w:p w:rsidR="00B93BB1" w:rsidRPr="00724740" w:rsidRDefault="00B93BB1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B93BB1" w:rsidTr="005D0974">
        <w:tc>
          <w:tcPr>
            <w:tcW w:w="817" w:type="dxa"/>
          </w:tcPr>
          <w:p w:rsidR="00B93BB1" w:rsidRPr="00314469" w:rsidRDefault="00CF62D6" w:rsidP="00CF6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93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93BB1" w:rsidRPr="003B47C1" w:rsidRDefault="00B93BB1" w:rsidP="005D0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работу добровольческих отрядов технологии  «Лестница мастерства».</w:t>
            </w:r>
          </w:p>
        </w:tc>
        <w:tc>
          <w:tcPr>
            <w:tcW w:w="2393" w:type="dxa"/>
          </w:tcPr>
          <w:p w:rsidR="00B93BB1" w:rsidRDefault="00B93BB1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B93BB1" w:rsidRPr="00314469" w:rsidRDefault="006E33C2" w:rsidP="005D09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3BB1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ГАУСО «Т</w:t>
              </w:r>
              <w:r w:rsidR="005D09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ЦСПСиД </w:t>
              </w:r>
              <w:r w:rsidR="00B93BB1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«Веста» в Нижнекамском муниципальном районе»</w:t>
              </w:r>
            </w:hyperlink>
          </w:p>
        </w:tc>
        <w:tc>
          <w:tcPr>
            <w:tcW w:w="2393" w:type="dxa"/>
            <w:vAlign w:val="center"/>
          </w:tcPr>
          <w:p w:rsidR="00B93BB1" w:rsidRPr="003B4E36" w:rsidRDefault="00B93BB1" w:rsidP="005D097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3BB1" w:rsidTr="005D0974">
        <w:tc>
          <w:tcPr>
            <w:tcW w:w="9714" w:type="dxa"/>
            <w:gridSpan w:val="4"/>
          </w:tcPr>
          <w:p w:rsidR="00B93BB1" w:rsidRPr="00B93BB1" w:rsidRDefault="00CF62D6" w:rsidP="00B93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B93BB1" w:rsidRPr="00B93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 и анализ деятельности учреждений социального обслуживания</w:t>
            </w:r>
          </w:p>
        </w:tc>
      </w:tr>
      <w:tr w:rsidR="00CF62D6" w:rsidTr="005D0974">
        <w:tc>
          <w:tcPr>
            <w:tcW w:w="817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CF62D6" w:rsidRPr="00165DB8" w:rsidRDefault="00CF62D6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плана мероприятий, посвященных «Празднованию 100 – летию со дня образования ТАССР» – </w:t>
            </w: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3E6">
              <w:rPr>
                <w:rFonts w:ascii="Times New Roman" w:eastAsia="Calibri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2393" w:type="dxa"/>
            <w:vAlign w:val="center"/>
          </w:tcPr>
          <w:p w:rsidR="00CF62D6" w:rsidRPr="00121590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CF62D6" w:rsidTr="005D0974">
        <w:tc>
          <w:tcPr>
            <w:tcW w:w="817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CF62D6" w:rsidRPr="00165DB8" w:rsidRDefault="00CF62D6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реализации плана мероприятий по проекту «Сможем вместе» среди реабилитационных центров для детей и подростков Республики Татарстан </w:t>
            </w: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Кондратьева С.Р. </w:t>
            </w:r>
          </w:p>
        </w:tc>
        <w:tc>
          <w:tcPr>
            <w:tcW w:w="2393" w:type="dxa"/>
            <w:vAlign w:val="center"/>
          </w:tcPr>
          <w:p w:rsidR="00CF62D6" w:rsidRPr="00947AC4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CF62D6" w:rsidTr="005D0974">
        <w:tc>
          <w:tcPr>
            <w:tcW w:w="817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CF62D6" w:rsidRPr="00165DB8" w:rsidRDefault="00CF62D6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плана мероприятий, посвященных «</w:t>
            </w: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добровольца (волонтера)»</w:t>
            </w: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К.В.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393" w:type="dxa"/>
            <w:vAlign w:val="center"/>
          </w:tcPr>
          <w:p w:rsidR="00CF62D6" w:rsidRPr="00947AC4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CF62D6" w:rsidTr="005D0974">
        <w:tc>
          <w:tcPr>
            <w:tcW w:w="817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CF62D6" w:rsidRPr="00165DB8" w:rsidRDefault="00CF62D6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5DB8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плана мероприятий, посвященных</w:t>
            </w: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«190-летию Л.Н. Толстого», в учреждениях социального обслуживания Республики Татарстан </w:t>
            </w: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B8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Е.Н</w:t>
            </w:r>
          </w:p>
        </w:tc>
        <w:tc>
          <w:tcPr>
            <w:tcW w:w="2393" w:type="dxa"/>
            <w:vAlign w:val="center"/>
          </w:tcPr>
          <w:p w:rsidR="00CF62D6" w:rsidRPr="00947AC4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CF62D6" w:rsidTr="005D0974">
        <w:tc>
          <w:tcPr>
            <w:tcW w:w="817" w:type="dxa"/>
          </w:tcPr>
          <w:p w:rsidR="00CF62D6" w:rsidRPr="00314469" w:rsidRDefault="00CF62D6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CF62D6" w:rsidRDefault="00CF62D6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доброволь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 на базе УСО.</w:t>
            </w:r>
          </w:p>
          <w:p w:rsidR="00CF62D6" w:rsidRPr="00242539" w:rsidRDefault="00CF62D6" w:rsidP="005D0974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CF62D6" w:rsidRPr="00242539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393" w:type="dxa"/>
            <w:vAlign w:val="center"/>
          </w:tcPr>
          <w:p w:rsidR="00CF62D6" w:rsidRPr="00242539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  <w:tr w:rsidR="00CF62D6" w:rsidTr="005D0974">
        <w:tc>
          <w:tcPr>
            <w:tcW w:w="817" w:type="dxa"/>
          </w:tcPr>
          <w:p w:rsidR="00CF62D6" w:rsidRPr="00314469" w:rsidRDefault="00CF62D6" w:rsidP="005D09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CF62D6" w:rsidRPr="00724740" w:rsidRDefault="00CF62D6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Плана мероприятий («дорожной карты»)</w:t>
            </w:r>
          </w:p>
          <w:p w:rsidR="00CF62D6" w:rsidRDefault="00CF62D6" w:rsidP="005D0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эффективности и качества услуг в сфере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 (2013 - 2018 годы)»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CF62D6" w:rsidRDefault="00CF62D6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2393" w:type="dxa"/>
            <w:vAlign w:val="center"/>
          </w:tcPr>
          <w:p w:rsidR="00CF62D6" w:rsidRPr="00242539" w:rsidRDefault="00CF62D6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</w:tc>
      </w:tr>
    </w:tbl>
    <w:p w:rsidR="00CF62D6" w:rsidRDefault="00CF62D6" w:rsidP="005D0974">
      <w:pPr>
        <w:spacing w:after="0" w:line="240" w:lineRule="auto"/>
      </w:pPr>
    </w:p>
    <w:p w:rsidR="005D0974" w:rsidRDefault="005D0974" w:rsidP="005D0974">
      <w:pPr>
        <w:tabs>
          <w:tab w:val="left" w:pos="5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974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 организации службы телефона доверия</w:t>
      </w:r>
    </w:p>
    <w:p w:rsidR="005D0974" w:rsidRPr="005D0974" w:rsidRDefault="005D0974" w:rsidP="005D0974">
      <w:pPr>
        <w:tabs>
          <w:tab w:val="left" w:pos="5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2393"/>
        <w:gridCol w:w="2393"/>
      </w:tblGrid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5D0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pStyle w:val="a4"/>
              <w:ind w:left="33" w:right="34"/>
              <w:jc w:val="both"/>
            </w:pPr>
            <w:r w:rsidRPr="005D0974">
              <w:t>Об исполнении мероприятий, предусмотренных межведомственным комплексным планом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2017 год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Германова Л.В., специалисты ОМАиСП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ind w:left="34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Ежеквартально, полугодие, годовой до 5 числа месяца, 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5D0974" w:rsidTr="005D0974">
        <w:tc>
          <w:tcPr>
            <w:tcW w:w="9714" w:type="dxa"/>
            <w:gridSpan w:val="4"/>
          </w:tcPr>
          <w:p w:rsidR="005D0974" w:rsidRPr="005D0974" w:rsidRDefault="005D0974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b/>
              </w:rPr>
              <w:t>О</w:t>
            </w:r>
            <w:r>
              <w:rPr>
                <w:rFonts w:ascii="Times New Roman" w:eastAsia="Calibri" w:hAnsi="Times New Roman" w:cs="Times New Roman"/>
                <w:b/>
              </w:rPr>
              <w:t xml:space="preserve">рганизация психологической помощи (в т.ч. службы телефона доверия) 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социально-психологических услуг несовершеннолетним по детскому телефону доверия 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Всероссийского детского телефона доверия с единым общероссийским номером (далее ДТД), в т.ч. дежурства волонтеров на ДТД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ДТД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мероприятий экстренного психологического реагирования по фактам жестокого обращения, насилия и суицидов (информация ДТД) по факту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0974" w:rsidTr="002A4509">
        <w:tc>
          <w:tcPr>
            <w:tcW w:w="817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внутренних супервизий специалистов и волонтеров ДТД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D0974" w:rsidTr="005D0974">
        <w:tc>
          <w:tcPr>
            <w:tcW w:w="9714" w:type="dxa"/>
            <w:gridSpan w:val="4"/>
          </w:tcPr>
          <w:p w:rsidR="005D0974" w:rsidRPr="005D0974" w:rsidRDefault="005D0974" w:rsidP="005D0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eastAsia="Calibri" w:hAnsi="Times New Roman" w:cs="Times New Roman"/>
                <w:b/>
              </w:rPr>
              <w:t>П</w:t>
            </w:r>
            <w:r>
              <w:rPr>
                <w:rFonts w:ascii="Times New Roman" w:eastAsia="Calibri" w:hAnsi="Times New Roman" w:cs="Times New Roman"/>
                <w:b/>
              </w:rPr>
              <w:t>овышение квалификации</w:t>
            </w:r>
          </w:p>
        </w:tc>
      </w:tr>
      <w:tr w:rsidR="005D0974" w:rsidTr="002A4509">
        <w:tc>
          <w:tcPr>
            <w:tcW w:w="817" w:type="dxa"/>
          </w:tcPr>
          <w:p w:rsidR="005D0974" w:rsidRDefault="005D0974" w:rsidP="002A4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D0974" w:rsidRPr="005D0974" w:rsidRDefault="005D0974" w:rsidP="005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индивидуального развития сотрудников Центра (профессиональная переподготовка, получение профильного высшего образования и пр.)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hAnsi="Times New Roman" w:cs="Times New Roman"/>
                <w:sz w:val="24"/>
                <w:szCs w:val="24"/>
              </w:rPr>
              <w:t>СОСТД</w:t>
            </w:r>
          </w:p>
          <w:p w:rsidR="005D0974" w:rsidRPr="005D0974" w:rsidRDefault="005D0974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hAnsi="Times New Roman" w:cs="Times New Roman"/>
                <w:sz w:val="24"/>
                <w:szCs w:val="24"/>
              </w:rPr>
              <w:t>Боброва И.В.</w:t>
            </w:r>
          </w:p>
        </w:tc>
        <w:tc>
          <w:tcPr>
            <w:tcW w:w="2393" w:type="dxa"/>
          </w:tcPr>
          <w:p w:rsidR="005D0974" w:rsidRPr="005D0974" w:rsidRDefault="005D0974" w:rsidP="005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5D0974" w:rsidRDefault="005D0974"/>
    <w:p w:rsidR="002A4509" w:rsidRDefault="002A4509" w:rsidP="002A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71" w:rsidRPr="00DC7AD7" w:rsidRDefault="009E0071" w:rsidP="009E0071">
      <w:pPr>
        <w:jc w:val="both"/>
      </w:pPr>
    </w:p>
    <w:p w:rsidR="004B3371" w:rsidRDefault="004B3371" w:rsidP="000D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3371" w:rsidRDefault="004B3371" w:rsidP="000D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66A4" w:rsidRDefault="001F66A4"/>
    <w:sectPr w:rsidR="001F66A4" w:rsidSect="00A7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C2" w:rsidRDefault="006E33C2" w:rsidP="00E94463">
      <w:pPr>
        <w:spacing w:after="0" w:line="240" w:lineRule="auto"/>
      </w:pPr>
      <w:r>
        <w:separator/>
      </w:r>
    </w:p>
  </w:endnote>
  <w:endnote w:type="continuationSeparator" w:id="0">
    <w:p w:rsidR="006E33C2" w:rsidRDefault="006E33C2" w:rsidP="00E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74" w:rsidRDefault="005D097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969"/>
      <w:docPartObj>
        <w:docPartGallery w:val="Page Numbers (Bottom of Page)"/>
        <w:docPartUnique/>
      </w:docPartObj>
    </w:sdtPr>
    <w:sdtEndPr/>
    <w:sdtContent>
      <w:p w:rsidR="005D0974" w:rsidRDefault="006E33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3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D0974" w:rsidRDefault="005D097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74" w:rsidRDefault="005D09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C2" w:rsidRDefault="006E33C2" w:rsidP="00E94463">
      <w:pPr>
        <w:spacing w:after="0" w:line="240" w:lineRule="auto"/>
      </w:pPr>
      <w:r>
        <w:separator/>
      </w:r>
    </w:p>
  </w:footnote>
  <w:footnote w:type="continuationSeparator" w:id="0">
    <w:p w:rsidR="006E33C2" w:rsidRDefault="006E33C2" w:rsidP="00E9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74" w:rsidRDefault="005D09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74" w:rsidRDefault="005D09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74" w:rsidRDefault="005D09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39"/>
    <w:multiLevelType w:val="hybridMultilevel"/>
    <w:tmpl w:val="E67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308"/>
    <w:multiLevelType w:val="hybridMultilevel"/>
    <w:tmpl w:val="D13A4CDC"/>
    <w:lvl w:ilvl="0" w:tplc="B4A813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DC1"/>
    <w:rsid w:val="000C0409"/>
    <w:rsid w:val="000D5DC1"/>
    <w:rsid w:val="001026A3"/>
    <w:rsid w:val="001F66A4"/>
    <w:rsid w:val="002A4509"/>
    <w:rsid w:val="003500A8"/>
    <w:rsid w:val="00402945"/>
    <w:rsid w:val="004A402C"/>
    <w:rsid w:val="004B3371"/>
    <w:rsid w:val="005934AE"/>
    <w:rsid w:val="005D0974"/>
    <w:rsid w:val="005E4E3B"/>
    <w:rsid w:val="006E33C2"/>
    <w:rsid w:val="00722306"/>
    <w:rsid w:val="009B203E"/>
    <w:rsid w:val="009E0071"/>
    <w:rsid w:val="00A75071"/>
    <w:rsid w:val="00B93BB1"/>
    <w:rsid w:val="00C35C7D"/>
    <w:rsid w:val="00C75B77"/>
    <w:rsid w:val="00C84771"/>
    <w:rsid w:val="00CF62D6"/>
    <w:rsid w:val="00E2012A"/>
    <w:rsid w:val="00E94463"/>
    <w:rsid w:val="00ED3EDB"/>
    <w:rsid w:val="00ED7B52"/>
    <w:rsid w:val="00F94D88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3314"/>
  <w15:docId w15:val="{55A210CD-24D3-467F-82A1-7A24507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D5DC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0D5D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0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E0071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E00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463"/>
  </w:style>
  <w:style w:type="paragraph" w:styleId="a9">
    <w:name w:val="footer"/>
    <w:basedOn w:val="a"/>
    <w:link w:val="aa"/>
    <w:uiPriority w:val="99"/>
    <w:unhideWhenUsed/>
    <w:rsid w:val="00E9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bes.tatarstan.ru/rus/gauso-territorialniy-tsentr-sotsialnoy-pomoshchi-632048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ПК_ИванИванович</dc:creator>
  <cp:keywords/>
  <dc:description/>
  <cp:lastModifiedBy>Иван Иванович</cp:lastModifiedBy>
  <cp:revision>20</cp:revision>
  <dcterms:created xsi:type="dcterms:W3CDTF">2018-07-13T13:00:00Z</dcterms:created>
  <dcterms:modified xsi:type="dcterms:W3CDTF">2018-09-04T06:43:00Z</dcterms:modified>
</cp:coreProperties>
</file>