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5DD4" w14:textId="4478742D" w:rsidR="00F63303" w:rsidRPr="009F5553" w:rsidRDefault="00B42CFF" w:rsidP="001813BB">
      <w:pPr>
        <w:jc w:val="center"/>
        <w:rPr>
          <w:rFonts w:ascii="Times New Roman" w:eastAsia="Calibri" w:hAnsi="Times New Roman" w:cs="Times New Roman"/>
          <w:b/>
          <w:sz w:val="28"/>
          <w:szCs w:val="28"/>
        </w:rPr>
      </w:pPr>
      <w:bookmarkStart w:id="0" w:name="_GoBack"/>
      <w:bookmarkEnd w:id="0"/>
      <w:r w:rsidRPr="009F5553">
        <w:rPr>
          <w:rFonts w:ascii="Times New Roman" w:eastAsia="Calibri" w:hAnsi="Times New Roman" w:cs="Times New Roman"/>
          <w:caps/>
          <w:sz w:val="28"/>
          <w:szCs w:val="28"/>
        </w:rPr>
        <w:t xml:space="preserve">Методические рекомендации по определению нуждаемости в долговременном уходе (типизации).  </w:t>
      </w:r>
    </w:p>
    <w:p w14:paraId="7F8D574B" w14:textId="77777777" w:rsidR="00F63303" w:rsidRPr="009F5553" w:rsidRDefault="00F63303" w:rsidP="001813BB">
      <w:pPr>
        <w:ind w:firstLine="709"/>
        <w:jc w:val="both"/>
        <w:rPr>
          <w:rFonts w:ascii="Times New Roman" w:eastAsia="Calibri" w:hAnsi="Times New Roman" w:cs="Times New Roman"/>
          <w:b/>
          <w:sz w:val="28"/>
          <w:szCs w:val="28"/>
        </w:rPr>
      </w:pPr>
    </w:p>
    <w:p w14:paraId="6C5ACACF" w14:textId="77777777" w:rsidR="00F63303" w:rsidRPr="009F5553" w:rsidRDefault="00F63303" w:rsidP="001813BB">
      <w:pPr>
        <w:jc w:val="center"/>
        <w:rPr>
          <w:rFonts w:ascii="Times New Roman" w:eastAsia="Times New Roman" w:hAnsi="Times New Roman" w:cs="Times New Roman"/>
          <w:szCs w:val="24"/>
          <w:lang w:eastAsia="ru-RU" w:bidi="ar-SA"/>
        </w:rPr>
      </w:pPr>
      <w:bookmarkStart w:id="1" w:name="_Hlk42579192"/>
      <w:r w:rsidRPr="009F5553">
        <w:rPr>
          <w:rFonts w:ascii="Times New Roman" w:eastAsia="Times New Roman" w:hAnsi="Times New Roman" w:cs="Times New Roman"/>
          <w:szCs w:val="24"/>
          <w:lang w:eastAsia="ru-RU" w:bidi="ar-SA"/>
        </w:rPr>
        <w:t>ТЕРМИНЫ И ОПРЕДЕЛЕНИЯ</w:t>
      </w:r>
    </w:p>
    <w:bookmarkEnd w:id="1"/>
    <w:p w14:paraId="72235D0F" w14:textId="77777777" w:rsidR="00F63303" w:rsidRPr="009F5553" w:rsidRDefault="00F63303" w:rsidP="001813BB">
      <w:pPr>
        <w:ind w:firstLine="709"/>
        <w:jc w:val="center"/>
        <w:rPr>
          <w:rFonts w:ascii="Times New Roman" w:eastAsia="Times New Roman" w:hAnsi="Times New Roman" w:cs="Times New Roman"/>
          <w:sz w:val="28"/>
          <w:szCs w:val="28"/>
          <w:lang w:eastAsia="ru-RU" w:bidi="ar-SA"/>
        </w:rPr>
      </w:pPr>
    </w:p>
    <w:p w14:paraId="5B1ED03A" w14:textId="77777777" w:rsidR="002A2C29" w:rsidRPr="009F5553" w:rsidRDefault="002A2C29" w:rsidP="001813BB">
      <w:pPr>
        <w:ind w:firstLine="709"/>
        <w:jc w:val="both"/>
        <w:rPr>
          <w:rFonts w:ascii="Times New Roman" w:eastAsia="Times New Roman" w:hAnsi="Times New Roman" w:cs="Times New Roman"/>
          <w:sz w:val="28"/>
          <w:szCs w:val="28"/>
          <w:lang w:eastAsia="ru-RU" w:bidi="ar-SA"/>
        </w:rPr>
      </w:pPr>
      <w:r w:rsidRPr="009F5553">
        <w:rPr>
          <w:rFonts w:ascii="Times New Roman" w:eastAsia="Times New Roman" w:hAnsi="Times New Roman" w:cs="Times New Roman"/>
          <w:b/>
          <w:sz w:val="28"/>
          <w:szCs w:val="28"/>
          <w:lang w:eastAsia="ru-RU" w:bidi="ar-SA"/>
        </w:rPr>
        <w:t xml:space="preserve">Долговременный уход (ДУ) –  </w:t>
      </w:r>
      <w:r w:rsidRPr="009F5553">
        <w:rPr>
          <w:rFonts w:ascii="Times New Roman" w:eastAsia="Times New Roman" w:hAnsi="Times New Roman" w:cs="Times New Roman"/>
          <w:sz w:val="28"/>
          <w:szCs w:val="28"/>
          <w:lang w:eastAsia="ru-RU" w:bidi="ar-SA"/>
        </w:rPr>
        <w:t>комплексное оказание гражданам, имеющим стойкие ограничения жизнедеятельности, приводящие к зависимости от посторонней помощи, социальных, медицинских, образовательных услуг, услуг в сфере культуры, спорта и помощи в трудоустройстве, направленное на компенсацию ограничений жизнедеятельности, связанных с возрастными изменениями или проявлением заболеваний, при условии сохранения самостоятельности и уменьшения зависимости от посторонней помощи таких граждан.</w:t>
      </w:r>
    </w:p>
    <w:p w14:paraId="5391EE4B" w14:textId="7194F4DC" w:rsidR="002A2C29" w:rsidRPr="009F5553" w:rsidRDefault="002A2C29" w:rsidP="001813BB">
      <w:pPr>
        <w:ind w:firstLine="709"/>
        <w:jc w:val="both"/>
        <w:rPr>
          <w:rFonts w:ascii="Times New Roman" w:eastAsia="Times New Roman" w:hAnsi="Times New Roman" w:cs="Times New Roman"/>
          <w:sz w:val="28"/>
          <w:szCs w:val="28"/>
          <w:lang w:eastAsia="ru-RU" w:bidi="ar-SA"/>
        </w:rPr>
      </w:pPr>
      <w:r w:rsidRPr="009F5553">
        <w:rPr>
          <w:rFonts w:ascii="Times New Roman" w:eastAsia="Times New Roman" w:hAnsi="Times New Roman" w:cs="Times New Roman"/>
          <w:b/>
          <w:sz w:val="28"/>
          <w:szCs w:val="28"/>
          <w:lang w:eastAsia="ru-RU" w:bidi="ar-SA"/>
        </w:rPr>
        <w:t xml:space="preserve">Система долговременного ухода (СДУ) </w:t>
      </w:r>
      <w:r w:rsidRPr="009F5553">
        <w:rPr>
          <w:rFonts w:ascii="Times New Roman" w:eastAsia="Times New Roman" w:hAnsi="Times New Roman" w:cs="Times New Roman"/>
          <w:sz w:val="28"/>
          <w:szCs w:val="28"/>
          <w:lang w:eastAsia="ru-RU" w:bidi="ar-SA"/>
        </w:rPr>
        <w:t>–  основанная на межведомственном взаимодействии комплексная система организации и предоставления гражданам, имеющим стойкие ограничения жизнедеятельности, приводящие к зависимости от посторонней помощи, долговременного ухода.</w:t>
      </w:r>
    </w:p>
    <w:p w14:paraId="6EFC3023" w14:textId="77777777" w:rsidR="002A2C29" w:rsidRPr="009F5553" w:rsidRDefault="002A2C29" w:rsidP="001813BB">
      <w:pPr>
        <w:ind w:firstLine="709"/>
        <w:jc w:val="both"/>
        <w:rPr>
          <w:rFonts w:ascii="Times New Roman" w:eastAsia="Times New Roman" w:hAnsi="Times New Roman" w:cs="Times New Roman"/>
          <w:sz w:val="28"/>
          <w:szCs w:val="28"/>
          <w:lang w:eastAsia="ru-RU" w:bidi="ar-SA"/>
        </w:rPr>
      </w:pPr>
      <w:r w:rsidRPr="009F5553">
        <w:rPr>
          <w:rFonts w:ascii="Times New Roman" w:eastAsia="Times New Roman" w:hAnsi="Times New Roman" w:cs="Times New Roman"/>
          <w:b/>
          <w:sz w:val="28"/>
          <w:szCs w:val="28"/>
          <w:lang w:eastAsia="ru-RU" w:bidi="ar-SA"/>
        </w:rPr>
        <w:t>Получатель долговременного ухода</w:t>
      </w:r>
      <w:r w:rsidRPr="009F5553">
        <w:rPr>
          <w:rFonts w:ascii="Times New Roman" w:eastAsia="Times New Roman" w:hAnsi="Times New Roman" w:cs="Times New Roman"/>
          <w:sz w:val="28"/>
          <w:szCs w:val="28"/>
          <w:lang w:eastAsia="ru-RU" w:bidi="ar-SA"/>
        </w:rPr>
        <w:t xml:space="preserve"> – гражданин, признанный нуждающимся в социальном обслуживании и оказании медицинской помощи и/или предоставлении социально-медицинских услуг, имеющий стойкие ограничения жизнедеятельности, приводящие к зависимости от посторонней помощи.</w:t>
      </w:r>
    </w:p>
    <w:p w14:paraId="49E66893" w14:textId="77777777" w:rsidR="002A2C29" w:rsidRPr="009F5553" w:rsidRDefault="002A2C29" w:rsidP="001813BB">
      <w:pPr>
        <w:ind w:firstLine="709"/>
        <w:jc w:val="both"/>
        <w:rPr>
          <w:rFonts w:ascii="Times New Roman" w:eastAsia="Times New Roman" w:hAnsi="Times New Roman" w:cs="Times New Roman"/>
          <w:sz w:val="28"/>
          <w:szCs w:val="28"/>
          <w:lang w:eastAsia="ru-RU" w:bidi="ar-SA"/>
        </w:rPr>
      </w:pPr>
      <w:r w:rsidRPr="009F5553">
        <w:rPr>
          <w:rFonts w:ascii="Times New Roman" w:eastAsia="Times New Roman" w:hAnsi="Times New Roman" w:cs="Times New Roman"/>
          <w:b/>
          <w:sz w:val="28"/>
          <w:szCs w:val="28"/>
          <w:lang w:eastAsia="ru-RU" w:bidi="ar-SA"/>
        </w:rPr>
        <w:t xml:space="preserve">Лица, осуществляющие уход (ЛОУ) – </w:t>
      </w:r>
      <w:r w:rsidRPr="009F5553">
        <w:rPr>
          <w:rFonts w:ascii="Times New Roman" w:eastAsia="Times New Roman" w:hAnsi="Times New Roman" w:cs="Times New Roman"/>
          <w:sz w:val="28"/>
          <w:szCs w:val="28"/>
          <w:lang w:eastAsia="ru-RU" w:bidi="ar-SA"/>
        </w:rPr>
        <w:t>граждане, оказывающие неформальный уход в отношении получателя долговременного ухода на основе семейных, соседских, дружеских связей.</w:t>
      </w:r>
    </w:p>
    <w:p w14:paraId="7B48735A" w14:textId="7A94D9A5" w:rsidR="002A2C29" w:rsidRPr="009F5553" w:rsidRDefault="002A2C29" w:rsidP="001813BB">
      <w:pPr>
        <w:ind w:firstLine="709"/>
        <w:jc w:val="both"/>
        <w:rPr>
          <w:rFonts w:ascii="Times New Roman" w:eastAsia="Times New Roman" w:hAnsi="Times New Roman" w:cs="Times New Roman"/>
          <w:sz w:val="28"/>
          <w:szCs w:val="28"/>
          <w:lang w:eastAsia="ru-RU" w:bidi="ar-SA"/>
        </w:rPr>
      </w:pPr>
      <w:r w:rsidRPr="009F5553">
        <w:rPr>
          <w:rFonts w:ascii="Times New Roman" w:eastAsia="Times New Roman" w:hAnsi="Times New Roman" w:cs="Times New Roman"/>
          <w:b/>
          <w:sz w:val="28"/>
          <w:szCs w:val="28"/>
          <w:lang w:eastAsia="ru-RU" w:bidi="ar-SA"/>
        </w:rPr>
        <w:t xml:space="preserve">Участники СДУ – </w:t>
      </w:r>
      <w:r w:rsidRPr="009F5553">
        <w:rPr>
          <w:rFonts w:ascii="Times New Roman" w:eastAsia="Times New Roman" w:hAnsi="Times New Roman" w:cs="Times New Roman"/>
          <w:sz w:val="28"/>
          <w:szCs w:val="28"/>
          <w:lang w:eastAsia="ru-RU" w:bidi="ar-SA"/>
        </w:rPr>
        <w:t>органы исполнительной власти субъекта Российской Федерации в сфере социального обслуживания, здравоохранения и образования, государственные организации социального обслуживания населения, негосударственные (коммерческие и некоммерческие) организации, медицинские организации всех форм собственности, федеральные учреждения медико-социальной экспертизы РФ, региональные отделения Фонда социального страхования РФ, а также лица, осуществляющие уход и вовлеченные в процесс оказания услуг (помощи) получателям долговременного ухода, страховые компании и иные финансовые институты, в той или иной мере участвующие в процессе финансирования элементов СДУ.</w:t>
      </w:r>
    </w:p>
    <w:p w14:paraId="73870956" w14:textId="06DE1339" w:rsidR="007C6E76" w:rsidRPr="009F5553" w:rsidRDefault="007C6E76" w:rsidP="001813BB">
      <w:pPr>
        <w:ind w:firstLine="709"/>
        <w:jc w:val="both"/>
        <w:rPr>
          <w:rFonts w:ascii="Times New Roman" w:eastAsia="Times New Roman" w:hAnsi="Times New Roman" w:cs="Times New Roman"/>
          <w:b/>
          <w:sz w:val="28"/>
          <w:szCs w:val="28"/>
          <w:lang w:eastAsia="ru-RU" w:bidi="ar-SA"/>
        </w:rPr>
      </w:pPr>
      <w:r w:rsidRPr="009F5553">
        <w:rPr>
          <w:rFonts w:ascii="Times New Roman" w:eastAsia="Times New Roman" w:hAnsi="Times New Roman" w:cs="Times New Roman"/>
          <w:b/>
          <w:sz w:val="28"/>
          <w:szCs w:val="28"/>
          <w:lang w:eastAsia="ru-RU" w:bidi="ar-SA"/>
        </w:rPr>
        <w:t xml:space="preserve">Типизация ограничений жизнедеятельности (далее - типизация) – </w:t>
      </w:r>
      <w:r w:rsidRPr="009F5553">
        <w:rPr>
          <w:rFonts w:ascii="Times New Roman" w:eastAsia="Times New Roman" w:hAnsi="Times New Roman" w:cs="Times New Roman"/>
          <w:bCs/>
          <w:sz w:val="28"/>
          <w:szCs w:val="28"/>
          <w:lang w:eastAsia="ru-RU" w:bidi="ar-SA"/>
        </w:rPr>
        <w:t xml:space="preserve">процесс определения объёма необходимых гражданам, имеющим стойкие ограничения жизнедеятельности, приводящие к зависимости от посторонней помощи, услуг (помощи) в рамках долговременного ухода в зависимости от их функциональных и когнитивных способностей (самостоятельно жить, устанавливать и поддерживать контакты, адекватно воспринимать </w:t>
      </w:r>
      <w:r w:rsidRPr="009F5553">
        <w:rPr>
          <w:rFonts w:ascii="Times New Roman" w:eastAsia="Times New Roman" w:hAnsi="Times New Roman" w:cs="Times New Roman"/>
          <w:bCs/>
          <w:sz w:val="28"/>
          <w:szCs w:val="28"/>
          <w:lang w:eastAsia="ru-RU" w:bidi="ar-SA"/>
        </w:rPr>
        <w:lastRenderedPageBreak/>
        <w:t>окружающую обстановку, отвечать за свою безопасность).</w:t>
      </w:r>
      <w:r w:rsidR="008B37A2" w:rsidRPr="009F5553">
        <w:rPr>
          <w:rFonts w:ascii="Times New Roman" w:eastAsia="Times New Roman" w:hAnsi="Times New Roman" w:cs="Times New Roman"/>
          <w:sz w:val="28"/>
          <w:szCs w:val="28"/>
          <w:lang w:eastAsia="ru-RU" w:bidi="ar-SA"/>
        </w:rPr>
        <w:t xml:space="preserve"> Типизация бывает первичная (при первом обращении), плановая и внеплановая (в соответствии с методическими рекомендациями).</w:t>
      </w:r>
    </w:p>
    <w:p w14:paraId="3B6E7E96" w14:textId="43EAD7FD" w:rsidR="007C6E76" w:rsidRPr="009F5553" w:rsidRDefault="007C6E76" w:rsidP="001813BB">
      <w:pPr>
        <w:ind w:firstLine="709"/>
        <w:jc w:val="both"/>
        <w:rPr>
          <w:rFonts w:ascii="Times New Roman" w:eastAsia="Times New Roman" w:hAnsi="Times New Roman" w:cs="Times New Roman"/>
          <w:bCs/>
          <w:sz w:val="28"/>
          <w:szCs w:val="28"/>
          <w:lang w:eastAsia="ru-RU" w:bidi="ar-SA"/>
        </w:rPr>
      </w:pPr>
      <w:r w:rsidRPr="009F5553">
        <w:rPr>
          <w:rFonts w:ascii="Times New Roman" w:eastAsia="Times New Roman" w:hAnsi="Times New Roman" w:cs="Times New Roman"/>
          <w:b/>
          <w:sz w:val="28"/>
          <w:szCs w:val="28"/>
          <w:lang w:eastAsia="ru-RU" w:bidi="ar-SA"/>
        </w:rPr>
        <w:t xml:space="preserve">Группа типизации – </w:t>
      </w:r>
      <w:r w:rsidRPr="009F5553">
        <w:rPr>
          <w:rFonts w:ascii="Times New Roman" w:eastAsia="Times New Roman" w:hAnsi="Times New Roman" w:cs="Times New Roman"/>
          <w:bCs/>
          <w:sz w:val="28"/>
          <w:szCs w:val="28"/>
          <w:lang w:eastAsia="ru-RU" w:bidi="ar-SA"/>
        </w:rPr>
        <w:t>степень зависимости гражданина от посторонней помощи, установленная в соответствии с проведенной процедурой типизации в отношении данного гражданина.</w:t>
      </w:r>
      <w:r w:rsidR="008B37A2" w:rsidRPr="009F5553">
        <w:rPr>
          <w:rFonts w:ascii="Times New Roman" w:eastAsia="Times New Roman" w:hAnsi="Times New Roman" w:cs="Times New Roman"/>
          <w:sz w:val="28"/>
          <w:szCs w:val="28"/>
          <w:lang w:eastAsia="ru-RU" w:bidi="ar-SA"/>
        </w:rPr>
        <w:t xml:space="preserve"> </w:t>
      </w:r>
      <w:r w:rsidR="008B37A2" w:rsidRPr="009F5553">
        <w:rPr>
          <w:rFonts w:ascii="Times New Roman" w:eastAsia="Times New Roman" w:hAnsi="Times New Roman" w:cs="Times New Roman"/>
          <w:i/>
          <w:sz w:val="28"/>
          <w:szCs w:val="28"/>
          <w:lang w:eastAsia="ru-RU" w:bidi="ar-SA"/>
        </w:rPr>
        <w:t>Определяет необходимый объем помощи человеку, в зависимости от степени ограничений его жизнедеятельности.</w:t>
      </w:r>
    </w:p>
    <w:p w14:paraId="071E162F" w14:textId="77777777" w:rsidR="008B37A2" w:rsidRPr="009F5553" w:rsidRDefault="008B37A2" w:rsidP="001813BB">
      <w:pPr>
        <w:ind w:firstLine="709"/>
        <w:jc w:val="both"/>
        <w:rPr>
          <w:rFonts w:ascii="Times New Roman" w:eastAsia="Times New Roman" w:hAnsi="Times New Roman" w:cs="Times New Roman"/>
          <w:sz w:val="28"/>
          <w:szCs w:val="28"/>
          <w:lang w:eastAsia="ru-RU" w:bidi="ar-SA"/>
        </w:rPr>
      </w:pPr>
      <w:r w:rsidRPr="009F5553">
        <w:rPr>
          <w:rFonts w:ascii="Times New Roman" w:eastAsia="Times New Roman" w:hAnsi="Times New Roman" w:cs="Times New Roman"/>
          <w:b/>
          <w:sz w:val="28"/>
          <w:szCs w:val="28"/>
          <w:lang w:eastAsia="ru-RU" w:bidi="ar-SA"/>
        </w:rPr>
        <w:t xml:space="preserve">Индивидуальный план ухода (ИПУ) – </w:t>
      </w:r>
      <w:r w:rsidRPr="009F5553">
        <w:rPr>
          <w:rFonts w:ascii="Times New Roman" w:eastAsia="Times New Roman" w:hAnsi="Times New Roman" w:cs="Times New Roman"/>
          <w:sz w:val="28"/>
          <w:szCs w:val="28"/>
          <w:lang w:eastAsia="ru-RU" w:bidi="ar-SA"/>
        </w:rPr>
        <w:t>сформированный в порядке межведомственного взаимодействия участниками системы долговременного ухода план предоставления долговременного ухода, осуществляемый участниками системы долговременного ухода, содержащий цели работы каждого участника системы долговременного ухода с получателем долговременного ухода, перечень мероприятий, кратность, объем и особенности их проведения.</w:t>
      </w:r>
    </w:p>
    <w:p w14:paraId="380113D2" w14:textId="671F119C" w:rsidR="007C4969" w:rsidRPr="009F5553" w:rsidRDefault="00145DB4" w:rsidP="001813BB">
      <w:pPr>
        <w:jc w:val="both"/>
        <w:rPr>
          <w:rFonts w:ascii="Times New Roman" w:eastAsia="Times New Roman" w:hAnsi="Times New Roman" w:cs="Times New Roman"/>
          <w:sz w:val="28"/>
          <w:szCs w:val="28"/>
          <w:lang w:eastAsia="ru-RU" w:bidi="ar-SA"/>
        </w:rPr>
      </w:pPr>
      <w:r w:rsidRPr="009F5553">
        <w:rPr>
          <w:rFonts w:ascii="Times New Roman" w:eastAsia="Times New Roman" w:hAnsi="Times New Roman" w:cs="Times New Roman"/>
          <w:b/>
          <w:bCs/>
          <w:sz w:val="28"/>
          <w:szCs w:val="28"/>
          <w:lang w:eastAsia="ru-RU" w:bidi="ar-SA"/>
        </w:rPr>
        <w:t xml:space="preserve">          Стационарное учреждение (отделение) социального обслуживания - </w:t>
      </w:r>
      <w:r w:rsidR="007C4969" w:rsidRPr="009F5553">
        <w:rPr>
          <w:rFonts w:ascii="Times New Roman" w:eastAsia="Times New Roman" w:hAnsi="Times New Roman" w:cs="Times New Roman"/>
          <w:sz w:val="28"/>
          <w:szCs w:val="28"/>
          <w:lang w:eastAsia="ru-RU" w:bidi="ar-SA"/>
        </w:rPr>
        <w:t>о</w:t>
      </w:r>
      <w:r w:rsidRPr="009F5553">
        <w:rPr>
          <w:rFonts w:ascii="Times New Roman" w:eastAsia="Times New Roman" w:hAnsi="Times New Roman" w:cs="Times New Roman"/>
          <w:sz w:val="28"/>
          <w:szCs w:val="28"/>
          <w:lang w:eastAsia="ru-RU" w:bidi="ar-SA"/>
        </w:rPr>
        <w:t>рганизации</w:t>
      </w:r>
      <w:r w:rsidR="007C4969" w:rsidRPr="009F5553">
        <w:rPr>
          <w:rFonts w:ascii="Times New Roman" w:eastAsia="Times New Roman" w:hAnsi="Times New Roman" w:cs="Times New Roman"/>
          <w:sz w:val="28"/>
          <w:szCs w:val="28"/>
          <w:lang w:eastAsia="ru-RU" w:bidi="ar-SA"/>
        </w:rPr>
        <w:t xml:space="preserve"> социального обслуживания, оказывающ</w:t>
      </w:r>
      <w:r w:rsidR="00CA46B5" w:rsidRPr="009F5553">
        <w:rPr>
          <w:rFonts w:ascii="Times New Roman" w:eastAsia="Times New Roman" w:hAnsi="Times New Roman" w:cs="Times New Roman"/>
          <w:sz w:val="28"/>
          <w:szCs w:val="28"/>
          <w:lang w:eastAsia="ru-RU" w:bidi="ar-SA"/>
        </w:rPr>
        <w:t>ая</w:t>
      </w:r>
      <w:r w:rsidR="007C4969" w:rsidRPr="009F5553">
        <w:rPr>
          <w:rFonts w:ascii="Times New Roman" w:eastAsia="Times New Roman" w:hAnsi="Times New Roman" w:cs="Times New Roman"/>
          <w:sz w:val="28"/>
          <w:szCs w:val="28"/>
          <w:lang w:eastAsia="ru-RU" w:bidi="ar-SA"/>
        </w:rPr>
        <w:t xml:space="preserve"> услуги в стационарной форме социального обслуживания</w:t>
      </w:r>
      <w:r w:rsidR="00CA46B5" w:rsidRPr="009F5553">
        <w:rPr>
          <w:rFonts w:ascii="Times New Roman" w:eastAsia="Times New Roman" w:hAnsi="Times New Roman" w:cs="Times New Roman"/>
          <w:sz w:val="28"/>
          <w:szCs w:val="28"/>
          <w:lang w:eastAsia="ru-RU" w:bidi="ar-SA"/>
        </w:rPr>
        <w:t>; понятие включает психоневрологические интернаты, специальные дома-интернаты, геронтологические центры, пансионаты ветеранов труда, дома-интернаты для по</w:t>
      </w:r>
      <w:r w:rsidRPr="009F5553">
        <w:rPr>
          <w:rFonts w:ascii="Times New Roman" w:eastAsia="Times New Roman" w:hAnsi="Times New Roman" w:cs="Times New Roman"/>
          <w:sz w:val="28"/>
          <w:szCs w:val="28"/>
          <w:lang w:eastAsia="ru-RU" w:bidi="ar-SA"/>
        </w:rPr>
        <w:t>жилых и инвалидов, и иные организации, осуществляющие стационарное социальное обслуживание.</w:t>
      </w:r>
      <w:r w:rsidR="00CA46B5" w:rsidRPr="009F5553">
        <w:rPr>
          <w:rFonts w:ascii="Times New Roman" w:eastAsia="Times New Roman" w:hAnsi="Times New Roman" w:cs="Times New Roman"/>
          <w:sz w:val="28"/>
          <w:szCs w:val="28"/>
          <w:lang w:eastAsia="ru-RU" w:bidi="ar-SA"/>
        </w:rPr>
        <w:t xml:space="preserve"> </w:t>
      </w:r>
      <w:r w:rsidRPr="009F5553">
        <w:t xml:space="preserve"> </w:t>
      </w:r>
    </w:p>
    <w:p w14:paraId="1C6238D5" w14:textId="59EF80D1" w:rsidR="00F63303" w:rsidRPr="009F5553" w:rsidRDefault="00CA46B5" w:rsidP="001813BB">
      <w:pPr>
        <w:ind w:firstLine="709"/>
        <w:jc w:val="both"/>
        <w:rPr>
          <w:rFonts w:ascii="Times New Roman" w:eastAsia="Calibri" w:hAnsi="Times New Roman" w:cs="Times New Roman"/>
          <w:bCs/>
          <w:sz w:val="28"/>
          <w:szCs w:val="28"/>
        </w:rPr>
      </w:pPr>
      <w:r w:rsidRPr="009F5553">
        <w:rPr>
          <w:rFonts w:ascii="Times New Roman" w:eastAsia="Calibri" w:hAnsi="Times New Roman" w:cs="Times New Roman"/>
          <w:b/>
          <w:sz w:val="28"/>
          <w:szCs w:val="28"/>
        </w:rPr>
        <w:t xml:space="preserve">Персонал </w:t>
      </w:r>
      <w:r w:rsidR="00770CC7" w:rsidRPr="009F5553">
        <w:rPr>
          <w:rFonts w:ascii="Times New Roman" w:eastAsia="Calibri" w:hAnsi="Times New Roman" w:cs="Times New Roman"/>
          <w:b/>
          <w:sz w:val="28"/>
          <w:szCs w:val="28"/>
        </w:rPr>
        <w:t xml:space="preserve">по уходу </w:t>
      </w:r>
      <w:r w:rsidR="00145DB4" w:rsidRPr="009F5553">
        <w:rPr>
          <w:rFonts w:ascii="Times New Roman" w:eastAsia="Calibri" w:hAnsi="Times New Roman" w:cs="Times New Roman"/>
          <w:b/>
          <w:sz w:val="28"/>
          <w:szCs w:val="28"/>
        </w:rPr>
        <w:t>стационарных учреждений</w:t>
      </w:r>
      <w:r w:rsidRPr="009F5553">
        <w:rPr>
          <w:rFonts w:ascii="Times New Roman" w:eastAsia="Calibri" w:hAnsi="Times New Roman" w:cs="Times New Roman"/>
          <w:b/>
          <w:sz w:val="28"/>
          <w:szCs w:val="28"/>
        </w:rPr>
        <w:t xml:space="preserve"> </w:t>
      </w:r>
      <w:r w:rsidR="001B0FF8" w:rsidRPr="009F5553">
        <w:rPr>
          <w:rFonts w:ascii="Times New Roman" w:eastAsia="Calibri" w:hAnsi="Times New Roman" w:cs="Times New Roman"/>
          <w:b/>
          <w:sz w:val="28"/>
          <w:szCs w:val="28"/>
        </w:rPr>
        <w:t xml:space="preserve">(отделений) </w:t>
      </w:r>
      <w:r w:rsidRPr="009F5553">
        <w:rPr>
          <w:rFonts w:ascii="Times New Roman" w:eastAsia="Calibri" w:hAnsi="Times New Roman" w:cs="Times New Roman"/>
          <w:b/>
          <w:sz w:val="28"/>
          <w:szCs w:val="28"/>
        </w:rPr>
        <w:t>–</w:t>
      </w:r>
      <w:r w:rsidR="0019470B" w:rsidRPr="009F5553">
        <w:rPr>
          <w:rFonts w:ascii="Times New Roman" w:eastAsia="Calibri" w:hAnsi="Times New Roman" w:cs="Times New Roman"/>
          <w:b/>
          <w:sz w:val="28"/>
          <w:szCs w:val="28"/>
        </w:rPr>
        <w:t xml:space="preserve"> </w:t>
      </w:r>
      <w:r w:rsidRPr="009F5553">
        <w:rPr>
          <w:rFonts w:ascii="Times New Roman" w:eastAsia="Calibri" w:hAnsi="Times New Roman" w:cs="Times New Roman"/>
          <w:bCs/>
          <w:sz w:val="28"/>
          <w:szCs w:val="28"/>
        </w:rPr>
        <w:t>сотрудники, непосредственно взаимодействующие с проживающими (социальные работники, медицинские сестры, помощники по уходу, специалисты-реабилитологи и пр.).</w:t>
      </w:r>
    </w:p>
    <w:p w14:paraId="7F2AF92D" w14:textId="77777777" w:rsidR="00CA46B5" w:rsidRPr="009F5553" w:rsidRDefault="00CA46B5" w:rsidP="001813BB">
      <w:pPr>
        <w:ind w:firstLine="709"/>
        <w:jc w:val="both"/>
        <w:rPr>
          <w:rFonts w:ascii="Times New Roman" w:eastAsia="Calibri" w:hAnsi="Times New Roman" w:cs="Times New Roman"/>
          <w:bCs/>
          <w:sz w:val="28"/>
          <w:szCs w:val="28"/>
        </w:rPr>
      </w:pPr>
    </w:p>
    <w:p w14:paraId="2EA61D39" w14:textId="77777777" w:rsidR="00CA46B5" w:rsidRPr="009F5553" w:rsidRDefault="00CA46B5" w:rsidP="001813BB">
      <w:pPr>
        <w:ind w:firstLine="709"/>
        <w:jc w:val="both"/>
        <w:rPr>
          <w:rFonts w:ascii="Times New Roman" w:eastAsia="Calibri" w:hAnsi="Times New Roman" w:cs="Times New Roman"/>
          <w:bCs/>
          <w:sz w:val="28"/>
          <w:szCs w:val="28"/>
        </w:rPr>
      </w:pPr>
    </w:p>
    <w:p w14:paraId="35BBE082"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 xml:space="preserve">ВВОДНЫЕ ПОЛОЖЕНИЯ </w:t>
      </w:r>
    </w:p>
    <w:p w14:paraId="03A0BC0A" w14:textId="77777777" w:rsidR="00F63303" w:rsidRPr="009F5553" w:rsidRDefault="00F63303" w:rsidP="001813BB">
      <w:pPr>
        <w:shd w:val="clear" w:color="auto" w:fill="FFFFFF"/>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связи с развитием медицинских технологий и постепенным увеличением продолжительности жизни в Российской Федерации увеличивается количество граждан с устойчивыми ограничениями жизнедеятельности, приводящими к зависимости </w:t>
      </w:r>
      <w:r w:rsidR="0045536F" w:rsidRPr="009F5553">
        <w:rPr>
          <w:rFonts w:ascii="Times New Roman" w:eastAsia="Calibri" w:hAnsi="Times New Roman" w:cs="Times New Roman"/>
          <w:sz w:val="28"/>
          <w:szCs w:val="28"/>
        </w:rPr>
        <w:t xml:space="preserve">от </w:t>
      </w:r>
      <w:r w:rsidRPr="009F5553">
        <w:rPr>
          <w:rFonts w:ascii="Times New Roman" w:eastAsia="Calibri" w:hAnsi="Times New Roman" w:cs="Times New Roman"/>
          <w:sz w:val="28"/>
          <w:szCs w:val="28"/>
        </w:rPr>
        <w:t xml:space="preserve">посторонней помощи. К ним относятся дети и граждане с инвалидностью, а также пожилые люди. </w:t>
      </w:r>
    </w:p>
    <w:p w14:paraId="485A72D2" w14:textId="77777777" w:rsidR="00F63303" w:rsidRPr="009F5553" w:rsidRDefault="00F63303" w:rsidP="001813BB">
      <w:pPr>
        <w:shd w:val="clear" w:color="auto" w:fill="FFFFFF"/>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Многие из них нуждаются в системной профессиональной помощи специалистов социальной сферы (социального обслуживания, здравоохранения, образования и др.) при повседневной жизни, получении образования, занятости, в установлении социальных контактов, проведении досуга, образовании семьи и других. </w:t>
      </w:r>
    </w:p>
    <w:p w14:paraId="50F3BC0D" w14:textId="77777777" w:rsidR="00F63303" w:rsidRPr="009F5553" w:rsidRDefault="00F63303" w:rsidP="001813BB">
      <w:pPr>
        <w:shd w:val="clear" w:color="auto" w:fill="FFFFFF"/>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Эти новые вызовы для общества приводят к необходимости оказания ухода и сопровождения на современном, принятом в развитом обществе уровне, который в разных государствах называется «система долговременного ухода». </w:t>
      </w:r>
    </w:p>
    <w:p w14:paraId="31822FCA" w14:textId="77777777" w:rsidR="00F63303" w:rsidRPr="009F5553" w:rsidRDefault="00F63303" w:rsidP="001813BB">
      <w:pPr>
        <w:shd w:val="clear" w:color="auto" w:fill="FFFFFF"/>
        <w:ind w:firstLine="709"/>
        <w:jc w:val="both"/>
        <w:rPr>
          <w:rFonts w:ascii="Times New Roman" w:eastAsia="Times New Roman" w:hAnsi="Times New Roman" w:cs="Times New Roman"/>
          <w:sz w:val="28"/>
          <w:szCs w:val="28"/>
        </w:rPr>
      </w:pPr>
      <w:r w:rsidRPr="009F5553">
        <w:rPr>
          <w:rFonts w:ascii="Times New Roman" w:eastAsia="Calibri" w:hAnsi="Times New Roman" w:cs="Times New Roman"/>
          <w:sz w:val="28"/>
          <w:szCs w:val="28"/>
        </w:rPr>
        <w:lastRenderedPageBreak/>
        <w:t>Одним из методологических решений по организации долговременного ухода является определени</w:t>
      </w:r>
      <w:r w:rsidR="00AD7191" w:rsidRPr="009F5553">
        <w:rPr>
          <w:rFonts w:ascii="Times New Roman" w:eastAsia="Calibri" w:hAnsi="Times New Roman" w:cs="Times New Roman"/>
          <w:sz w:val="28"/>
          <w:szCs w:val="28"/>
        </w:rPr>
        <w:t>е</w:t>
      </w:r>
      <w:r w:rsidRPr="009F5553">
        <w:rPr>
          <w:rFonts w:ascii="Times New Roman" w:eastAsia="Calibri" w:hAnsi="Times New Roman" w:cs="Times New Roman"/>
          <w:sz w:val="28"/>
          <w:szCs w:val="28"/>
        </w:rPr>
        <w:t xml:space="preserve"> объема необходимой помощи </w:t>
      </w:r>
      <w:r w:rsidRPr="009F5553">
        <w:rPr>
          <w:rFonts w:ascii="Times New Roman" w:eastAsia="Times New Roman" w:hAnsi="Times New Roman" w:cs="Times New Roman"/>
          <w:sz w:val="28"/>
          <w:szCs w:val="28"/>
        </w:rPr>
        <w:t xml:space="preserve">в зависимости от степени устойчивых ограничений жизнедеятельности, </w:t>
      </w:r>
      <w:r w:rsidR="00AD7191" w:rsidRPr="009F5553">
        <w:rPr>
          <w:rFonts w:ascii="Times New Roman" w:eastAsia="Times New Roman" w:hAnsi="Times New Roman" w:cs="Times New Roman"/>
          <w:sz w:val="28"/>
          <w:szCs w:val="28"/>
        </w:rPr>
        <w:t xml:space="preserve">с помощью </w:t>
      </w:r>
      <w:r w:rsidRPr="009F5553">
        <w:rPr>
          <w:rFonts w:ascii="Times New Roman" w:eastAsia="Times New Roman" w:hAnsi="Times New Roman" w:cs="Times New Roman"/>
          <w:b/>
          <w:sz w:val="28"/>
          <w:szCs w:val="28"/>
        </w:rPr>
        <w:t>типизации</w:t>
      </w:r>
      <w:r w:rsidRPr="009F5553">
        <w:rPr>
          <w:rFonts w:ascii="Times New Roman" w:eastAsia="Times New Roman" w:hAnsi="Times New Roman" w:cs="Times New Roman"/>
          <w:sz w:val="28"/>
          <w:szCs w:val="28"/>
        </w:rPr>
        <w:t xml:space="preserve">. </w:t>
      </w:r>
    </w:p>
    <w:p w14:paraId="6A7035E4" w14:textId="77777777" w:rsidR="00F63303" w:rsidRPr="009F5553" w:rsidRDefault="00F63303" w:rsidP="001813BB">
      <w:pPr>
        <w:ind w:firstLine="709"/>
        <w:jc w:val="both"/>
        <w:rPr>
          <w:rFonts w:ascii="Times New Roman" w:eastAsia="Times New Roman" w:hAnsi="Times New Roman" w:cs="Times New Roman"/>
          <w:sz w:val="28"/>
          <w:szCs w:val="28"/>
          <w:lang w:bidi="ar-SA"/>
        </w:rPr>
      </w:pPr>
      <w:r w:rsidRPr="009F5553">
        <w:rPr>
          <w:rFonts w:ascii="Times New Roman" w:eastAsia="Times New Roman" w:hAnsi="Times New Roman" w:cs="Times New Roman"/>
          <w:sz w:val="28"/>
          <w:szCs w:val="28"/>
          <w:lang w:bidi="ar-SA"/>
        </w:rPr>
        <w:t xml:space="preserve">Необходимый объем помощи конкретному человеку в зависимости от степени ограничений его жизнедеятельности и, следовательно, от поддержки других людей, определяется </w:t>
      </w:r>
      <w:r w:rsidRPr="009F5553">
        <w:rPr>
          <w:rFonts w:ascii="Times New Roman" w:eastAsia="Times New Roman" w:hAnsi="Times New Roman" w:cs="Times New Roman"/>
          <w:b/>
          <w:sz w:val="28"/>
          <w:szCs w:val="28"/>
          <w:lang w:bidi="ar-SA"/>
        </w:rPr>
        <w:t>группой типизации</w:t>
      </w:r>
      <w:r w:rsidRPr="009F5553">
        <w:rPr>
          <w:rFonts w:ascii="Times New Roman" w:eastAsia="Times New Roman" w:hAnsi="Times New Roman" w:cs="Times New Roman"/>
          <w:sz w:val="28"/>
          <w:szCs w:val="28"/>
          <w:lang w:bidi="ar-SA"/>
        </w:rPr>
        <w:t xml:space="preserve">. </w:t>
      </w:r>
    </w:p>
    <w:p w14:paraId="6DD0600A"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Впервые на возможность объединить людей, зависимых от посторонней помощи, в несколько групп по сложности организации ухода за ними обратила внимание доктор Марджери Уоррен (Великобритания) в 1937 году, которая работала врачом в доме престарелых. Затем этот подход стал применяться так же в отношении людей, живущих у себя дома, вне зависимости от возраста, в том числе, для страдающих психическими расстройствами. </w:t>
      </w:r>
    </w:p>
    <w:p w14:paraId="6E015545"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настоящее время различные государства используют опросники и шкалы для определения уровня зависимости человека, разработанные с учетом национальных, культурных, юридических и иных особенностей каждой страны. </w:t>
      </w:r>
    </w:p>
    <w:p w14:paraId="443118CD"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Поскольку в большинстве развитых стран существует страхование ухода на случай длительного тяжелого заболевания или состояния, </w:t>
      </w:r>
      <w:r w:rsidR="0045536F" w:rsidRPr="009F5553">
        <w:rPr>
          <w:rFonts w:ascii="Times New Roman" w:eastAsia="Calibri" w:hAnsi="Times New Roman" w:cs="Times New Roman"/>
          <w:sz w:val="28"/>
          <w:szCs w:val="28"/>
        </w:rPr>
        <w:t>приведших к появлению стойких</w:t>
      </w:r>
      <w:r w:rsidRPr="009F5553">
        <w:rPr>
          <w:rFonts w:ascii="Times New Roman" w:eastAsia="Calibri" w:hAnsi="Times New Roman" w:cs="Times New Roman"/>
          <w:sz w:val="28"/>
          <w:szCs w:val="28"/>
        </w:rPr>
        <w:t xml:space="preserve"> ограничений жизнедеятельности, то заказчиком разработки подобных инструментов оценки зависимости чаще всего выступают страховые компании. </w:t>
      </w:r>
    </w:p>
    <w:p w14:paraId="2A913722"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Некоторые государства, например, Франция, в обязательном порядке устанавливают уровень возможностей (</w:t>
      </w:r>
      <w:r w:rsidRPr="009F5553">
        <w:rPr>
          <w:rFonts w:ascii="Times New Roman" w:eastAsia="Calibri" w:hAnsi="Times New Roman" w:cs="Times New Roman"/>
          <w:sz w:val="28"/>
          <w:szCs w:val="28"/>
          <w:lang w:val="en-US"/>
        </w:rPr>
        <w:t>GIR</w:t>
      </w:r>
      <w:r w:rsidRPr="009F5553">
        <w:rPr>
          <w:rFonts w:ascii="Times New Roman" w:eastAsia="Calibri" w:hAnsi="Times New Roman" w:cs="Times New Roman"/>
          <w:sz w:val="28"/>
          <w:szCs w:val="28"/>
        </w:rPr>
        <w:t>) в зависимости от конкретных заболеваний (</w:t>
      </w:r>
      <w:r w:rsidRPr="009F5553">
        <w:rPr>
          <w:rFonts w:ascii="Times New Roman" w:eastAsia="Calibri" w:hAnsi="Times New Roman" w:cs="Times New Roman"/>
          <w:sz w:val="28"/>
          <w:szCs w:val="28"/>
          <w:lang w:val="en-US"/>
        </w:rPr>
        <w:t>Pathos</w:t>
      </w:r>
      <w:r w:rsidRPr="009F5553">
        <w:rPr>
          <w:rFonts w:ascii="Times New Roman" w:eastAsia="Calibri" w:hAnsi="Times New Roman" w:cs="Times New Roman"/>
          <w:sz w:val="28"/>
          <w:szCs w:val="28"/>
        </w:rPr>
        <w:t xml:space="preserve">) и способности к самообслуживанию. </w:t>
      </w:r>
    </w:p>
    <w:p w14:paraId="1FFCD1D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Испании разработан единый бланк для всех граждан старше 3-х лет с устойчивыми ограничениями жизнедеятельности. В том числе этот бланк учитывает состояние людей с интеллектуальными нарушениями и психическими заболеваниями, не ассоциированными с возрастом. </w:t>
      </w:r>
    </w:p>
    <w:p w14:paraId="410B11AD"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последние полтора-два десятилетия вызовом </w:t>
      </w:r>
      <w:r w:rsidR="007E3856" w:rsidRPr="009F5553">
        <w:rPr>
          <w:rFonts w:ascii="Times New Roman" w:eastAsia="Calibri" w:hAnsi="Times New Roman" w:cs="Times New Roman"/>
          <w:sz w:val="28"/>
          <w:szCs w:val="28"/>
        </w:rPr>
        <w:t xml:space="preserve">для систем ухода </w:t>
      </w:r>
      <w:r w:rsidR="00A7372B" w:rsidRPr="009F5553">
        <w:rPr>
          <w:rFonts w:ascii="Times New Roman" w:eastAsia="Calibri" w:hAnsi="Times New Roman" w:cs="Times New Roman"/>
          <w:sz w:val="28"/>
          <w:szCs w:val="28"/>
        </w:rPr>
        <w:t>государств, как</w:t>
      </w:r>
      <w:r w:rsidR="007E3856" w:rsidRPr="009F5553">
        <w:rPr>
          <w:rFonts w:ascii="Times New Roman" w:eastAsia="Calibri" w:hAnsi="Times New Roman" w:cs="Times New Roman"/>
          <w:sz w:val="28"/>
          <w:szCs w:val="28"/>
        </w:rPr>
        <w:t xml:space="preserve"> в финансовом отношении, так и в возможности проведения оценки зависимости, стал </w:t>
      </w:r>
      <w:r w:rsidRPr="009F5553">
        <w:rPr>
          <w:rFonts w:ascii="Times New Roman" w:eastAsia="Calibri" w:hAnsi="Times New Roman" w:cs="Times New Roman"/>
          <w:sz w:val="28"/>
          <w:szCs w:val="28"/>
        </w:rPr>
        <w:t xml:space="preserve">рост количества пожилых людей с </w:t>
      </w:r>
      <w:r w:rsidR="007E3856" w:rsidRPr="009F5553">
        <w:rPr>
          <w:rFonts w:ascii="Times New Roman" w:eastAsia="Calibri" w:hAnsi="Times New Roman" w:cs="Times New Roman"/>
          <w:sz w:val="28"/>
          <w:szCs w:val="28"/>
        </w:rPr>
        <w:t>деменцией</w:t>
      </w:r>
    </w:p>
    <w:p w14:paraId="60B1FB4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Отдельным вызовом для некоторых государств, например, Германии, стало достижение пожилого возраста людьми с психическими расстройствами (впервые после Второй мировой войны). </w:t>
      </w:r>
    </w:p>
    <w:p w14:paraId="2700CB8D"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Российской Федерации на федеральном уровне обязанность оценивать способн</w:t>
      </w:r>
      <w:r w:rsidR="0045536F" w:rsidRPr="009F5553">
        <w:rPr>
          <w:rFonts w:ascii="Times New Roman" w:eastAsia="Calibri" w:hAnsi="Times New Roman" w:cs="Times New Roman"/>
          <w:sz w:val="28"/>
          <w:szCs w:val="28"/>
        </w:rPr>
        <w:t>ость к самообслуживанию и другие</w:t>
      </w:r>
      <w:r w:rsidRPr="009F5553">
        <w:rPr>
          <w:rFonts w:ascii="Times New Roman" w:eastAsia="Calibri" w:hAnsi="Times New Roman" w:cs="Times New Roman"/>
          <w:sz w:val="28"/>
          <w:szCs w:val="28"/>
        </w:rPr>
        <w:t xml:space="preserve"> ограничени</w:t>
      </w:r>
      <w:r w:rsidR="0045536F" w:rsidRPr="009F5553">
        <w:rPr>
          <w:rFonts w:ascii="Times New Roman" w:eastAsia="Calibri" w:hAnsi="Times New Roman" w:cs="Times New Roman"/>
          <w:sz w:val="28"/>
          <w:szCs w:val="28"/>
        </w:rPr>
        <w:t>я</w:t>
      </w:r>
      <w:r w:rsidRPr="009F5553">
        <w:rPr>
          <w:rFonts w:ascii="Times New Roman" w:eastAsia="Calibri" w:hAnsi="Times New Roman" w:cs="Times New Roman"/>
          <w:sz w:val="28"/>
          <w:szCs w:val="28"/>
        </w:rPr>
        <w:t xml:space="preserve"> жизнедеятельности гражданина, с целью определения объемов помощи, вводится впервые. Тем не менее, субъекты Росс</w:t>
      </w:r>
      <w:r w:rsidR="00230011" w:rsidRPr="009F5553">
        <w:rPr>
          <w:rFonts w:ascii="Times New Roman" w:eastAsia="Calibri" w:hAnsi="Times New Roman" w:cs="Times New Roman"/>
          <w:sz w:val="28"/>
          <w:szCs w:val="28"/>
        </w:rPr>
        <w:t>ийской Федерации согласно Федеральному закону №442-</w:t>
      </w:r>
      <w:r w:rsidRPr="009F5553">
        <w:rPr>
          <w:rFonts w:ascii="Times New Roman" w:eastAsia="Calibri" w:hAnsi="Times New Roman" w:cs="Times New Roman"/>
          <w:sz w:val="28"/>
          <w:szCs w:val="28"/>
        </w:rPr>
        <w:t xml:space="preserve">ФЗ, имеют право на региональном уровне применять шкалы и опросники с целью определения нуждаемости. </w:t>
      </w:r>
    </w:p>
    <w:p w14:paraId="648D9904"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Наиболее известной и простой в использовании является шкала Бартел (Machoney F., Barthel D., 1965); эта шкала применяется рядом регионов в процедуре признания нуждающимся</w:t>
      </w:r>
      <w:r w:rsidR="0045536F" w:rsidRPr="009F5553">
        <w:rPr>
          <w:rFonts w:ascii="Times New Roman" w:eastAsia="Calibri" w:hAnsi="Times New Roman" w:cs="Times New Roman"/>
          <w:sz w:val="28"/>
          <w:szCs w:val="28"/>
        </w:rPr>
        <w:t xml:space="preserve"> в социальном обслуживании</w:t>
      </w:r>
      <w:r w:rsidRPr="009F5553">
        <w:rPr>
          <w:rFonts w:ascii="Times New Roman" w:eastAsia="Calibri" w:hAnsi="Times New Roman" w:cs="Times New Roman"/>
          <w:sz w:val="28"/>
          <w:szCs w:val="28"/>
        </w:rPr>
        <w:t>. Шкала Бартел не дает возможности оценить, как справляется человек с домашним хозяйством, потребност</w:t>
      </w:r>
      <w:r w:rsidR="007C4969" w:rsidRPr="009F5553">
        <w:rPr>
          <w:rFonts w:ascii="Times New Roman" w:eastAsia="Calibri" w:hAnsi="Times New Roman" w:cs="Times New Roman"/>
          <w:sz w:val="28"/>
          <w:szCs w:val="28"/>
        </w:rPr>
        <w:t>и</w:t>
      </w:r>
      <w:r w:rsidRPr="009F5553">
        <w:rPr>
          <w:rFonts w:ascii="Times New Roman" w:eastAsia="Calibri" w:hAnsi="Times New Roman" w:cs="Times New Roman"/>
          <w:sz w:val="28"/>
          <w:szCs w:val="28"/>
        </w:rPr>
        <w:t xml:space="preserve"> в присмотре и сопровождении при получении образования, хотя в России именно эти потребности вызывают значительную зависимость от помощи других лиц. </w:t>
      </w:r>
    </w:p>
    <w:p w14:paraId="27342285" w14:textId="77777777" w:rsidR="00F63303" w:rsidRPr="009F5553" w:rsidRDefault="00F63303" w:rsidP="001813BB">
      <w:pPr>
        <w:shd w:val="clear" w:color="auto" w:fill="FFFFFF"/>
        <w:ind w:firstLine="709"/>
        <w:jc w:val="both"/>
        <w:outlineLvl w:val="2"/>
        <w:rPr>
          <w:rFonts w:ascii="Times New Roman" w:eastAsia="Times New Roman" w:hAnsi="Times New Roman" w:cs="Times New Roman"/>
          <w:bCs/>
          <w:sz w:val="28"/>
          <w:szCs w:val="28"/>
          <w:shd w:val="clear" w:color="auto" w:fill="FFFFFF"/>
          <w:lang w:eastAsia="ru-RU" w:bidi="ar-SA"/>
        </w:rPr>
      </w:pPr>
      <w:r w:rsidRPr="009F5553">
        <w:rPr>
          <w:rFonts w:ascii="Times New Roman" w:eastAsia="Times New Roman" w:hAnsi="Times New Roman" w:cs="Times New Roman"/>
          <w:bCs/>
          <w:sz w:val="28"/>
          <w:szCs w:val="28"/>
          <w:lang w:eastAsia="ru-RU" w:bidi="ar-SA"/>
        </w:rPr>
        <w:t xml:space="preserve">Различные ограничения жизнедеятельности (способности к самообслуживанию, передвижению, </w:t>
      </w:r>
      <w:r w:rsidRPr="009F5553">
        <w:rPr>
          <w:rFonts w:ascii="Times New Roman" w:eastAsia="Times New Roman" w:hAnsi="Times New Roman" w:cs="Times New Roman"/>
          <w:bCs/>
          <w:sz w:val="28"/>
          <w:szCs w:val="28"/>
          <w:shd w:val="clear" w:color="auto" w:fill="FFFFFF"/>
          <w:lang w:eastAsia="ru-RU" w:bidi="ar-SA"/>
        </w:rPr>
        <w:t xml:space="preserve">ориентироваться, общаться, контролировать свое поведение, обучаться и заниматься трудовой деятельностью) могут компенсироваться различными способами в зависимости от возраста, места проживания, образовательного и социального статуса человека и, при наличии, его семьи. </w:t>
      </w:r>
    </w:p>
    <w:p w14:paraId="161D09A8" w14:textId="77777777" w:rsidR="00F63303" w:rsidRPr="009F5553" w:rsidRDefault="00F63303" w:rsidP="001813BB">
      <w:pPr>
        <w:shd w:val="clear" w:color="auto" w:fill="FFFFFF"/>
        <w:ind w:firstLine="709"/>
        <w:jc w:val="both"/>
        <w:outlineLvl w:val="2"/>
        <w:rPr>
          <w:rFonts w:ascii="Times New Roman" w:eastAsia="Times New Roman" w:hAnsi="Times New Roman" w:cs="Times New Roman"/>
          <w:bCs/>
          <w:sz w:val="28"/>
          <w:szCs w:val="28"/>
          <w:lang w:eastAsia="ru-RU" w:bidi="ar-SA"/>
        </w:rPr>
      </w:pPr>
      <w:r w:rsidRPr="009F5553">
        <w:rPr>
          <w:rFonts w:ascii="Times New Roman" w:eastAsia="Times New Roman" w:hAnsi="Times New Roman" w:cs="Times New Roman"/>
          <w:bCs/>
          <w:sz w:val="28"/>
          <w:szCs w:val="28"/>
          <w:shd w:val="clear" w:color="auto" w:fill="FFFFFF"/>
          <w:lang w:eastAsia="ru-RU" w:bidi="ar-SA"/>
        </w:rPr>
        <w:t xml:space="preserve">На период пилотного проекта одной из первых целей системы долговременного ухода является </w:t>
      </w:r>
      <w:r w:rsidRPr="009F5553">
        <w:rPr>
          <w:rFonts w:ascii="Times New Roman" w:eastAsia="Times New Roman" w:hAnsi="Times New Roman" w:cs="Times New Roman"/>
          <w:bCs/>
          <w:sz w:val="28"/>
          <w:szCs w:val="28"/>
          <w:lang w:eastAsia="ru-RU" w:bidi="ar-SA"/>
        </w:rPr>
        <w:t>предоставление услуг гражданам, нуждающимся в помощи при выполнении повседневных бытовых действий и (или) помощи по уходу за собой.</w:t>
      </w:r>
    </w:p>
    <w:p w14:paraId="7308347D" w14:textId="0AF6C799"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Для этого разработан инструмент базовой типизации, позволяющий оценить объем ухода для </w:t>
      </w:r>
      <w:r w:rsidR="00702ACD" w:rsidRPr="009F5553">
        <w:rPr>
          <w:rFonts w:ascii="Times New Roman" w:eastAsia="Calibri" w:hAnsi="Times New Roman" w:cs="Times New Roman"/>
          <w:sz w:val="28"/>
          <w:szCs w:val="28"/>
        </w:rPr>
        <w:t>в</w:t>
      </w:r>
      <w:r w:rsidR="001A428E" w:rsidRPr="009F5553">
        <w:rPr>
          <w:rFonts w:ascii="Times New Roman" w:eastAsia="Calibri" w:hAnsi="Times New Roman" w:cs="Times New Roman"/>
          <w:sz w:val="28"/>
          <w:szCs w:val="28"/>
        </w:rPr>
        <w:t>ыполнения бытовых действий</w:t>
      </w:r>
      <w:r w:rsidRPr="009F5553">
        <w:rPr>
          <w:rFonts w:ascii="Times New Roman" w:eastAsia="Calibri" w:hAnsi="Times New Roman" w:cs="Times New Roman"/>
          <w:sz w:val="28"/>
          <w:szCs w:val="28"/>
        </w:rPr>
        <w:t>, помощи по уходу за собой и потребности в присмотре, чтобы нуждающийся в помощи человек мог получить достойный уровень качества жизни. Данная типизация применима в отношении взрослых и пожилых людей со стойкими ограничениями жизнедеятельности.</w:t>
      </w:r>
    </w:p>
    <w:p w14:paraId="04F03700" w14:textId="48DFD24F" w:rsidR="00702ACD"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Предполагается, что следующим шагом будет вторая часть типизации, с помощью которо</w:t>
      </w:r>
      <w:r w:rsidR="0044400D" w:rsidRPr="009F5553">
        <w:rPr>
          <w:rFonts w:ascii="Times New Roman" w:eastAsia="Calibri" w:hAnsi="Times New Roman" w:cs="Times New Roman"/>
          <w:sz w:val="28"/>
          <w:szCs w:val="28"/>
        </w:rPr>
        <w:t>й</w:t>
      </w:r>
      <w:r w:rsidRPr="009F5553">
        <w:rPr>
          <w:rFonts w:ascii="Times New Roman" w:eastAsia="Calibri" w:hAnsi="Times New Roman" w:cs="Times New Roman"/>
          <w:sz w:val="28"/>
          <w:szCs w:val="28"/>
        </w:rPr>
        <w:t xml:space="preserve"> можно будет определить дополнительные потребности в образовании, занятости, самореализации, профессиональном развитии, как </w:t>
      </w:r>
      <w:r w:rsidR="00702ACD" w:rsidRPr="009F5553">
        <w:rPr>
          <w:rFonts w:ascii="Times New Roman" w:eastAsia="Calibri" w:hAnsi="Times New Roman" w:cs="Times New Roman"/>
          <w:sz w:val="28"/>
          <w:szCs w:val="28"/>
        </w:rPr>
        <w:t>взрослых,</w:t>
      </w:r>
      <w:r w:rsidR="00887E8C" w:rsidRPr="009F5553">
        <w:rPr>
          <w:rFonts w:ascii="Times New Roman" w:eastAsia="Calibri" w:hAnsi="Times New Roman" w:cs="Times New Roman"/>
          <w:sz w:val="28"/>
          <w:szCs w:val="28"/>
        </w:rPr>
        <w:t xml:space="preserve"> так</w:t>
      </w:r>
      <w:r w:rsidRPr="009F5553">
        <w:rPr>
          <w:rFonts w:ascii="Times New Roman" w:eastAsia="Calibri" w:hAnsi="Times New Roman" w:cs="Times New Roman"/>
          <w:sz w:val="28"/>
          <w:szCs w:val="28"/>
        </w:rPr>
        <w:t xml:space="preserve"> и пожилых</w:t>
      </w:r>
      <w:r w:rsidR="0044400D" w:rsidRPr="009F5553">
        <w:rPr>
          <w:rFonts w:ascii="Times New Roman" w:eastAsia="Calibri" w:hAnsi="Times New Roman" w:cs="Times New Roman"/>
          <w:sz w:val="28"/>
          <w:szCs w:val="28"/>
        </w:rPr>
        <w:t xml:space="preserve"> со стойкими ограничениями жизнедеятельности</w:t>
      </w:r>
      <w:r w:rsidRPr="009F5553">
        <w:rPr>
          <w:rFonts w:ascii="Times New Roman" w:eastAsia="Calibri" w:hAnsi="Times New Roman" w:cs="Times New Roman"/>
          <w:sz w:val="28"/>
          <w:szCs w:val="28"/>
        </w:rPr>
        <w:t xml:space="preserve">. </w:t>
      </w:r>
    </w:p>
    <w:p w14:paraId="57EBB43A" w14:textId="4D940B2C"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отношении детей и подростков вопрос типизации требует отдельной проработки. </w:t>
      </w:r>
    </w:p>
    <w:p w14:paraId="086DEF70" w14:textId="77777777" w:rsidR="00F63303" w:rsidRPr="009F5553" w:rsidRDefault="00F63303" w:rsidP="001813BB">
      <w:pPr>
        <w:spacing w:after="200"/>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br w:type="page"/>
      </w:r>
    </w:p>
    <w:p w14:paraId="7C875168" w14:textId="77777777" w:rsidR="00F63303" w:rsidRPr="009F5553" w:rsidRDefault="00F63303" w:rsidP="001813BB">
      <w:pPr>
        <w:ind w:firstLine="709"/>
        <w:jc w:val="both"/>
        <w:rPr>
          <w:rFonts w:ascii="Times New Roman" w:eastAsia="Calibri" w:hAnsi="Times New Roman" w:cs="Times New Roman"/>
          <w:sz w:val="28"/>
          <w:szCs w:val="28"/>
        </w:rPr>
      </w:pPr>
    </w:p>
    <w:p w14:paraId="6E4B0C0C"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 xml:space="preserve">БАЗОВАЯ ТИПИЗАЦИЯ </w:t>
      </w:r>
    </w:p>
    <w:p w14:paraId="501A1F92" w14:textId="77777777" w:rsidR="00F63303" w:rsidRPr="009F5553" w:rsidRDefault="00F63303" w:rsidP="001813BB">
      <w:pPr>
        <w:jc w:val="center"/>
        <w:rPr>
          <w:rFonts w:ascii="Times New Roman" w:eastAsia="Times New Roman" w:hAnsi="Times New Roman" w:cs="Times New Roman"/>
          <w:szCs w:val="24"/>
          <w:lang w:eastAsia="ru-RU" w:bidi="ar-SA"/>
        </w:rPr>
      </w:pPr>
    </w:p>
    <w:p w14:paraId="1539FD95" w14:textId="77777777" w:rsidR="00F63303" w:rsidRPr="009F5553" w:rsidRDefault="00F63303" w:rsidP="001813BB">
      <w:pPr>
        <w:numPr>
          <w:ilvl w:val="0"/>
          <w:numId w:val="2"/>
        </w:numPr>
        <w:spacing w:after="200"/>
        <w:jc w:val="center"/>
        <w:rPr>
          <w:rFonts w:ascii="Times New Roman" w:eastAsia="Calibri" w:hAnsi="Times New Roman" w:cs="Times New Roman"/>
          <w:b/>
          <w:bCs/>
          <w:sz w:val="28"/>
          <w:szCs w:val="28"/>
        </w:rPr>
      </w:pPr>
      <w:r w:rsidRPr="009F5553">
        <w:rPr>
          <w:rFonts w:ascii="Times New Roman" w:eastAsia="Calibri" w:hAnsi="Times New Roman" w:cs="Times New Roman"/>
          <w:b/>
          <w:bCs/>
          <w:sz w:val="28"/>
          <w:szCs w:val="28"/>
        </w:rPr>
        <w:t>Введение</w:t>
      </w:r>
    </w:p>
    <w:p w14:paraId="6CC1F2ED" w14:textId="2017731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Данная типизация будет проводиться с целью определения зависимости </w:t>
      </w:r>
      <w:r w:rsidR="00425596" w:rsidRPr="009F5553">
        <w:rPr>
          <w:rFonts w:ascii="Times New Roman" w:eastAsia="Calibri" w:hAnsi="Times New Roman" w:cs="Times New Roman"/>
          <w:sz w:val="28"/>
          <w:szCs w:val="28"/>
        </w:rPr>
        <w:t>типизируемого</w:t>
      </w:r>
      <w:r w:rsidRPr="009F5553">
        <w:rPr>
          <w:rFonts w:ascii="Times New Roman" w:eastAsia="Calibri" w:hAnsi="Times New Roman" w:cs="Times New Roman"/>
          <w:sz w:val="28"/>
          <w:szCs w:val="28"/>
        </w:rPr>
        <w:t xml:space="preserve"> от других лиц в отношении </w:t>
      </w:r>
      <w:r w:rsidR="00702ACD" w:rsidRPr="009F5553">
        <w:rPr>
          <w:rFonts w:ascii="Times New Roman" w:eastAsia="Calibri" w:hAnsi="Times New Roman" w:cs="Times New Roman"/>
          <w:sz w:val="28"/>
          <w:szCs w:val="28"/>
        </w:rPr>
        <w:t>в</w:t>
      </w:r>
      <w:r w:rsidR="001A428E" w:rsidRPr="009F5553">
        <w:rPr>
          <w:rFonts w:ascii="Times New Roman" w:eastAsia="Calibri" w:hAnsi="Times New Roman" w:cs="Times New Roman"/>
          <w:sz w:val="28"/>
          <w:szCs w:val="28"/>
        </w:rPr>
        <w:t>ыполнения бытовых действий</w:t>
      </w:r>
      <w:r w:rsidRPr="009F5553">
        <w:rPr>
          <w:rFonts w:ascii="Times New Roman" w:eastAsia="Calibri" w:hAnsi="Times New Roman" w:cs="Times New Roman"/>
          <w:sz w:val="28"/>
          <w:szCs w:val="28"/>
        </w:rPr>
        <w:t xml:space="preserve"> и обслуживания себя на уровне достойного качества жизни. </w:t>
      </w:r>
    </w:p>
    <w:p w14:paraId="679157F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Результаты типизации являются одним из источников информации для составления индивидуальной программы предоставления социальных услуг (ИППСУ), а далее – индивидуального плана ухода (ИПУ). </w:t>
      </w:r>
    </w:p>
    <w:p w14:paraId="4DE8B842"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Типизация </w:t>
      </w:r>
      <w:r w:rsidR="00D56C8E"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 xml:space="preserve">получателя долговременного ухода проводится с целью определения степени его зависимости от посторонней помощи при выполнении повседневных бытовых действии, способности ухаживать за собой и необходимости в присмотре. В результате проведённого с потенциальным получателем </w:t>
      </w:r>
      <w:r w:rsidR="008B671F" w:rsidRPr="009F5553">
        <w:rPr>
          <w:rFonts w:ascii="Times New Roman" w:eastAsia="Calibri" w:hAnsi="Times New Roman" w:cs="Times New Roman"/>
          <w:sz w:val="28"/>
          <w:szCs w:val="28"/>
        </w:rPr>
        <w:t xml:space="preserve">долговременного ухода интервью </w:t>
      </w:r>
      <w:r w:rsidRPr="009F5553">
        <w:rPr>
          <w:rFonts w:ascii="Times New Roman" w:eastAsia="Calibri" w:hAnsi="Times New Roman" w:cs="Times New Roman"/>
          <w:sz w:val="28"/>
          <w:szCs w:val="28"/>
        </w:rPr>
        <w:t xml:space="preserve">будет получена информация о том, насколько </w:t>
      </w:r>
      <w:r w:rsidR="00A7372B" w:rsidRPr="009F5553">
        <w:rPr>
          <w:rFonts w:ascii="Times New Roman" w:eastAsia="Calibri" w:hAnsi="Times New Roman" w:cs="Times New Roman"/>
          <w:sz w:val="28"/>
          <w:szCs w:val="28"/>
        </w:rPr>
        <w:t xml:space="preserve">человек </w:t>
      </w:r>
      <w:r w:rsidRPr="009F5553">
        <w:rPr>
          <w:rFonts w:ascii="Times New Roman" w:eastAsia="Calibri" w:hAnsi="Times New Roman" w:cs="Times New Roman"/>
          <w:sz w:val="28"/>
          <w:szCs w:val="28"/>
        </w:rPr>
        <w:t xml:space="preserve">зависит от посторонней помощи и какой </w:t>
      </w:r>
      <w:r w:rsidR="008B671F" w:rsidRPr="009F5553">
        <w:rPr>
          <w:rFonts w:ascii="Times New Roman" w:eastAsia="Calibri" w:hAnsi="Times New Roman" w:cs="Times New Roman"/>
          <w:sz w:val="28"/>
          <w:szCs w:val="28"/>
        </w:rPr>
        <w:t xml:space="preserve">её </w:t>
      </w:r>
      <w:r w:rsidRPr="009F5553">
        <w:rPr>
          <w:rFonts w:ascii="Times New Roman" w:eastAsia="Calibri" w:hAnsi="Times New Roman" w:cs="Times New Roman"/>
          <w:sz w:val="28"/>
          <w:szCs w:val="28"/>
        </w:rPr>
        <w:t xml:space="preserve">объем ему необходим. </w:t>
      </w:r>
    </w:p>
    <w:p w14:paraId="73F19CC8" w14:textId="77777777" w:rsidR="00F63303" w:rsidRPr="009F5553" w:rsidRDefault="00F63303" w:rsidP="001813BB">
      <w:pPr>
        <w:ind w:firstLine="709"/>
        <w:jc w:val="both"/>
        <w:rPr>
          <w:rFonts w:ascii="Times New Roman" w:eastAsia="Calibri" w:hAnsi="Times New Roman" w:cs="Times New Roman"/>
          <w:sz w:val="28"/>
          <w:szCs w:val="28"/>
        </w:rPr>
      </w:pPr>
    </w:p>
    <w:p w14:paraId="17189893" w14:textId="73A95C1E"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Все </w:t>
      </w:r>
      <w:r w:rsidR="00D56C8E" w:rsidRPr="009F5553">
        <w:rPr>
          <w:rFonts w:ascii="Times New Roman" w:eastAsia="Calibri" w:hAnsi="Times New Roman" w:cs="Times New Roman"/>
          <w:sz w:val="28"/>
          <w:szCs w:val="28"/>
        </w:rPr>
        <w:t xml:space="preserve">потенциальные </w:t>
      </w:r>
      <w:r w:rsidRPr="009F5553">
        <w:rPr>
          <w:rFonts w:ascii="Times New Roman" w:eastAsia="Calibri" w:hAnsi="Times New Roman" w:cs="Times New Roman"/>
          <w:sz w:val="28"/>
          <w:szCs w:val="28"/>
        </w:rPr>
        <w:t xml:space="preserve">получатели долговременного ухода, прошедшие типизацию, разделяются на группы типизации для эффективной организации социального обслуживания, оказания медицинской и других видов помощи, входящих в долговременный уход (экономики и управления отраслью, определения штатной численности и штатной расстановки, подготовки кадров), а также для целесообразности включения тех или </w:t>
      </w:r>
      <w:r w:rsidR="00702ACD" w:rsidRPr="009F5553">
        <w:rPr>
          <w:rFonts w:ascii="Times New Roman" w:eastAsia="Calibri" w:hAnsi="Times New Roman" w:cs="Times New Roman"/>
          <w:sz w:val="28"/>
          <w:szCs w:val="28"/>
        </w:rPr>
        <w:t>иных услуг</w:t>
      </w:r>
      <w:r w:rsidRPr="009F5553">
        <w:rPr>
          <w:rFonts w:ascii="Times New Roman" w:eastAsia="Calibri" w:hAnsi="Times New Roman" w:cs="Times New Roman"/>
          <w:sz w:val="28"/>
          <w:szCs w:val="28"/>
        </w:rPr>
        <w:t xml:space="preserve"> в объем обслуживания для каждой группы типизации в каждой форме социального обслуживания. </w:t>
      </w:r>
    </w:p>
    <w:p w14:paraId="25A1F2E1" w14:textId="77777777" w:rsidR="00F63303" w:rsidRPr="009F5553" w:rsidRDefault="00F63303" w:rsidP="001813BB">
      <w:pPr>
        <w:ind w:firstLine="709"/>
        <w:jc w:val="both"/>
        <w:rPr>
          <w:rFonts w:ascii="Times New Roman" w:eastAsia="Calibri" w:hAnsi="Times New Roman" w:cs="Times New Roman"/>
          <w:sz w:val="28"/>
          <w:szCs w:val="28"/>
        </w:rPr>
      </w:pPr>
    </w:p>
    <w:p w14:paraId="50EF7369" w14:textId="77777777" w:rsidR="00F63303" w:rsidRPr="009F5553" w:rsidRDefault="00F63303" w:rsidP="001813BB">
      <w:pPr>
        <w:ind w:firstLine="709"/>
        <w:jc w:val="center"/>
        <w:rPr>
          <w:rFonts w:ascii="Times New Roman" w:eastAsia="Calibri" w:hAnsi="Times New Roman" w:cs="Times New Roman"/>
          <w:b/>
          <w:bCs/>
          <w:sz w:val="28"/>
          <w:szCs w:val="28"/>
        </w:rPr>
      </w:pPr>
      <w:r w:rsidRPr="009F5553">
        <w:rPr>
          <w:rFonts w:ascii="Times New Roman" w:eastAsia="Calibri" w:hAnsi="Times New Roman" w:cs="Times New Roman"/>
          <w:b/>
          <w:bCs/>
          <w:sz w:val="28"/>
          <w:szCs w:val="28"/>
        </w:rPr>
        <w:t>2. Основные принципы оказания услуг по уходу</w:t>
      </w:r>
    </w:p>
    <w:p w14:paraId="0D2B5C8A"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Социальные услуги в системе долговременного ухода должны предоставляться в соответствии со следующими принципами: </w:t>
      </w:r>
    </w:p>
    <w:p w14:paraId="5389C1FE" w14:textId="77777777" w:rsidR="00F63303" w:rsidRPr="009F5553" w:rsidRDefault="00F63303" w:rsidP="001813BB">
      <w:pPr>
        <w:numPr>
          <w:ilvl w:val="0"/>
          <w:numId w:val="3"/>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Сохранение, поощрение и восстановление самостоятельности получателя </w:t>
      </w:r>
      <w:r w:rsidR="008B671F" w:rsidRPr="009F5553">
        <w:rPr>
          <w:rFonts w:ascii="Times New Roman" w:eastAsia="Calibri" w:hAnsi="Times New Roman" w:cs="Times New Roman"/>
          <w:sz w:val="28"/>
          <w:szCs w:val="28"/>
        </w:rPr>
        <w:t>долговременного ухода</w:t>
      </w:r>
      <w:r w:rsidRPr="009F5553">
        <w:rPr>
          <w:rFonts w:ascii="Times New Roman" w:eastAsia="Calibri" w:hAnsi="Times New Roman" w:cs="Times New Roman"/>
          <w:sz w:val="28"/>
          <w:szCs w:val="28"/>
        </w:rPr>
        <w:t xml:space="preserve">. Следует поощрять самостоятельное выполнение получателем тех действий, которые он способен выполнять. </w:t>
      </w:r>
    </w:p>
    <w:p w14:paraId="66E41F63" w14:textId="77777777" w:rsidR="00F63303" w:rsidRPr="009F5553" w:rsidRDefault="00F63303" w:rsidP="001813BB">
      <w:pPr>
        <w:numPr>
          <w:ilvl w:val="0"/>
          <w:numId w:val="3"/>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Забота о личной безопасности получателя во время оказания ему ухода, в том числе (по возможности) посредством создания соответствующих условий в месте его проживания.</w:t>
      </w:r>
    </w:p>
    <w:p w14:paraId="58950B4E" w14:textId="77777777" w:rsidR="00F63303" w:rsidRPr="009F5553" w:rsidRDefault="00F63303" w:rsidP="001813BB">
      <w:pPr>
        <w:numPr>
          <w:ilvl w:val="0"/>
          <w:numId w:val="3"/>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Создание отношений доверия и взаимного уважения между социальным работником, иными сотрудниками поставщика социальных услуг и получателем долговременного ухода. </w:t>
      </w:r>
    </w:p>
    <w:p w14:paraId="68DF9037" w14:textId="77777777" w:rsidR="00F63303" w:rsidRPr="009F5553" w:rsidRDefault="00F63303" w:rsidP="001813BB">
      <w:pPr>
        <w:numPr>
          <w:ilvl w:val="0"/>
          <w:numId w:val="3"/>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 xml:space="preserve">Внимание к переменам в состоянии здоровья получателя, в его личных, социальных и семейных обстоятельствах и регулярное сообщение о них руководителю структурного подразделения. </w:t>
      </w:r>
    </w:p>
    <w:p w14:paraId="63AC88DC" w14:textId="77777777" w:rsidR="00F63303" w:rsidRPr="009F5553" w:rsidRDefault="00F63303" w:rsidP="001813BB">
      <w:pPr>
        <w:numPr>
          <w:ilvl w:val="0"/>
          <w:numId w:val="3"/>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Внимание к предпочтениям, привычкам и потребностям п</w:t>
      </w:r>
      <w:r w:rsidR="008B671F" w:rsidRPr="009F5553">
        <w:rPr>
          <w:rFonts w:ascii="Times New Roman" w:eastAsia="Calibri" w:hAnsi="Times New Roman" w:cs="Times New Roman"/>
          <w:sz w:val="28"/>
          <w:szCs w:val="28"/>
        </w:rPr>
        <w:t>олучателя долговременного ухода</w:t>
      </w:r>
      <w:r w:rsidRPr="009F5553">
        <w:rPr>
          <w:rFonts w:ascii="Times New Roman" w:eastAsia="Calibri" w:hAnsi="Times New Roman" w:cs="Times New Roman"/>
          <w:sz w:val="28"/>
          <w:szCs w:val="28"/>
        </w:rPr>
        <w:t>.</w:t>
      </w:r>
    </w:p>
    <w:p w14:paraId="6D0B5BED" w14:textId="6980B853" w:rsidR="00F63303" w:rsidRPr="009F5553" w:rsidRDefault="00F63303" w:rsidP="001813BB">
      <w:pPr>
        <w:numPr>
          <w:ilvl w:val="0"/>
          <w:numId w:val="3"/>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Строгое выполнение ИППСУ и индивидуального плана ухода, в которых определены виды услуг, </w:t>
      </w:r>
      <w:r w:rsidR="00F57651" w:rsidRPr="009F5553">
        <w:rPr>
          <w:rFonts w:ascii="Times New Roman" w:eastAsia="Calibri" w:hAnsi="Times New Roman" w:cs="Times New Roman"/>
          <w:color w:val="000000" w:themeColor="text1"/>
          <w:sz w:val="28"/>
          <w:szCs w:val="28"/>
        </w:rPr>
        <w:t>мероприятия</w:t>
      </w:r>
      <w:r w:rsidR="00F57651"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xml:space="preserve">кратность их выполнения, объем (например, в часах) и цели ухода. Очень важно, чтобы получатель долговременного ухода осознавал, что социальный работник/помощник по уходу </w:t>
      </w:r>
      <w:r w:rsidR="00770CC7" w:rsidRPr="009F5553">
        <w:rPr>
          <w:rFonts w:ascii="Times New Roman" w:eastAsia="Calibri" w:hAnsi="Times New Roman" w:cs="Times New Roman"/>
          <w:sz w:val="28"/>
          <w:szCs w:val="28"/>
        </w:rPr>
        <w:t>(на дому) и</w:t>
      </w:r>
      <w:r w:rsidR="001B0FF8" w:rsidRPr="009F5553">
        <w:rPr>
          <w:rFonts w:ascii="Times New Roman" w:eastAsia="Calibri" w:hAnsi="Times New Roman" w:cs="Times New Roman"/>
          <w:sz w:val="28"/>
          <w:szCs w:val="28"/>
        </w:rPr>
        <w:t xml:space="preserve"> персонал по уходу в стационарных учреждениях (отделениях д</w:t>
      </w:r>
      <w:r w:rsidRPr="009F5553">
        <w:rPr>
          <w:rFonts w:ascii="Times New Roman" w:eastAsia="Calibri" w:hAnsi="Times New Roman" w:cs="Times New Roman"/>
          <w:sz w:val="28"/>
          <w:szCs w:val="28"/>
        </w:rPr>
        <w:t xml:space="preserve">ействует в рамках этого плана. Это поможет оградить получателя </w:t>
      </w:r>
      <w:r w:rsidR="00770CC7"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 xml:space="preserve">и </w:t>
      </w:r>
      <w:r w:rsidR="001B0FF8" w:rsidRPr="009F5553">
        <w:rPr>
          <w:rFonts w:ascii="Times New Roman" w:eastAsia="Calibri" w:hAnsi="Times New Roman" w:cs="Times New Roman"/>
          <w:sz w:val="28"/>
          <w:szCs w:val="28"/>
        </w:rPr>
        <w:t>социального работник и</w:t>
      </w:r>
      <w:r w:rsidRPr="009F5553">
        <w:rPr>
          <w:rFonts w:ascii="Times New Roman" w:eastAsia="Calibri" w:hAnsi="Times New Roman" w:cs="Times New Roman"/>
          <w:sz w:val="28"/>
          <w:szCs w:val="28"/>
        </w:rPr>
        <w:t xml:space="preserve"> персонал</w:t>
      </w:r>
      <w:r w:rsidR="001B0FF8" w:rsidRPr="009F5553">
        <w:rPr>
          <w:rFonts w:ascii="Times New Roman" w:eastAsia="Calibri" w:hAnsi="Times New Roman" w:cs="Times New Roman"/>
          <w:sz w:val="28"/>
          <w:szCs w:val="28"/>
        </w:rPr>
        <w:t xml:space="preserve"> по уходу</w:t>
      </w:r>
      <w:r w:rsidRPr="009F5553">
        <w:rPr>
          <w:rFonts w:ascii="Times New Roman" w:eastAsia="Calibri" w:hAnsi="Times New Roman" w:cs="Times New Roman"/>
          <w:sz w:val="28"/>
          <w:szCs w:val="28"/>
        </w:rPr>
        <w:t xml:space="preserve"> от возникновения нежелательных ситуаций.</w:t>
      </w:r>
    </w:p>
    <w:p w14:paraId="67D28489" w14:textId="77777777" w:rsidR="00F63303" w:rsidRPr="009F5553" w:rsidRDefault="00F63303" w:rsidP="001813BB">
      <w:pPr>
        <w:ind w:firstLine="709"/>
        <w:jc w:val="both"/>
        <w:rPr>
          <w:rFonts w:ascii="Times New Roman" w:eastAsia="Calibri" w:hAnsi="Times New Roman" w:cs="Times New Roman"/>
          <w:sz w:val="28"/>
          <w:szCs w:val="28"/>
        </w:rPr>
      </w:pPr>
    </w:p>
    <w:p w14:paraId="12337C46" w14:textId="01DE27A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Специалист </w:t>
      </w:r>
      <w:r w:rsidR="00420073" w:rsidRPr="009F5553">
        <w:rPr>
          <w:rFonts w:ascii="Times New Roman" w:eastAsia="Calibri" w:hAnsi="Times New Roman" w:cs="Times New Roman"/>
          <w:sz w:val="28"/>
          <w:szCs w:val="28"/>
        </w:rPr>
        <w:t xml:space="preserve">по </w:t>
      </w:r>
      <w:r w:rsidRPr="009F5553">
        <w:rPr>
          <w:rFonts w:ascii="Times New Roman" w:eastAsia="Calibri" w:hAnsi="Times New Roman" w:cs="Times New Roman"/>
          <w:sz w:val="28"/>
          <w:szCs w:val="28"/>
        </w:rPr>
        <w:t>социальной работ</w:t>
      </w:r>
      <w:r w:rsidR="00420073" w:rsidRPr="009F5553">
        <w:rPr>
          <w:rFonts w:ascii="Times New Roman" w:eastAsia="Calibri" w:hAnsi="Times New Roman" w:cs="Times New Roman"/>
          <w:sz w:val="28"/>
          <w:szCs w:val="28"/>
        </w:rPr>
        <w:t>е</w:t>
      </w:r>
      <w:r w:rsidRPr="009F5553">
        <w:rPr>
          <w:rFonts w:ascii="Times New Roman" w:eastAsia="Calibri" w:hAnsi="Times New Roman" w:cs="Times New Roman"/>
          <w:sz w:val="28"/>
          <w:szCs w:val="28"/>
        </w:rPr>
        <w:t xml:space="preserve">/социальный работник </w:t>
      </w:r>
      <w:r w:rsidR="00770CC7" w:rsidRPr="009F5553">
        <w:rPr>
          <w:rFonts w:ascii="Times New Roman" w:eastAsia="Calibri" w:hAnsi="Times New Roman" w:cs="Times New Roman"/>
          <w:sz w:val="28"/>
          <w:szCs w:val="28"/>
        </w:rPr>
        <w:t xml:space="preserve">на дому или специально назначенный сотрудник в </w:t>
      </w:r>
      <w:r w:rsidR="002E2A9E" w:rsidRPr="009F5553">
        <w:rPr>
          <w:rFonts w:ascii="Times New Roman" w:eastAsia="Calibri" w:hAnsi="Times New Roman" w:cs="Times New Roman"/>
          <w:sz w:val="28"/>
          <w:szCs w:val="28"/>
        </w:rPr>
        <w:t>д</w:t>
      </w:r>
      <w:r w:rsidR="00770CC7" w:rsidRPr="009F5553">
        <w:rPr>
          <w:rFonts w:ascii="Times New Roman" w:eastAsia="Calibri" w:hAnsi="Times New Roman" w:cs="Times New Roman"/>
          <w:sz w:val="28"/>
          <w:szCs w:val="28"/>
        </w:rPr>
        <w:t xml:space="preserve">оме-интернате </w:t>
      </w:r>
      <w:r w:rsidRPr="009F5553">
        <w:rPr>
          <w:rFonts w:ascii="Times New Roman" w:eastAsia="Calibri" w:hAnsi="Times New Roman" w:cs="Times New Roman"/>
          <w:sz w:val="28"/>
          <w:szCs w:val="28"/>
        </w:rPr>
        <w:t xml:space="preserve">должен проинформировать получателя </w:t>
      </w:r>
      <w:r w:rsidR="008B671F"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об основных принципах оказания услуг по уходу, условиях и видах предоставляемых услуг в процессе подписания договора о социальном обслуживании, как в надомной, так и в стационарной форме.</w:t>
      </w:r>
    </w:p>
    <w:p w14:paraId="1B509A12" w14:textId="75FCDC22" w:rsidR="001B0FF8"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ходе типизации необходимо выяснить, имеет ли </w:t>
      </w:r>
      <w:r w:rsidR="00D56C8E" w:rsidRPr="009F5553">
        <w:rPr>
          <w:rFonts w:ascii="Times New Roman" w:eastAsia="Calibri" w:hAnsi="Times New Roman" w:cs="Times New Roman"/>
          <w:sz w:val="28"/>
          <w:szCs w:val="28"/>
        </w:rPr>
        <w:t xml:space="preserve">потенциальный </w:t>
      </w:r>
      <w:r w:rsidRPr="009F5553">
        <w:rPr>
          <w:rFonts w:ascii="Times New Roman" w:eastAsia="Calibri" w:hAnsi="Times New Roman" w:cs="Times New Roman"/>
          <w:sz w:val="28"/>
          <w:szCs w:val="28"/>
        </w:rPr>
        <w:t xml:space="preserve">получатель </w:t>
      </w:r>
      <w:r w:rsidR="00770CC7" w:rsidRPr="009F5553">
        <w:rPr>
          <w:rFonts w:ascii="Times New Roman" w:eastAsia="Calibri" w:hAnsi="Times New Roman" w:cs="Times New Roman"/>
          <w:sz w:val="28"/>
          <w:szCs w:val="28"/>
        </w:rPr>
        <w:t xml:space="preserve">долговременного </w:t>
      </w:r>
      <w:r w:rsidRPr="009F5553">
        <w:rPr>
          <w:rFonts w:ascii="Times New Roman" w:eastAsia="Calibri" w:hAnsi="Times New Roman" w:cs="Times New Roman"/>
          <w:sz w:val="28"/>
          <w:szCs w:val="28"/>
        </w:rPr>
        <w:t xml:space="preserve">ухода помощь в выполнении бытовых действий от членов семьи или из других источников (религиозных, благотворительных, общественных организаций). Необходимо также определить потребность </w:t>
      </w:r>
      <w:r w:rsidR="00425596" w:rsidRPr="009F5553">
        <w:rPr>
          <w:rFonts w:ascii="Times New Roman" w:eastAsia="Calibri" w:hAnsi="Times New Roman" w:cs="Times New Roman"/>
          <w:sz w:val="28"/>
          <w:szCs w:val="28"/>
        </w:rPr>
        <w:t>человека</w:t>
      </w:r>
      <w:r w:rsidRPr="009F5553">
        <w:rPr>
          <w:rFonts w:ascii="Times New Roman" w:eastAsia="Calibri" w:hAnsi="Times New Roman" w:cs="Times New Roman"/>
          <w:sz w:val="28"/>
          <w:szCs w:val="28"/>
        </w:rPr>
        <w:t xml:space="preserve"> в общении и предложить ему, если существует возможность, посещение Дневного центра или иную занятость. То же относится к получателям</w:t>
      </w:r>
      <w:r w:rsidR="00702ACD" w:rsidRPr="009F5553">
        <w:rPr>
          <w:rFonts w:ascii="Times New Roman" w:eastAsia="Calibri" w:hAnsi="Times New Roman" w:cs="Times New Roman"/>
          <w:sz w:val="28"/>
          <w:szCs w:val="28"/>
        </w:rPr>
        <w:t xml:space="preserve"> </w:t>
      </w:r>
      <w:r w:rsidR="00770CC7" w:rsidRPr="009F5553">
        <w:rPr>
          <w:rFonts w:ascii="Times New Roman" w:eastAsia="Calibri" w:hAnsi="Times New Roman" w:cs="Times New Roman"/>
          <w:sz w:val="28"/>
          <w:szCs w:val="28"/>
        </w:rPr>
        <w:t xml:space="preserve">долговременного </w:t>
      </w:r>
      <w:r w:rsidR="00F57651" w:rsidRPr="009F5553">
        <w:rPr>
          <w:rFonts w:ascii="Times New Roman" w:eastAsia="Calibri" w:hAnsi="Times New Roman" w:cs="Times New Roman"/>
          <w:sz w:val="28"/>
          <w:szCs w:val="28"/>
        </w:rPr>
        <w:t>ухода,</w:t>
      </w:r>
      <w:r w:rsidRPr="009F5553">
        <w:rPr>
          <w:rFonts w:ascii="Times New Roman" w:eastAsia="Calibri" w:hAnsi="Times New Roman" w:cs="Times New Roman"/>
          <w:sz w:val="28"/>
          <w:szCs w:val="28"/>
        </w:rPr>
        <w:t xml:space="preserve"> прожив</w:t>
      </w:r>
      <w:r w:rsidR="001B0FF8" w:rsidRPr="009F5553">
        <w:rPr>
          <w:rFonts w:ascii="Times New Roman" w:eastAsia="Calibri" w:hAnsi="Times New Roman" w:cs="Times New Roman"/>
          <w:sz w:val="28"/>
          <w:szCs w:val="28"/>
        </w:rPr>
        <w:t>ающим в стационарных учреждениях,</w:t>
      </w:r>
      <w:r w:rsidRPr="009F5553">
        <w:rPr>
          <w:rFonts w:ascii="Times New Roman" w:eastAsia="Calibri" w:hAnsi="Times New Roman" w:cs="Times New Roman"/>
          <w:sz w:val="28"/>
          <w:szCs w:val="28"/>
        </w:rPr>
        <w:t xml:space="preserve"> особенно при снижении возможности самостоятельно покидать пределы своей комнаты. </w:t>
      </w:r>
    </w:p>
    <w:p w14:paraId="37A85FF1" w14:textId="77777777" w:rsidR="00770CC7" w:rsidRPr="009F5553" w:rsidRDefault="00C65FC8"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Результаты типизации будут использованы при составлении индивидуального плана ухода. Для его профессионального составления нужно провести дополнительное исследование человека. </w:t>
      </w:r>
    </w:p>
    <w:p w14:paraId="51757046" w14:textId="77777777" w:rsidR="00F57651" w:rsidRPr="009F5553" w:rsidRDefault="00C65FC8"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Следует </w:t>
      </w:r>
      <w:r w:rsidR="00DA7569" w:rsidRPr="009F5553">
        <w:rPr>
          <w:rFonts w:ascii="Times New Roman" w:eastAsia="Calibri" w:hAnsi="Times New Roman" w:cs="Times New Roman"/>
          <w:sz w:val="28"/>
          <w:szCs w:val="28"/>
        </w:rPr>
        <w:t xml:space="preserve">чётко </w:t>
      </w:r>
      <w:r w:rsidRPr="009F5553">
        <w:rPr>
          <w:rFonts w:ascii="Times New Roman" w:eastAsia="Calibri" w:hAnsi="Times New Roman" w:cs="Times New Roman"/>
          <w:sz w:val="28"/>
          <w:szCs w:val="28"/>
        </w:rPr>
        <w:t>разделять процедуры типизации и составлени</w:t>
      </w:r>
      <w:r w:rsidR="00DA7569" w:rsidRPr="009F5553">
        <w:rPr>
          <w:rFonts w:ascii="Times New Roman" w:eastAsia="Calibri" w:hAnsi="Times New Roman" w:cs="Times New Roman"/>
          <w:sz w:val="28"/>
          <w:szCs w:val="28"/>
        </w:rPr>
        <w:t xml:space="preserve">я индивидуального плана ухода. </w:t>
      </w:r>
    </w:p>
    <w:p w14:paraId="21611176" w14:textId="76CBF53D"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Индивидуальный план ухода содержит подробный перечень всех мероприятий, которые должен выполнить социальный работник </w:t>
      </w:r>
      <w:r w:rsidR="008F748B"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или помощник по уходу</w:t>
      </w:r>
      <w:r w:rsidR="008F748B" w:rsidRPr="009F5553">
        <w:rPr>
          <w:rFonts w:ascii="Times New Roman" w:eastAsia="Calibri" w:hAnsi="Times New Roman" w:cs="Times New Roman"/>
          <w:sz w:val="28"/>
          <w:szCs w:val="28"/>
        </w:rPr>
        <w:t xml:space="preserve">) </w:t>
      </w:r>
      <w:r w:rsidR="00770CC7" w:rsidRPr="009F5553">
        <w:rPr>
          <w:rFonts w:ascii="Times New Roman" w:eastAsia="Calibri" w:hAnsi="Times New Roman" w:cs="Times New Roman"/>
          <w:sz w:val="28"/>
          <w:szCs w:val="28"/>
        </w:rPr>
        <w:t xml:space="preserve">на дому </w:t>
      </w:r>
      <w:r w:rsidR="008F748B" w:rsidRPr="009F5553">
        <w:rPr>
          <w:rFonts w:ascii="Times New Roman" w:eastAsia="Calibri" w:hAnsi="Times New Roman" w:cs="Times New Roman"/>
          <w:sz w:val="28"/>
          <w:szCs w:val="28"/>
        </w:rPr>
        <w:t xml:space="preserve">и </w:t>
      </w:r>
      <w:r w:rsidR="00770CC7" w:rsidRPr="009F5553">
        <w:rPr>
          <w:rFonts w:ascii="Times New Roman" w:eastAsia="Calibri" w:hAnsi="Times New Roman" w:cs="Times New Roman"/>
          <w:sz w:val="28"/>
          <w:szCs w:val="28"/>
        </w:rPr>
        <w:t>персонал по уходу в домах-интернатах</w:t>
      </w:r>
      <w:r w:rsidRPr="009F5553">
        <w:rPr>
          <w:rFonts w:ascii="Times New Roman" w:eastAsia="Calibri" w:hAnsi="Times New Roman" w:cs="Times New Roman"/>
          <w:sz w:val="28"/>
          <w:szCs w:val="28"/>
        </w:rPr>
        <w:t>. План направлен</w:t>
      </w:r>
      <w:r w:rsidR="00702ACD"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на достижение целей ухода по различным направлениям</w:t>
      </w:r>
      <w:r w:rsidR="00770CC7"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xml:space="preserve"> Для постановки целей в ИПУ учитываются не </w:t>
      </w:r>
      <w:r w:rsidRPr="009F5553">
        <w:rPr>
          <w:rFonts w:ascii="Times New Roman" w:eastAsia="Calibri" w:hAnsi="Times New Roman" w:cs="Times New Roman"/>
          <w:color w:val="000000" w:themeColor="text1"/>
          <w:sz w:val="28"/>
          <w:szCs w:val="28"/>
        </w:rPr>
        <w:t xml:space="preserve">только </w:t>
      </w:r>
      <w:r w:rsidR="00675594" w:rsidRPr="009F5553">
        <w:rPr>
          <w:rFonts w:ascii="Times New Roman" w:eastAsia="Calibri" w:hAnsi="Times New Roman" w:cs="Times New Roman"/>
          <w:color w:val="000000" w:themeColor="text1"/>
          <w:sz w:val="28"/>
          <w:szCs w:val="28"/>
        </w:rPr>
        <w:t>стойкие ограничения жизнедеятельности</w:t>
      </w:r>
      <w:r w:rsidRPr="009F5553">
        <w:rPr>
          <w:rFonts w:ascii="Times New Roman" w:eastAsia="Calibri" w:hAnsi="Times New Roman" w:cs="Times New Roman"/>
          <w:sz w:val="28"/>
          <w:szCs w:val="28"/>
        </w:rPr>
        <w:t>, выявленные в процессе типизации получателя</w:t>
      </w:r>
      <w:r w:rsidR="00770CC7" w:rsidRPr="009F5553">
        <w:rPr>
          <w:rFonts w:ascii="Times New Roman" w:eastAsia="Calibri" w:hAnsi="Times New Roman" w:cs="Times New Roman"/>
          <w:sz w:val="28"/>
          <w:szCs w:val="28"/>
        </w:rPr>
        <w:t xml:space="preserve"> долговременного ухода</w:t>
      </w:r>
      <w:r w:rsidRPr="009F5553">
        <w:rPr>
          <w:rFonts w:ascii="Times New Roman" w:eastAsia="Calibri" w:hAnsi="Times New Roman" w:cs="Times New Roman"/>
          <w:sz w:val="28"/>
          <w:szCs w:val="28"/>
        </w:rPr>
        <w:t xml:space="preserve">, но и его индивидуальные ресурсы и возможные </w:t>
      </w:r>
      <w:r w:rsidRPr="009F5553">
        <w:rPr>
          <w:rFonts w:ascii="Times New Roman" w:eastAsia="Calibri" w:hAnsi="Times New Roman" w:cs="Times New Roman"/>
          <w:sz w:val="28"/>
          <w:szCs w:val="28"/>
        </w:rPr>
        <w:lastRenderedPageBreak/>
        <w:t>проблемы. Кроме того, в ИПУ</w:t>
      </w:r>
      <w:r w:rsidR="00770CC7" w:rsidRPr="009F5553">
        <w:rPr>
          <w:rFonts w:ascii="Times New Roman" w:eastAsia="Calibri" w:hAnsi="Times New Roman" w:cs="Times New Roman"/>
          <w:sz w:val="28"/>
          <w:szCs w:val="28"/>
        </w:rPr>
        <w:t>, реализуемом на дому, должно</w:t>
      </w:r>
      <w:r w:rsidRPr="009F5553">
        <w:rPr>
          <w:rFonts w:ascii="Times New Roman" w:eastAsia="Calibri" w:hAnsi="Times New Roman" w:cs="Times New Roman"/>
          <w:sz w:val="28"/>
          <w:szCs w:val="28"/>
        </w:rPr>
        <w:t xml:space="preserve"> быть учтено реальное состояние и возможности жилища и внешние ресурсы получателя: поддержка семьи, религиозных, общественных организаций. </w:t>
      </w:r>
      <w:r w:rsidR="00675594" w:rsidRPr="009F5553">
        <w:rPr>
          <w:rFonts w:ascii="Times New Roman" w:eastAsia="Calibri" w:hAnsi="Times New Roman" w:cs="Times New Roman"/>
          <w:color w:val="000000" w:themeColor="text1"/>
          <w:sz w:val="28"/>
          <w:szCs w:val="28"/>
        </w:rPr>
        <w:t xml:space="preserve">Иные ведомства, например, учреждения </w:t>
      </w:r>
      <w:r w:rsidR="00F57651" w:rsidRPr="009F5553">
        <w:rPr>
          <w:rFonts w:ascii="Times New Roman" w:eastAsia="Calibri" w:hAnsi="Times New Roman" w:cs="Times New Roman"/>
          <w:color w:val="000000" w:themeColor="text1"/>
          <w:sz w:val="28"/>
          <w:szCs w:val="28"/>
        </w:rPr>
        <w:t>здравоохранения, участвуют</w:t>
      </w:r>
      <w:r w:rsidR="00675594" w:rsidRPr="009F5553">
        <w:rPr>
          <w:rFonts w:ascii="Times New Roman" w:eastAsia="Calibri" w:hAnsi="Times New Roman" w:cs="Times New Roman"/>
          <w:color w:val="000000" w:themeColor="text1"/>
          <w:sz w:val="28"/>
          <w:szCs w:val="28"/>
        </w:rPr>
        <w:t xml:space="preserve"> в реализации ИПУ, если это необходимо</w:t>
      </w:r>
      <w:r w:rsidR="007C4969" w:rsidRPr="009F5553">
        <w:rPr>
          <w:rFonts w:ascii="Times New Roman" w:eastAsia="Calibri" w:hAnsi="Times New Roman" w:cs="Times New Roman"/>
          <w:color w:val="000000" w:themeColor="text1"/>
          <w:sz w:val="28"/>
          <w:szCs w:val="28"/>
        </w:rPr>
        <w:t xml:space="preserve"> для достижения целей ухода. </w:t>
      </w:r>
    </w:p>
    <w:p w14:paraId="23E7A227" w14:textId="77777777" w:rsidR="00F63303" w:rsidRPr="009F5553" w:rsidRDefault="00F63303" w:rsidP="001813BB">
      <w:pPr>
        <w:ind w:firstLine="709"/>
        <w:jc w:val="both"/>
        <w:rPr>
          <w:rFonts w:ascii="Times New Roman" w:eastAsia="Calibri" w:hAnsi="Times New Roman" w:cs="Times New Roman"/>
          <w:sz w:val="28"/>
          <w:szCs w:val="28"/>
        </w:rPr>
      </w:pPr>
    </w:p>
    <w:p w14:paraId="0844742F" w14:textId="77777777" w:rsidR="00F63303" w:rsidRPr="009F5553" w:rsidRDefault="00F63303" w:rsidP="001813BB">
      <w:pPr>
        <w:ind w:firstLine="709"/>
        <w:jc w:val="center"/>
        <w:rPr>
          <w:rFonts w:ascii="Times New Roman" w:eastAsia="Calibri" w:hAnsi="Times New Roman" w:cs="Times New Roman"/>
          <w:b/>
          <w:sz w:val="28"/>
          <w:szCs w:val="28"/>
        </w:rPr>
      </w:pPr>
      <w:r w:rsidRPr="009F5553">
        <w:rPr>
          <w:rFonts w:ascii="Times New Roman" w:eastAsia="Calibri" w:hAnsi="Times New Roman" w:cs="Times New Roman"/>
          <w:b/>
          <w:sz w:val="28"/>
          <w:szCs w:val="28"/>
        </w:rPr>
        <w:t>3. Процесс типизации</w:t>
      </w:r>
    </w:p>
    <w:p w14:paraId="4529E386" w14:textId="3F878C70"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Целью типизации </w:t>
      </w:r>
      <w:r w:rsidR="00C835B3" w:rsidRPr="009F5553">
        <w:rPr>
          <w:rFonts w:ascii="Times New Roman" w:eastAsia="Calibri" w:hAnsi="Times New Roman" w:cs="Times New Roman"/>
          <w:sz w:val="28"/>
          <w:szCs w:val="28"/>
        </w:rPr>
        <w:t xml:space="preserve">потенциальных </w:t>
      </w:r>
      <w:r w:rsidRPr="009F5553">
        <w:rPr>
          <w:rFonts w:ascii="Times New Roman" w:eastAsia="Calibri" w:hAnsi="Times New Roman" w:cs="Times New Roman"/>
          <w:sz w:val="28"/>
          <w:szCs w:val="28"/>
        </w:rPr>
        <w:t xml:space="preserve">получателей </w:t>
      </w:r>
      <w:r w:rsidR="003C59BD" w:rsidRPr="009F5553">
        <w:rPr>
          <w:rFonts w:ascii="Times New Roman" w:eastAsia="Calibri" w:hAnsi="Times New Roman" w:cs="Times New Roman"/>
          <w:sz w:val="28"/>
          <w:szCs w:val="28"/>
        </w:rPr>
        <w:t xml:space="preserve">долговременного </w:t>
      </w:r>
      <w:r w:rsidR="00702ACD" w:rsidRPr="009F5553">
        <w:rPr>
          <w:rFonts w:ascii="Times New Roman" w:eastAsia="Calibri" w:hAnsi="Times New Roman" w:cs="Times New Roman"/>
          <w:sz w:val="28"/>
          <w:szCs w:val="28"/>
        </w:rPr>
        <w:t>ухода является</w:t>
      </w:r>
      <w:r w:rsidRPr="009F5553">
        <w:rPr>
          <w:rFonts w:ascii="Times New Roman" w:eastAsia="Calibri" w:hAnsi="Times New Roman" w:cs="Times New Roman"/>
          <w:sz w:val="28"/>
          <w:szCs w:val="28"/>
        </w:rPr>
        <w:t xml:space="preserve"> определение степени зависимости человека от посторонней помощи в осуществлении основных жизненных потребностей пут</w:t>
      </w:r>
      <w:r w:rsidR="00770CC7" w:rsidRPr="009F5553">
        <w:rPr>
          <w:rFonts w:ascii="Times New Roman" w:eastAsia="Calibri" w:hAnsi="Times New Roman" w:cs="Times New Roman"/>
          <w:sz w:val="28"/>
          <w:szCs w:val="28"/>
        </w:rPr>
        <w:t>ё</w:t>
      </w:r>
      <w:r w:rsidRPr="009F5553">
        <w:rPr>
          <w:rFonts w:ascii="Times New Roman" w:eastAsia="Calibri" w:hAnsi="Times New Roman" w:cs="Times New Roman"/>
          <w:sz w:val="28"/>
          <w:szCs w:val="28"/>
        </w:rPr>
        <w:t xml:space="preserve">м оценки необходимой помощи при выполнении повседневных бытовых действий (ведения домашнего хозяйства) и при уходе за самим собой, то есть к самообслуживанию. </w:t>
      </w:r>
    </w:p>
    <w:p w14:paraId="730A6B36"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Важно понимать, что при одинаковых диагнозах или ситуациях, разные люди по-разному преодолевают тяжесть заболеваний и жизненные сложности. Это зависит от личностных особенностей каждого человека (уровня его образования, типа нервной системы, уровня интеллекта, мотивации, способности совершать волевые усилия, психологической устойчивости). В отношении пожилых людей к снижению способности к самообслуживанию и повышению зависимости от посторонней помощи приводит развитие старческой астении. Старческая астения – это комплекс соматических, психических и социальных гериатрических синдромов, определяющих жизнедеятельность пожилых людей. </w:t>
      </w:r>
    </w:p>
    <w:p w14:paraId="71BFE72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Следующим фактором, влияющим на способность к самообслуживанию и зависимость от помощи других лиц, может являться среда, в которой живет человек. Например, дом без лифта, отсутствие пандуса, высокая ванная, узкий дверной проем значительно повышают зависимость человека от посторонней помощи. </w:t>
      </w:r>
    </w:p>
    <w:p w14:paraId="6A13E323"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Если человек подвергается какой-либо опасности, например, его дом отапливается неправильно или его окружение асоциально, то организовать за ним уход сложнее. </w:t>
      </w:r>
    </w:p>
    <w:p w14:paraId="17FDAE6D"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Обязательным условием для правильного проведения типизации является поведение интервью в месте постоянного проживания: в квартире, частном доме или доме-интернате. Существующая рекомендация ВОЗ подтверждает это правило. </w:t>
      </w:r>
    </w:p>
    <w:p w14:paraId="7A1956F9"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Следовательно, в ходе интервью необходимо учитывать полную картину обстоятельств и среды, в которой находится человек: физические условия и наличие</w:t>
      </w:r>
      <w:r w:rsidR="00C9614D"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отсутствие</w:t>
      </w:r>
      <w:r w:rsidR="00C9614D"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условий, способствующих процессу восстановления или улучшению состояния человека. </w:t>
      </w:r>
    </w:p>
    <w:p w14:paraId="392A8452"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Типизация – объективный процесс, производимый согласно принятым профессиональным правилам. Это позволяет обеспечить прозрачность и объективность действий и дает возможность четко объяснить, почему </w:t>
      </w:r>
      <w:r w:rsidRPr="009F5553">
        <w:rPr>
          <w:rFonts w:ascii="Times New Roman" w:eastAsia="Calibri" w:hAnsi="Times New Roman" w:cs="Times New Roman"/>
          <w:sz w:val="28"/>
          <w:szCs w:val="28"/>
        </w:rPr>
        <w:lastRenderedPageBreak/>
        <w:t xml:space="preserve">получателю </w:t>
      </w:r>
      <w:r w:rsidR="003C59BD"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 xml:space="preserve">предоставляется определенное количество часов ухода и/или конкретные виды услуг. </w:t>
      </w:r>
    </w:p>
    <w:p w14:paraId="2F230CFD" w14:textId="34FE5FC0" w:rsidR="00C9614D" w:rsidRPr="009F5553" w:rsidRDefault="00C66D92" w:rsidP="001813BB">
      <w:pPr>
        <w:ind w:firstLine="709"/>
        <w:jc w:val="both"/>
        <w:rPr>
          <w:rFonts w:ascii="Times New Roman" w:eastAsia="Calibri" w:hAnsi="Times New Roman" w:cs="Times New Roman"/>
          <w:color w:val="000000" w:themeColor="text1"/>
          <w:sz w:val="28"/>
          <w:szCs w:val="28"/>
        </w:rPr>
      </w:pPr>
      <w:r w:rsidRPr="009F5553">
        <w:rPr>
          <w:rFonts w:ascii="Times New Roman" w:eastAsia="Calibri" w:hAnsi="Times New Roman" w:cs="Times New Roman"/>
          <w:color w:val="000000" w:themeColor="text1"/>
          <w:sz w:val="28"/>
          <w:szCs w:val="28"/>
        </w:rPr>
        <w:t>Типизация должна стать часть</w:t>
      </w:r>
      <w:r w:rsidR="00D91F21" w:rsidRPr="009F5553">
        <w:rPr>
          <w:rFonts w:ascii="Times New Roman" w:eastAsia="Calibri" w:hAnsi="Times New Roman" w:cs="Times New Roman"/>
          <w:color w:val="000000" w:themeColor="text1"/>
          <w:sz w:val="28"/>
          <w:szCs w:val="28"/>
        </w:rPr>
        <w:t>ю</w:t>
      </w:r>
      <w:r w:rsidRPr="009F5553">
        <w:rPr>
          <w:rFonts w:ascii="Times New Roman" w:eastAsia="Calibri" w:hAnsi="Times New Roman" w:cs="Times New Roman"/>
          <w:color w:val="000000" w:themeColor="text1"/>
          <w:sz w:val="28"/>
          <w:szCs w:val="28"/>
        </w:rPr>
        <w:t xml:space="preserve"> процедуры признания гражданина нуждающимся</w:t>
      </w:r>
      <w:r w:rsidR="0026741A" w:rsidRPr="009F5553">
        <w:rPr>
          <w:rFonts w:ascii="Times New Roman" w:eastAsia="Calibri" w:hAnsi="Times New Roman" w:cs="Times New Roman"/>
          <w:color w:val="000000" w:themeColor="text1"/>
          <w:sz w:val="28"/>
          <w:szCs w:val="28"/>
        </w:rPr>
        <w:t xml:space="preserve"> и проводиться </w:t>
      </w:r>
      <w:r w:rsidR="00376A8B" w:rsidRPr="009F5553">
        <w:rPr>
          <w:rFonts w:ascii="Times New Roman" w:eastAsia="Calibri" w:hAnsi="Times New Roman" w:cs="Times New Roman"/>
          <w:color w:val="000000" w:themeColor="text1"/>
          <w:sz w:val="28"/>
          <w:szCs w:val="28"/>
        </w:rPr>
        <w:t xml:space="preserve">одновременно с составлением Акта </w:t>
      </w:r>
      <w:r w:rsidRPr="009F5553">
        <w:rPr>
          <w:rFonts w:ascii="Times New Roman" w:eastAsia="Calibri" w:hAnsi="Times New Roman" w:cs="Times New Roman"/>
          <w:color w:val="000000" w:themeColor="text1"/>
          <w:sz w:val="28"/>
          <w:szCs w:val="28"/>
        </w:rPr>
        <w:t xml:space="preserve">описания ограничений жизнедеятельности </w:t>
      </w:r>
      <w:r w:rsidR="00376A8B" w:rsidRPr="009F5553">
        <w:rPr>
          <w:rFonts w:ascii="Times New Roman" w:eastAsia="Calibri" w:hAnsi="Times New Roman" w:cs="Times New Roman"/>
          <w:color w:val="000000" w:themeColor="text1"/>
          <w:sz w:val="28"/>
          <w:szCs w:val="28"/>
        </w:rPr>
        <w:t xml:space="preserve">во время домашнего визита к потенциальному получателю социальных </w:t>
      </w:r>
      <w:r w:rsidRPr="009F5553">
        <w:rPr>
          <w:rFonts w:ascii="Times New Roman" w:eastAsia="Calibri" w:hAnsi="Times New Roman" w:cs="Times New Roman"/>
          <w:color w:val="000000" w:themeColor="text1"/>
          <w:sz w:val="28"/>
          <w:szCs w:val="28"/>
        </w:rPr>
        <w:t>услуг, впервые</w:t>
      </w:r>
      <w:r w:rsidR="00E76E54" w:rsidRPr="009F5553">
        <w:rPr>
          <w:rFonts w:ascii="Times New Roman" w:eastAsia="Calibri" w:hAnsi="Times New Roman" w:cs="Times New Roman"/>
          <w:color w:val="000000" w:themeColor="text1"/>
          <w:sz w:val="28"/>
          <w:szCs w:val="28"/>
        </w:rPr>
        <w:t xml:space="preserve"> </w:t>
      </w:r>
      <w:r w:rsidR="0045526F" w:rsidRPr="009F5553">
        <w:rPr>
          <w:rFonts w:ascii="Times New Roman" w:eastAsia="Calibri" w:hAnsi="Times New Roman" w:cs="Times New Roman"/>
          <w:color w:val="000000" w:themeColor="text1"/>
          <w:sz w:val="28"/>
          <w:szCs w:val="28"/>
        </w:rPr>
        <w:t xml:space="preserve">обратившемуся </w:t>
      </w:r>
      <w:r w:rsidR="00376A8B" w:rsidRPr="009F5553">
        <w:rPr>
          <w:rFonts w:ascii="Times New Roman" w:eastAsia="Calibri" w:hAnsi="Times New Roman" w:cs="Times New Roman"/>
          <w:color w:val="000000" w:themeColor="text1"/>
          <w:sz w:val="28"/>
          <w:szCs w:val="28"/>
        </w:rPr>
        <w:t xml:space="preserve">за социальным обслуживанием.  Таким образом, в изучении социальной ситуации гражданина принимает участие несколько человек и единоличное субъективное решение о его степени зависимости (группе типизации) минимизируются. </w:t>
      </w:r>
    </w:p>
    <w:p w14:paraId="6EB61F86" w14:textId="77777777" w:rsidR="00C9614D" w:rsidRPr="009F5553" w:rsidRDefault="00C9614D" w:rsidP="001813BB">
      <w:pPr>
        <w:ind w:firstLine="709"/>
        <w:jc w:val="both"/>
        <w:rPr>
          <w:rFonts w:ascii="Times New Roman" w:eastAsia="Calibri" w:hAnsi="Times New Roman" w:cs="Times New Roman"/>
          <w:color w:val="000000" w:themeColor="text1"/>
          <w:sz w:val="28"/>
          <w:szCs w:val="28"/>
        </w:rPr>
      </w:pPr>
      <w:r w:rsidRPr="009F5553">
        <w:rPr>
          <w:rFonts w:ascii="Times New Roman" w:eastAsia="Calibri" w:hAnsi="Times New Roman" w:cs="Times New Roman"/>
          <w:color w:val="000000" w:themeColor="text1"/>
          <w:sz w:val="28"/>
          <w:szCs w:val="28"/>
        </w:rPr>
        <w:t xml:space="preserve">Типизация называется первичной, если она проводится впервые у потенциального или текущего получателя социальных услуг.   </w:t>
      </w:r>
    </w:p>
    <w:p w14:paraId="5BE43ACF" w14:textId="77777777" w:rsidR="006E402D" w:rsidRPr="009F5553" w:rsidRDefault="006E402D" w:rsidP="001813BB">
      <w:pPr>
        <w:ind w:firstLine="709"/>
        <w:jc w:val="both"/>
        <w:rPr>
          <w:rFonts w:ascii="Times New Roman" w:eastAsia="Calibri" w:hAnsi="Times New Roman" w:cs="Times New Roman"/>
          <w:color w:val="000000" w:themeColor="text1"/>
          <w:sz w:val="28"/>
          <w:szCs w:val="28"/>
        </w:rPr>
      </w:pPr>
      <w:r w:rsidRPr="009F5553">
        <w:rPr>
          <w:rFonts w:ascii="Times New Roman" w:eastAsia="Calibri" w:hAnsi="Times New Roman" w:cs="Times New Roman"/>
          <w:color w:val="000000" w:themeColor="text1"/>
          <w:sz w:val="28"/>
          <w:szCs w:val="28"/>
        </w:rPr>
        <w:t xml:space="preserve">Повторная типизация может быть плановой (через определённый период времени) или внеплановой.  </w:t>
      </w:r>
    </w:p>
    <w:p w14:paraId="5DB0FD06" w14:textId="77777777" w:rsidR="0026741A" w:rsidRPr="009F5553" w:rsidRDefault="0026741A" w:rsidP="001813BB">
      <w:pPr>
        <w:ind w:firstLine="709"/>
        <w:jc w:val="both"/>
        <w:rPr>
          <w:rFonts w:ascii="Times New Roman" w:eastAsia="Calibri" w:hAnsi="Times New Roman" w:cs="Times New Roman"/>
          <w:color w:val="000000" w:themeColor="text1"/>
          <w:sz w:val="28"/>
          <w:szCs w:val="28"/>
        </w:rPr>
      </w:pPr>
      <w:r w:rsidRPr="009F5553">
        <w:rPr>
          <w:rFonts w:ascii="Times New Roman" w:eastAsia="Calibri" w:hAnsi="Times New Roman" w:cs="Times New Roman"/>
          <w:color w:val="000000" w:themeColor="text1"/>
          <w:sz w:val="28"/>
          <w:szCs w:val="28"/>
        </w:rPr>
        <w:t xml:space="preserve">Оптимальное количество сотрудников организации социального обслуживания (или иной организации, уполномоченной для проведения типизации), проводящих типизацию – два специалиста; они должны быть обучены проведению типизации. На период пилотного проекта в исключительных ситуациях допускается типизация текущих получателей одним специалистом. Типизация силами социального работника, обслуживающего получателя, не допускается. </w:t>
      </w:r>
    </w:p>
    <w:p w14:paraId="69E7C99C" w14:textId="77777777" w:rsidR="0026741A" w:rsidRPr="009F5553" w:rsidRDefault="0026741A" w:rsidP="001813BB">
      <w:pPr>
        <w:ind w:firstLine="709"/>
        <w:jc w:val="both"/>
        <w:rPr>
          <w:rFonts w:ascii="Times New Roman" w:eastAsia="Calibri" w:hAnsi="Times New Roman" w:cs="Times New Roman"/>
          <w:color w:val="000000" w:themeColor="text1"/>
          <w:sz w:val="28"/>
          <w:szCs w:val="28"/>
        </w:rPr>
      </w:pPr>
      <w:r w:rsidRPr="009F5553">
        <w:rPr>
          <w:rFonts w:ascii="Times New Roman" w:eastAsia="Calibri" w:hAnsi="Times New Roman" w:cs="Times New Roman"/>
          <w:color w:val="000000" w:themeColor="text1"/>
          <w:sz w:val="28"/>
          <w:szCs w:val="28"/>
        </w:rPr>
        <w:t xml:space="preserve">Однако специалисты могут прислушаться к мнению социального работника, если получатель </w:t>
      </w:r>
      <w:r w:rsidR="00C9614D" w:rsidRPr="009F5553">
        <w:rPr>
          <w:rFonts w:ascii="Times New Roman" w:eastAsia="Calibri" w:hAnsi="Times New Roman" w:cs="Times New Roman"/>
          <w:color w:val="000000" w:themeColor="text1"/>
          <w:sz w:val="28"/>
          <w:szCs w:val="28"/>
        </w:rPr>
        <w:t xml:space="preserve">долговременного ухода </w:t>
      </w:r>
      <w:r w:rsidRPr="009F5553">
        <w:rPr>
          <w:rFonts w:ascii="Times New Roman" w:eastAsia="Calibri" w:hAnsi="Times New Roman" w:cs="Times New Roman"/>
          <w:color w:val="000000" w:themeColor="text1"/>
          <w:sz w:val="28"/>
          <w:szCs w:val="28"/>
        </w:rPr>
        <w:t xml:space="preserve">имеет особенности, которые не очевидны по время проведения типизации. </w:t>
      </w:r>
    </w:p>
    <w:p w14:paraId="7C2E5E3A" w14:textId="77777777" w:rsidR="00376A8B" w:rsidRPr="009F5553" w:rsidRDefault="0026741A" w:rsidP="001813BB">
      <w:pPr>
        <w:ind w:firstLine="709"/>
        <w:jc w:val="both"/>
        <w:rPr>
          <w:rFonts w:ascii="Times New Roman" w:eastAsia="Calibri" w:hAnsi="Times New Roman" w:cs="Times New Roman"/>
          <w:color w:val="000000" w:themeColor="text1"/>
          <w:sz w:val="28"/>
          <w:szCs w:val="28"/>
        </w:rPr>
      </w:pPr>
      <w:r w:rsidRPr="009F5553">
        <w:rPr>
          <w:rFonts w:ascii="Times New Roman" w:eastAsia="Calibri" w:hAnsi="Times New Roman" w:cs="Times New Roman"/>
          <w:color w:val="000000" w:themeColor="text1"/>
          <w:sz w:val="28"/>
          <w:szCs w:val="28"/>
        </w:rPr>
        <w:t xml:space="preserve">В случае, если получатель </w:t>
      </w:r>
      <w:r w:rsidR="00C9614D" w:rsidRPr="009F5553">
        <w:rPr>
          <w:rFonts w:ascii="Times New Roman" w:eastAsia="Calibri" w:hAnsi="Times New Roman" w:cs="Times New Roman"/>
          <w:color w:val="000000" w:themeColor="text1"/>
          <w:sz w:val="28"/>
          <w:szCs w:val="28"/>
        </w:rPr>
        <w:t>долговременного ухода не</w:t>
      </w:r>
      <w:r w:rsidRPr="009F5553">
        <w:rPr>
          <w:rFonts w:ascii="Times New Roman" w:eastAsia="Calibri" w:hAnsi="Times New Roman" w:cs="Times New Roman"/>
          <w:color w:val="000000" w:themeColor="text1"/>
          <w:sz w:val="28"/>
          <w:szCs w:val="28"/>
        </w:rPr>
        <w:t xml:space="preserve"> говорит или не слышит присутствие родственников либо лица, осуществляющего уход желательно. Если родственники хотят присутствовать на интервью в других ситуациях, то не следует им отказывать.</w:t>
      </w:r>
    </w:p>
    <w:p w14:paraId="19E1E13E" w14:textId="6AFB81ED"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Типизация текущих получателей, проживающих в с</w:t>
      </w:r>
      <w:r w:rsidR="00F568D0" w:rsidRPr="009F5553">
        <w:rPr>
          <w:rFonts w:ascii="Times New Roman" w:eastAsia="Calibri" w:hAnsi="Times New Roman" w:cs="Times New Roman"/>
          <w:sz w:val="28"/>
          <w:szCs w:val="28"/>
        </w:rPr>
        <w:t>тационарных учреждениях (отделениях)</w:t>
      </w:r>
      <w:r w:rsidRPr="009F5553">
        <w:rPr>
          <w:rFonts w:ascii="Times New Roman" w:eastAsia="Calibri" w:hAnsi="Times New Roman" w:cs="Times New Roman"/>
          <w:sz w:val="28"/>
          <w:szCs w:val="28"/>
        </w:rPr>
        <w:t xml:space="preserve">, позволит правильно определить потенциал получателей, правильно распределить кадры и организовать работу в организации. </w:t>
      </w:r>
    </w:p>
    <w:p w14:paraId="098AB8E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ab/>
        <w:t>В процессе типизации отмечаются те пункты в Бланке типизации, которые максимально полно соответствуют ответам на вопросы, задаваемые сотрудниками. Отмеченные пункты определяются баллами, которые в сумме определяют группу типизации. Если проставлен балл, отличный от нуля, то это означает, что в этой сфере жизнедеятельности (в уходе за собой или ведении домашнего хозяйства, нуждаемости в присмотре) получатель зависит от посторонней помощи. Степень зависимости и увеличение объема ухода коррелирует с увеличением балла.</w:t>
      </w:r>
    </w:p>
    <w:p w14:paraId="29E4444B" w14:textId="77777777" w:rsidR="00F63303" w:rsidRPr="009F5553" w:rsidRDefault="00F63303" w:rsidP="001813BB">
      <w:pPr>
        <w:ind w:firstLine="709"/>
        <w:jc w:val="both"/>
        <w:rPr>
          <w:rFonts w:ascii="Times New Roman" w:eastAsia="Calibri" w:hAnsi="Times New Roman" w:cs="Times New Roman"/>
          <w:sz w:val="28"/>
          <w:szCs w:val="28"/>
        </w:rPr>
      </w:pPr>
    </w:p>
    <w:p w14:paraId="3C0A9486" w14:textId="77777777" w:rsidR="009F5553" w:rsidRDefault="009F5553" w:rsidP="001813BB">
      <w:pPr>
        <w:ind w:firstLine="709"/>
        <w:jc w:val="center"/>
        <w:rPr>
          <w:rFonts w:ascii="Times New Roman" w:eastAsia="Calibri" w:hAnsi="Times New Roman" w:cs="Times New Roman"/>
          <w:b/>
          <w:sz w:val="28"/>
          <w:szCs w:val="28"/>
        </w:rPr>
      </w:pPr>
    </w:p>
    <w:p w14:paraId="3AFA3319" w14:textId="77777777" w:rsidR="009F5553" w:rsidRDefault="009F5553" w:rsidP="001813BB">
      <w:pPr>
        <w:ind w:firstLine="709"/>
        <w:jc w:val="center"/>
        <w:rPr>
          <w:rFonts w:ascii="Times New Roman" w:eastAsia="Calibri" w:hAnsi="Times New Roman" w:cs="Times New Roman"/>
          <w:b/>
          <w:sz w:val="28"/>
          <w:szCs w:val="28"/>
        </w:rPr>
      </w:pPr>
    </w:p>
    <w:p w14:paraId="351CCAF0" w14:textId="7CF0BFC7" w:rsidR="00F63303" w:rsidRPr="009F5553" w:rsidRDefault="00F63303" w:rsidP="001813BB">
      <w:pPr>
        <w:ind w:firstLine="709"/>
        <w:jc w:val="center"/>
        <w:rPr>
          <w:rFonts w:ascii="Times New Roman" w:eastAsia="Calibri" w:hAnsi="Times New Roman" w:cs="Times New Roman"/>
          <w:b/>
          <w:sz w:val="28"/>
          <w:szCs w:val="28"/>
        </w:rPr>
      </w:pPr>
      <w:r w:rsidRPr="009F5553">
        <w:rPr>
          <w:rFonts w:ascii="Times New Roman" w:eastAsia="Calibri" w:hAnsi="Times New Roman" w:cs="Times New Roman"/>
          <w:b/>
          <w:sz w:val="28"/>
          <w:szCs w:val="28"/>
        </w:rPr>
        <w:lastRenderedPageBreak/>
        <w:t>4. Этапы проведения типизации</w:t>
      </w:r>
    </w:p>
    <w:p w14:paraId="2CA21CED" w14:textId="77777777" w:rsidR="00F63303" w:rsidRPr="009F5553" w:rsidRDefault="00F63303" w:rsidP="001813BB">
      <w:pPr>
        <w:ind w:firstLine="709"/>
        <w:jc w:val="both"/>
        <w:rPr>
          <w:rFonts w:ascii="Times New Roman" w:eastAsia="Calibri" w:hAnsi="Times New Roman" w:cs="Times New Roman"/>
          <w:sz w:val="28"/>
          <w:szCs w:val="28"/>
          <w:u w:val="single"/>
        </w:rPr>
      </w:pPr>
      <w:r w:rsidRPr="009F5553">
        <w:rPr>
          <w:rFonts w:ascii="Times New Roman" w:eastAsia="Calibri" w:hAnsi="Times New Roman" w:cs="Times New Roman"/>
          <w:sz w:val="28"/>
          <w:szCs w:val="28"/>
        </w:rPr>
        <w:t xml:space="preserve">Процесс типизации получателя </w:t>
      </w:r>
      <w:r w:rsidR="00667728" w:rsidRPr="009F5553">
        <w:rPr>
          <w:rFonts w:ascii="Times New Roman" w:eastAsia="Calibri" w:hAnsi="Times New Roman" w:cs="Times New Roman"/>
          <w:sz w:val="28"/>
          <w:szCs w:val="28"/>
        </w:rPr>
        <w:t>социальных услуг</w:t>
      </w:r>
      <w:r w:rsidRPr="009F5553">
        <w:rPr>
          <w:rFonts w:ascii="Times New Roman" w:eastAsia="Calibri" w:hAnsi="Times New Roman" w:cs="Times New Roman"/>
          <w:sz w:val="28"/>
          <w:szCs w:val="28"/>
        </w:rPr>
        <w:t xml:space="preserve"> (или потенциального получателя</w:t>
      </w:r>
      <w:r w:rsidR="00667728" w:rsidRPr="009F5553">
        <w:rPr>
          <w:rFonts w:ascii="Times New Roman" w:eastAsia="Calibri" w:hAnsi="Times New Roman" w:cs="Times New Roman"/>
          <w:sz w:val="28"/>
          <w:szCs w:val="28"/>
        </w:rPr>
        <w:t xml:space="preserve"> долговременного ухода</w:t>
      </w:r>
      <w:r w:rsidRPr="009F5553">
        <w:rPr>
          <w:rFonts w:ascii="Times New Roman" w:eastAsia="Calibri" w:hAnsi="Times New Roman" w:cs="Times New Roman"/>
          <w:sz w:val="28"/>
          <w:szCs w:val="28"/>
        </w:rPr>
        <w:t>) состоит из трех этапов:</w:t>
      </w:r>
      <w:r w:rsidR="00DA7DCF" w:rsidRPr="009F5553">
        <w:rPr>
          <w:rFonts w:ascii="Times New Roman" w:eastAsia="Calibri" w:hAnsi="Times New Roman" w:cs="Times New Roman"/>
          <w:sz w:val="28"/>
          <w:szCs w:val="28"/>
        </w:rPr>
        <w:t xml:space="preserve"> п</w:t>
      </w:r>
      <w:r w:rsidRPr="009F5553">
        <w:rPr>
          <w:rFonts w:ascii="Times New Roman" w:eastAsia="Calibri" w:hAnsi="Times New Roman" w:cs="Times New Roman"/>
          <w:sz w:val="28"/>
          <w:szCs w:val="28"/>
        </w:rPr>
        <w:t>одготовка</w:t>
      </w:r>
      <w:r w:rsidR="00DA7DCF" w:rsidRPr="009F5553">
        <w:rPr>
          <w:rFonts w:ascii="Times New Roman" w:eastAsia="Calibri" w:hAnsi="Times New Roman" w:cs="Times New Roman"/>
          <w:sz w:val="28"/>
          <w:szCs w:val="28"/>
        </w:rPr>
        <w:t xml:space="preserve"> к интервью, и</w:t>
      </w:r>
      <w:r w:rsidR="00391B84" w:rsidRPr="009F5553">
        <w:rPr>
          <w:rFonts w:ascii="Times New Roman" w:eastAsia="Calibri" w:hAnsi="Times New Roman" w:cs="Times New Roman"/>
          <w:sz w:val="28"/>
          <w:szCs w:val="28"/>
        </w:rPr>
        <w:t>нтервью</w:t>
      </w:r>
      <w:r w:rsidR="00DA7DCF" w:rsidRPr="009F5553">
        <w:rPr>
          <w:rFonts w:ascii="Times New Roman" w:eastAsia="Calibri" w:hAnsi="Times New Roman" w:cs="Times New Roman"/>
          <w:sz w:val="28"/>
          <w:szCs w:val="28"/>
        </w:rPr>
        <w:t xml:space="preserve"> и п</w:t>
      </w:r>
      <w:r w:rsidRPr="009F5553">
        <w:rPr>
          <w:rFonts w:ascii="Times New Roman" w:eastAsia="Calibri" w:hAnsi="Times New Roman" w:cs="Times New Roman"/>
          <w:sz w:val="28"/>
          <w:szCs w:val="28"/>
        </w:rPr>
        <w:t>одведение итогов</w:t>
      </w:r>
      <w:r w:rsidR="00DA7DCF" w:rsidRPr="009F5553">
        <w:rPr>
          <w:rFonts w:ascii="Times New Roman" w:eastAsia="Calibri" w:hAnsi="Times New Roman" w:cs="Times New Roman"/>
          <w:sz w:val="28"/>
          <w:szCs w:val="28"/>
        </w:rPr>
        <w:t>.</w:t>
      </w:r>
    </w:p>
    <w:p w14:paraId="623C6B5D" w14:textId="77777777" w:rsidR="00F63303" w:rsidRPr="009F5553" w:rsidRDefault="00F63303" w:rsidP="001813BB">
      <w:pPr>
        <w:ind w:firstLine="709"/>
        <w:jc w:val="both"/>
        <w:rPr>
          <w:rFonts w:ascii="Times New Roman" w:eastAsia="Calibri" w:hAnsi="Times New Roman" w:cs="Times New Roman"/>
          <w:sz w:val="28"/>
          <w:szCs w:val="28"/>
        </w:rPr>
      </w:pPr>
    </w:p>
    <w:p w14:paraId="42EFC2A0" w14:textId="77777777" w:rsidR="00F63303" w:rsidRPr="009F5553" w:rsidRDefault="00DA7DCF" w:rsidP="001813BB">
      <w:pPr>
        <w:ind w:firstLine="709"/>
        <w:jc w:val="both"/>
        <w:rPr>
          <w:rFonts w:ascii="Times New Roman" w:eastAsia="Calibri" w:hAnsi="Times New Roman" w:cs="Times New Roman"/>
          <w:sz w:val="28"/>
          <w:szCs w:val="28"/>
          <w:u w:val="single"/>
        </w:rPr>
      </w:pPr>
      <w:r w:rsidRPr="009F5553">
        <w:rPr>
          <w:rFonts w:ascii="Times New Roman" w:eastAsia="Calibri" w:hAnsi="Times New Roman" w:cs="Times New Roman"/>
          <w:sz w:val="28"/>
          <w:szCs w:val="28"/>
        </w:rPr>
        <w:t xml:space="preserve">4.1 Подготовка к интервью </w:t>
      </w:r>
    </w:p>
    <w:p w14:paraId="030A46ED" w14:textId="3769DF12"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Формирование «личного дела» (если оценка будет проводиться впервые) или изучение «личного дела» </w:t>
      </w:r>
      <w:r w:rsidR="00667728"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 xml:space="preserve">получателя </w:t>
      </w:r>
      <w:r w:rsidR="00F8398A" w:rsidRPr="009F5553">
        <w:rPr>
          <w:rFonts w:ascii="Times New Roman" w:eastAsia="Calibri" w:hAnsi="Times New Roman" w:cs="Times New Roman"/>
          <w:sz w:val="28"/>
          <w:szCs w:val="28"/>
        </w:rPr>
        <w:t>долговременного ухода</w:t>
      </w:r>
      <w:r w:rsidRPr="009F5553">
        <w:rPr>
          <w:rFonts w:ascii="Times New Roman" w:eastAsia="Calibri" w:hAnsi="Times New Roman" w:cs="Times New Roman"/>
          <w:sz w:val="28"/>
          <w:szCs w:val="28"/>
        </w:rPr>
        <w:t>. Туда включены документы, оговоренные нормативно-правовыми актами</w:t>
      </w:r>
      <w:r w:rsidR="00E76E54" w:rsidRPr="009F5553">
        <w:rPr>
          <w:rFonts w:ascii="Times New Roman" w:eastAsia="Calibri" w:hAnsi="Times New Roman" w:cs="Times New Roman"/>
          <w:sz w:val="28"/>
          <w:szCs w:val="28"/>
        </w:rPr>
        <w:t xml:space="preserve"> </w:t>
      </w:r>
      <w:r w:rsidR="002216E3" w:rsidRPr="009F5553">
        <w:rPr>
          <w:rFonts w:ascii="Times New Roman" w:eastAsia="Calibri" w:hAnsi="Times New Roman" w:cs="Times New Roman"/>
          <w:color w:val="000000" w:themeColor="text1"/>
          <w:sz w:val="28"/>
          <w:szCs w:val="28"/>
        </w:rPr>
        <w:t xml:space="preserve">в сфере социального </w:t>
      </w:r>
      <w:r w:rsidR="00664558" w:rsidRPr="009F5553">
        <w:rPr>
          <w:rFonts w:ascii="Times New Roman" w:eastAsia="Calibri" w:hAnsi="Times New Roman" w:cs="Times New Roman"/>
          <w:color w:val="000000" w:themeColor="text1"/>
          <w:sz w:val="28"/>
          <w:szCs w:val="28"/>
        </w:rPr>
        <w:t>обслуживани</w:t>
      </w:r>
      <w:r w:rsidR="0052414A" w:rsidRPr="009F5553">
        <w:rPr>
          <w:rFonts w:ascii="Times New Roman" w:eastAsia="Calibri" w:hAnsi="Times New Roman" w:cs="Times New Roman"/>
          <w:color w:val="000000" w:themeColor="text1"/>
          <w:sz w:val="28"/>
          <w:szCs w:val="28"/>
        </w:rPr>
        <w:t>я,</w:t>
      </w:r>
      <w:r w:rsidRPr="009F5553">
        <w:rPr>
          <w:rFonts w:ascii="Times New Roman" w:eastAsia="Calibri" w:hAnsi="Times New Roman" w:cs="Times New Roman"/>
          <w:sz w:val="28"/>
          <w:szCs w:val="28"/>
        </w:rPr>
        <w:t xml:space="preserve"> а также иная информация о получателе. Если в социальную службу обратилось третье лицо (не сотрудник социальных служб или организации здравоохранения), то с его согласия следует записать информацию о нем. </w:t>
      </w:r>
    </w:p>
    <w:p w14:paraId="739F9106" w14:textId="77777777" w:rsidR="00F568D0" w:rsidRPr="009F5553" w:rsidRDefault="00F568D0" w:rsidP="001813BB">
      <w:pPr>
        <w:ind w:firstLine="709"/>
        <w:jc w:val="both"/>
        <w:rPr>
          <w:rFonts w:ascii="Times New Roman" w:eastAsia="Calibri" w:hAnsi="Times New Roman" w:cs="Times New Roman"/>
          <w:sz w:val="28"/>
          <w:szCs w:val="28"/>
        </w:rPr>
      </w:pPr>
    </w:p>
    <w:p w14:paraId="3C4F9A8F"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Следует записать, по какой причине был осуществлен запрос о проведении типизации. Это могут быть:</w:t>
      </w:r>
    </w:p>
    <w:p w14:paraId="54E93D16" w14:textId="77777777" w:rsidR="00F63303" w:rsidRPr="009F5553" w:rsidRDefault="00F63303" w:rsidP="001813BB">
      <w:pPr>
        <w:numPr>
          <w:ilvl w:val="0"/>
          <w:numId w:val="4"/>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чрезвычайная/срочная ситуация (медицинская, социальная или последствия природных стихийных бедствий), </w:t>
      </w:r>
    </w:p>
    <w:p w14:paraId="12D95D5F" w14:textId="77777777" w:rsidR="00F63303" w:rsidRPr="009F5553" w:rsidRDefault="00F63303" w:rsidP="001813BB">
      <w:pPr>
        <w:numPr>
          <w:ilvl w:val="0"/>
          <w:numId w:val="4"/>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первичное обращение,</w:t>
      </w:r>
    </w:p>
    <w:p w14:paraId="37DFB9F6" w14:textId="77777777" w:rsidR="00F63303" w:rsidRPr="009F5553" w:rsidRDefault="00F63303" w:rsidP="001813BB">
      <w:pPr>
        <w:numPr>
          <w:ilvl w:val="0"/>
          <w:numId w:val="4"/>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новое обращение (при имеющемся отказе от интервью или отказе от социального обслуживания),</w:t>
      </w:r>
    </w:p>
    <w:p w14:paraId="1CEDF1E7" w14:textId="77777777" w:rsidR="00F63303" w:rsidRPr="009F5553" w:rsidRDefault="00F63303" w:rsidP="001813BB">
      <w:pPr>
        <w:numPr>
          <w:ilvl w:val="0"/>
          <w:numId w:val="4"/>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при плановом сроке по запросу сотрудника, проводящего типизацию (если ее проводит специальная организация/комплексная бригада).</w:t>
      </w:r>
    </w:p>
    <w:p w14:paraId="6F65F518" w14:textId="77777777" w:rsidR="00F63303" w:rsidRPr="009F5553" w:rsidRDefault="00F63303" w:rsidP="001813BB">
      <w:pPr>
        <w:ind w:firstLine="709"/>
        <w:jc w:val="both"/>
        <w:rPr>
          <w:rFonts w:ascii="Times New Roman" w:eastAsia="Calibri" w:hAnsi="Times New Roman" w:cs="Times New Roman"/>
          <w:sz w:val="28"/>
          <w:szCs w:val="28"/>
        </w:rPr>
      </w:pPr>
    </w:p>
    <w:p w14:paraId="3578932E" w14:textId="3CE87B41"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Необходимо согласовать дату и время диагностики и обязательно записать эту информацию. Следует объяснить </w:t>
      </w:r>
      <w:r w:rsidR="00232898" w:rsidRPr="009F5553">
        <w:rPr>
          <w:rFonts w:ascii="Times New Roman" w:eastAsia="Calibri" w:hAnsi="Times New Roman" w:cs="Times New Roman"/>
          <w:sz w:val="28"/>
          <w:szCs w:val="28"/>
        </w:rPr>
        <w:t xml:space="preserve">получателю/ потенциальному </w:t>
      </w:r>
      <w:r w:rsidRPr="009F5553">
        <w:rPr>
          <w:rFonts w:ascii="Times New Roman" w:eastAsia="Calibri" w:hAnsi="Times New Roman" w:cs="Times New Roman"/>
          <w:sz w:val="28"/>
          <w:szCs w:val="28"/>
        </w:rPr>
        <w:t xml:space="preserve">получателю </w:t>
      </w:r>
      <w:r w:rsidR="00F8398A"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цель визита (</w:t>
      </w:r>
      <w:r w:rsidR="00E76E54" w:rsidRPr="009F5553">
        <w:rPr>
          <w:rFonts w:ascii="Times New Roman" w:eastAsia="Calibri" w:hAnsi="Times New Roman" w:cs="Times New Roman"/>
          <w:sz w:val="28"/>
          <w:szCs w:val="28"/>
        </w:rPr>
        <w:t>о</w:t>
      </w:r>
      <w:r w:rsidR="001A428E" w:rsidRPr="009F5553">
        <w:rPr>
          <w:rFonts w:ascii="Times New Roman" w:eastAsia="Calibri" w:hAnsi="Times New Roman" w:cs="Times New Roman"/>
          <w:sz w:val="28"/>
          <w:szCs w:val="28"/>
        </w:rPr>
        <w:t>пределени</w:t>
      </w:r>
      <w:r w:rsidR="00651200" w:rsidRPr="009F5553">
        <w:rPr>
          <w:rFonts w:ascii="Times New Roman" w:eastAsia="Calibri" w:hAnsi="Times New Roman" w:cs="Times New Roman"/>
          <w:sz w:val="28"/>
          <w:szCs w:val="28"/>
        </w:rPr>
        <w:t>е</w:t>
      </w:r>
      <w:r w:rsidR="001A428E" w:rsidRPr="009F5553">
        <w:rPr>
          <w:rFonts w:ascii="Times New Roman" w:eastAsia="Calibri" w:hAnsi="Times New Roman" w:cs="Times New Roman"/>
          <w:sz w:val="28"/>
          <w:szCs w:val="28"/>
        </w:rPr>
        <w:t xml:space="preserve"> объема необходимой помощи</w:t>
      </w:r>
      <w:r w:rsidRPr="009F5553">
        <w:rPr>
          <w:rFonts w:ascii="Times New Roman" w:eastAsia="Calibri" w:hAnsi="Times New Roman" w:cs="Times New Roman"/>
          <w:sz w:val="28"/>
          <w:szCs w:val="28"/>
        </w:rPr>
        <w:t>) и пол</w:t>
      </w:r>
      <w:r w:rsidR="00232898" w:rsidRPr="009F5553">
        <w:rPr>
          <w:rFonts w:ascii="Times New Roman" w:eastAsia="Calibri" w:hAnsi="Times New Roman" w:cs="Times New Roman"/>
          <w:sz w:val="28"/>
          <w:szCs w:val="28"/>
        </w:rPr>
        <w:t>учить согласие самого человека</w:t>
      </w:r>
      <w:r w:rsidRPr="009F5553">
        <w:rPr>
          <w:rFonts w:ascii="Times New Roman" w:eastAsia="Calibri" w:hAnsi="Times New Roman" w:cs="Times New Roman"/>
          <w:sz w:val="28"/>
          <w:szCs w:val="28"/>
        </w:rPr>
        <w:t xml:space="preserve"> или его доверенного лица</w:t>
      </w:r>
      <w:r w:rsidR="00391B84" w:rsidRPr="009F5553">
        <w:rPr>
          <w:rFonts w:ascii="Times New Roman" w:eastAsia="Calibri" w:hAnsi="Times New Roman" w:cs="Times New Roman"/>
          <w:sz w:val="28"/>
          <w:szCs w:val="28"/>
        </w:rPr>
        <w:t xml:space="preserve"> (ЛОУ)</w:t>
      </w:r>
      <w:r w:rsidRPr="009F5553">
        <w:rPr>
          <w:rFonts w:ascii="Times New Roman" w:eastAsia="Calibri" w:hAnsi="Times New Roman" w:cs="Times New Roman"/>
          <w:sz w:val="28"/>
          <w:szCs w:val="28"/>
        </w:rPr>
        <w:t xml:space="preserve">. Иногда бывает трудно разъяснить цель визита. Обычно цель объясняется как «расспросить по специальной схеме, в чем нуждаются, а в чем не нуждаются </w:t>
      </w:r>
      <w:r w:rsidR="00667728" w:rsidRPr="009F5553">
        <w:rPr>
          <w:rFonts w:ascii="Times New Roman" w:eastAsia="Calibri" w:hAnsi="Times New Roman" w:cs="Times New Roman"/>
          <w:sz w:val="28"/>
          <w:szCs w:val="28"/>
        </w:rPr>
        <w:t xml:space="preserve">потенциальные </w:t>
      </w:r>
      <w:r w:rsidRPr="009F5553">
        <w:rPr>
          <w:rFonts w:ascii="Times New Roman" w:eastAsia="Calibri" w:hAnsi="Times New Roman" w:cs="Times New Roman"/>
          <w:sz w:val="28"/>
          <w:szCs w:val="28"/>
        </w:rPr>
        <w:t>получатели</w:t>
      </w:r>
      <w:r w:rsidR="00F8398A" w:rsidRPr="009F5553">
        <w:rPr>
          <w:rFonts w:ascii="Times New Roman" w:eastAsia="Calibri" w:hAnsi="Times New Roman" w:cs="Times New Roman"/>
          <w:sz w:val="28"/>
          <w:szCs w:val="28"/>
        </w:rPr>
        <w:t xml:space="preserve"> долговременного ухода</w:t>
      </w:r>
      <w:r w:rsidRPr="009F5553">
        <w:rPr>
          <w:rFonts w:ascii="Times New Roman" w:eastAsia="Calibri" w:hAnsi="Times New Roman" w:cs="Times New Roman"/>
          <w:sz w:val="28"/>
          <w:szCs w:val="28"/>
        </w:rPr>
        <w:t xml:space="preserve">». </w:t>
      </w:r>
      <w:r w:rsidR="00232898" w:rsidRPr="009F5553">
        <w:rPr>
          <w:rFonts w:ascii="Times New Roman" w:eastAsia="Calibri" w:hAnsi="Times New Roman" w:cs="Times New Roman"/>
          <w:sz w:val="28"/>
          <w:szCs w:val="28"/>
        </w:rPr>
        <w:t xml:space="preserve">Не следует </w:t>
      </w:r>
      <w:r w:rsidRPr="009F5553">
        <w:rPr>
          <w:rFonts w:ascii="Times New Roman" w:eastAsia="Calibri" w:hAnsi="Times New Roman" w:cs="Times New Roman"/>
          <w:sz w:val="28"/>
          <w:szCs w:val="28"/>
        </w:rPr>
        <w:t xml:space="preserve">обнадеживать наших подопечных, поэтому эту фразу нужно продумать заранее. </w:t>
      </w:r>
    </w:p>
    <w:p w14:paraId="6DB3101E" w14:textId="77777777" w:rsidR="00F63303" w:rsidRPr="009F5553" w:rsidRDefault="00F63303" w:rsidP="001813BB">
      <w:pPr>
        <w:shd w:val="clear" w:color="auto" w:fill="FFFFFF"/>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Предварительный разговор поможет выявить дополнительную информацию о </w:t>
      </w:r>
      <w:r w:rsidR="00B55FFF" w:rsidRPr="009F5553">
        <w:rPr>
          <w:rFonts w:ascii="Times New Roman" w:eastAsia="Calibri" w:hAnsi="Times New Roman" w:cs="Times New Roman"/>
          <w:sz w:val="28"/>
          <w:szCs w:val="28"/>
        </w:rPr>
        <w:t xml:space="preserve">потенциальном </w:t>
      </w:r>
      <w:r w:rsidRPr="009F5553">
        <w:rPr>
          <w:rFonts w:ascii="Times New Roman" w:eastAsia="Calibri" w:hAnsi="Times New Roman" w:cs="Times New Roman"/>
          <w:sz w:val="28"/>
          <w:szCs w:val="28"/>
        </w:rPr>
        <w:t xml:space="preserve">получателе </w:t>
      </w:r>
      <w:r w:rsidR="00B55FFF" w:rsidRPr="009F5553">
        <w:rPr>
          <w:rFonts w:ascii="Times New Roman" w:eastAsia="Calibri" w:hAnsi="Times New Roman" w:cs="Times New Roman"/>
          <w:sz w:val="28"/>
          <w:szCs w:val="28"/>
        </w:rPr>
        <w:t>долговременного ухода</w:t>
      </w:r>
      <w:r w:rsidRPr="009F5553">
        <w:rPr>
          <w:rFonts w:ascii="Times New Roman" w:eastAsia="Calibri" w:hAnsi="Times New Roman" w:cs="Times New Roman"/>
          <w:sz w:val="28"/>
          <w:szCs w:val="28"/>
        </w:rPr>
        <w:t xml:space="preserve">, например, как хорошо он слышит, есть ли кто-то из его близких, кто готов присутствовать при интервью, насколько он ориентируется во времени и пространстве. </w:t>
      </w:r>
    </w:p>
    <w:p w14:paraId="097E48E3" w14:textId="07B92CBC"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 xml:space="preserve">В случае, если в процессе разговора появились основания предположить, что </w:t>
      </w:r>
      <w:r w:rsidR="00E76E54" w:rsidRPr="009F5553">
        <w:rPr>
          <w:rFonts w:ascii="Times New Roman" w:eastAsia="Calibri" w:hAnsi="Times New Roman" w:cs="Times New Roman"/>
          <w:sz w:val="28"/>
          <w:szCs w:val="28"/>
        </w:rPr>
        <w:t>гражданин страдает</w:t>
      </w:r>
      <w:r w:rsidRPr="009F5553">
        <w:rPr>
          <w:rFonts w:ascii="Times New Roman" w:eastAsia="Calibri" w:hAnsi="Times New Roman" w:cs="Times New Roman"/>
          <w:sz w:val="28"/>
          <w:szCs w:val="28"/>
        </w:rPr>
        <w:t xml:space="preserve"> когнитивными расстройствами, то следует приложить максимальные усилия для того, чтобы провести встречу в присутствии значимого для него человека. </w:t>
      </w:r>
    </w:p>
    <w:p w14:paraId="4CBED4DA"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случае типизации получателя</w:t>
      </w:r>
      <w:r w:rsidR="00C9614D" w:rsidRPr="009F5553">
        <w:rPr>
          <w:rFonts w:ascii="Times New Roman" w:eastAsia="Calibri" w:hAnsi="Times New Roman" w:cs="Times New Roman"/>
          <w:sz w:val="28"/>
          <w:szCs w:val="28"/>
        </w:rPr>
        <w:t xml:space="preserve"> долговременного ухода</w:t>
      </w:r>
      <w:r w:rsidRPr="009F5553">
        <w:rPr>
          <w:rFonts w:ascii="Times New Roman" w:eastAsia="Calibri" w:hAnsi="Times New Roman" w:cs="Times New Roman"/>
          <w:sz w:val="28"/>
          <w:szCs w:val="28"/>
        </w:rPr>
        <w:t xml:space="preserve">, проживающего в доме-интернате, на подготовительном этапе следует собрать официальную информацию об этом человеке (из личного дела), в том числе касающуюся сведений из истории жизни получателя. </w:t>
      </w:r>
    </w:p>
    <w:p w14:paraId="4FF8855D" w14:textId="77777777" w:rsidR="00F63303" w:rsidRPr="009F5553" w:rsidRDefault="00F63303" w:rsidP="001813BB">
      <w:pPr>
        <w:ind w:firstLine="709"/>
        <w:jc w:val="both"/>
        <w:rPr>
          <w:rFonts w:ascii="Times New Roman" w:eastAsia="Calibri" w:hAnsi="Times New Roman" w:cs="Times New Roman"/>
          <w:sz w:val="28"/>
          <w:szCs w:val="28"/>
        </w:rPr>
      </w:pPr>
    </w:p>
    <w:p w14:paraId="0C211648" w14:textId="77777777" w:rsidR="00F63303" w:rsidRPr="009F5553" w:rsidRDefault="00DA7DCF"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4.2 </w:t>
      </w:r>
      <w:r w:rsidR="00391B84" w:rsidRPr="009F5553">
        <w:rPr>
          <w:rFonts w:ascii="Times New Roman" w:eastAsia="Calibri" w:hAnsi="Times New Roman" w:cs="Times New Roman"/>
          <w:sz w:val="28"/>
          <w:szCs w:val="28"/>
        </w:rPr>
        <w:t>Интервью</w:t>
      </w:r>
    </w:p>
    <w:p w14:paraId="6C60854C" w14:textId="3FFE679D"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Это центральный этап в процессе типизации получателя </w:t>
      </w:r>
      <w:r w:rsidR="007D4E27" w:rsidRPr="009F5553">
        <w:rPr>
          <w:rFonts w:ascii="Times New Roman" w:eastAsia="Calibri" w:hAnsi="Times New Roman" w:cs="Times New Roman"/>
          <w:sz w:val="28"/>
          <w:szCs w:val="28"/>
        </w:rPr>
        <w:t>долговременного ухода</w:t>
      </w:r>
      <w:r w:rsidRPr="009F5553">
        <w:rPr>
          <w:rFonts w:ascii="Times New Roman" w:eastAsia="Calibri" w:hAnsi="Times New Roman" w:cs="Times New Roman"/>
          <w:sz w:val="28"/>
          <w:szCs w:val="28"/>
        </w:rPr>
        <w:t xml:space="preserve">. Цель этого этапа – прийти к согласованности </w:t>
      </w:r>
      <w:r w:rsidR="00E76E54" w:rsidRPr="009F5553">
        <w:rPr>
          <w:rFonts w:ascii="Times New Roman" w:eastAsia="Calibri" w:hAnsi="Times New Roman" w:cs="Times New Roman"/>
          <w:sz w:val="28"/>
          <w:szCs w:val="28"/>
        </w:rPr>
        <w:t>общего впечатления</w:t>
      </w:r>
      <w:r w:rsidRPr="009F5553">
        <w:rPr>
          <w:rFonts w:ascii="Times New Roman" w:eastAsia="Calibri" w:hAnsi="Times New Roman" w:cs="Times New Roman"/>
          <w:sz w:val="28"/>
          <w:szCs w:val="28"/>
        </w:rPr>
        <w:t xml:space="preserve"> и информации, получаемой от диагностируемого человека, его родных (или ЛОУ), ухаживающего персонала (помощника по уходу, няни, санитарки, специалиста по социальной работе) и изложенной в его личном деле. </w:t>
      </w:r>
    </w:p>
    <w:p w14:paraId="4DE696D7"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Интервью следует проводить в процессе непринужденного разговора, используя профессиональную конструктивность и творческий подход. Зачитывать текст бланка вслух нельзя. Желательно как можно меньше обращаться к бланку во время интервью. </w:t>
      </w:r>
    </w:p>
    <w:p w14:paraId="2235950B" w14:textId="099197EC"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Скрывать факт проведения специального интервью нельзя</w:t>
      </w:r>
      <w:r w:rsidR="00C9614D" w:rsidRPr="009F5553">
        <w:rPr>
          <w:rFonts w:ascii="Times New Roman" w:eastAsia="Calibri" w:hAnsi="Times New Roman" w:cs="Times New Roman"/>
          <w:sz w:val="28"/>
          <w:szCs w:val="28"/>
        </w:rPr>
        <w:t>: п</w:t>
      </w:r>
      <w:r w:rsidRPr="009F5553">
        <w:rPr>
          <w:rFonts w:ascii="Times New Roman" w:eastAsia="Calibri" w:hAnsi="Times New Roman" w:cs="Times New Roman"/>
          <w:sz w:val="28"/>
          <w:szCs w:val="28"/>
        </w:rPr>
        <w:t xml:space="preserve">ожилые </w:t>
      </w:r>
      <w:r w:rsidR="00C9614D" w:rsidRPr="009F5553">
        <w:rPr>
          <w:rFonts w:ascii="Times New Roman" w:eastAsia="Calibri" w:hAnsi="Times New Roman" w:cs="Times New Roman"/>
          <w:sz w:val="28"/>
          <w:szCs w:val="28"/>
        </w:rPr>
        <w:t xml:space="preserve">и тяжелобольные, зависимые люди </w:t>
      </w:r>
      <w:r w:rsidRPr="009F5553">
        <w:rPr>
          <w:rFonts w:ascii="Times New Roman" w:eastAsia="Calibri" w:hAnsi="Times New Roman" w:cs="Times New Roman"/>
          <w:sz w:val="28"/>
          <w:szCs w:val="28"/>
        </w:rPr>
        <w:t>очень быстро</w:t>
      </w:r>
      <w:r w:rsidR="00E76E54" w:rsidRPr="009F5553">
        <w:rPr>
          <w:rFonts w:ascii="Times New Roman" w:eastAsia="Calibri" w:hAnsi="Times New Roman" w:cs="Times New Roman"/>
          <w:sz w:val="28"/>
          <w:szCs w:val="28"/>
        </w:rPr>
        <w:t xml:space="preserve"> почувствуют манипуляцию. Вторая причина заключается в том, </w:t>
      </w:r>
      <w:r w:rsidR="00651200" w:rsidRPr="009F5553">
        <w:rPr>
          <w:rFonts w:ascii="Times New Roman" w:eastAsia="Calibri" w:hAnsi="Times New Roman" w:cs="Times New Roman"/>
          <w:sz w:val="28"/>
          <w:szCs w:val="28"/>
        </w:rPr>
        <w:t>что</w:t>
      </w:r>
      <w:r w:rsidR="00E76E54" w:rsidRPr="009F5553">
        <w:rPr>
          <w:rFonts w:ascii="Times New Roman" w:eastAsia="Calibri" w:hAnsi="Times New Roman" w:cs="Times New Roman"/>
          <w:sz w:val="28"/>
          <w:szCs w:val="28"/>
        </w:rPr>
        <w:t xml:space="preserve"> работа типизатора будет проверена. </w:t>
      </w:r>
      <w:r w:rsidRPr="009F5553">
        <w:rPr>
          <w:rFonts w:ascii="Times New Roman" w:eastAsia="Calibri" w:hAnsi="Times New Roman" w:cs="Times New Roman"/>
          <w:sz w:val="28"/>
          <w:szCs w:val="28"/>
        </w:rPr>
        <w:t xml:space="preserve">Если получатель </w:t>
      </w:r>
      <w:r w:rsidR="00C9614D"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заявляет, что ему никто не задавал подобных вопросов, то считается, что визита на дом не было и интервью не проводилось</w:t>
      </w:r>
      <w:r w:rsidR="00DD76D0" w:rsidRPr="009F5553">
        <w:rPr>
          <w:rFonts w:ascii="Times New Roman" w:eastAsia="Calibri" w:hAnsi="Times New Roman" w:cs="Times New Roman"/>
          <w:sz w:val="28"/>
          <w:szCs w:val="28"/>
        </w:rPr>
        <w:t xml:space="preserve"> (исключая случаи</w:t>
      </w:r>
      <w:r w:rsidR="00193164" w:rsidRPr="009F5553">
        <w:rPr>
          <w:rFonts w:ascii="Times New Roman" w:eastAsia="Calibri" w:hAnsi="Times New Roman" w:cs="Times New Roman"/>
          <w:sz w:val="28"/>
          <w:szCs w:val="28"/>
        </w:rPr>
        <w:t xml:space="preserve"> выраженных ког</w:t>
      </w:r>
      <w:r w:rsidR="00E76E54" w:rsidRPr="009F5553">
        <w:rPr>
          <w:rFonts w:ascii="Times New Roman" w:eastAsia="Calibri" w:hAnsi="Times New Roman" w:cs="Times New Roman"/>
          <w:sz w:val="28"/>
          <w:szCs w:val="28"/>
        </w:rPr>
        <w:t xml:space="preserve">нитивных нарушений у получателя, </w:t>
      </w:r>
      <w:r w:rsidR="00862489" w:rsidRPr="009F5553">
        <w:rPr>
          <w:rFonts w:ascii="Times New Roman" w:eastAsia="Calibri" w:hAnsi="Times New Roman" w:cs="Times New Roman"/>
          <w:sz w:val="28"/>
          <w:szCs w:val="28"/>
        </w:rPr>
        <w:t>зафиксированных в его личном деле)</w:t>
      </w:r>
      <w:r w:rsidRPr="009F5553">
        <w:rPr>
          <w:rFonts w:ascii="Times New Roman" w:eastAsia="Calibri" w:hAnsi="Times New Roman" w:cs="Times New Roman"/>
          <w:sz w:val="28"/>
          <w:szCs w:val="28"/>
        </w:rPr>
        <w:t xml:space="preserve">. </w:t>
      </w:r>
    </w:p>
    <w:p w14:paraId="7CA37FCA" w14:textId="77777777" w:rsidR="00F63303" w:rsidRPr="009F5553" w:rsidRDefault="00F63303" w:rsidP="001813BB">
      <w:pPr>
        <w:ind w:firstLine="709"/>
        <w:jc w:val="both"/>
        <w:rPr>
          <w:rFonts w:ascii="Times New Roman" w:eastAsia="Calibri" w:hAnsi="Times New Roman" w:cs="Times New Roman"/>
          <w:sz w:val="28"/>
          <w:szCs w:val="28"/>
        </w:rPr>
      </w:pPr>
    </w:p>
    <w:p w14:paraId="276A5C73" w14:textId="77777777" w:rsidR="00F63303" w:rsidRPr="009F5553" w:rsidRDefault="00F63303" w:rsidP="001813BB">
      <w:pPr>
        <w:ind w:firstLine="709"/>
        <w:jc w:val="both"/>
        <w:rPr>
          <w:rFonts w:ascii="Times New Roman" w:eastAsia="Calibri" w:hAnsi="Times New Roman" w:cs="Times New Roman"/>
          <w:sz w:val="28"/>
          <w:szCs w:val="28"/>
        </w:rPr>
      </w:pPr>
    </w:p>
    <w:p w14:paraId="3669693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Важно помнить:</w:t>
      </w:r>
    </w:p>
    <w:p w14:paraId="04F5463C" w14:textId="77777777" w:rsidR="00F63303" w:rsidRPr="009F5553" w:rsidRDefault="00F63303" w:rsidP="001813BB">
      <w:pPr>
        <w:numPr>
          <w:ilvl w:val="0"/>
          <w:numId w:val="5"/>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Ваш внешний вид должен быть представительным.</w:t>
      </w:r>
    </w:p>
    <w:p w14:paraId="50941F92" w14:textId="7A4DE60F" w:rsidR="00F63303" w:rsidRPr="009F5553" w:rsidRDefault="00F63303" w:rsidP="001813BB">
      <w:pPr>
        <w:numPr>
          <w:ilvl w:val="0"/>
          <w:numId w:val="5"/>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Необходимо проявлять уважение к личному достои</w:t>
      </w:r>
      <w:r w:rsidR="00BA798B" w:rsidRPr="009F5553">
        <w:rPr>
          <w:rFonts w:ascii="Times New Roman" w:eastAsia="Calibri" w:hAnsi="Times New Roman" w:cs="Times New Roman"/>
          <w:sz w:val="28"/>
          <w:szCs w:val="28"/>
        </w:rPr>
        <w:t>нству и частной жизни человека</w:t>
      </w:r>
      <w:r w:rsidRPr="009F5553">
        <w:rPr>
          <w:rFonts w:ascii="Times New Roman" w:eastAsia="Calibri" w:hAnsi="Times New Roman" w:cs="Times New Roman"/>
          <w:sz w:val="28"/>
          <w:szCs w:val="28"/>
        </w:rPr>
        <w:t>.</w:t>
      </w:r>
    </w:p>
    <w:p w14:paraId="5D8C1195" w14:textId="77777777" w:rsidR="00F63303" w:rsidRPr="009F5553" w:rsidRDefault="00F63303" w:rsidP="001813BB">
      <w:pPr>
        <w:numPr>
          <w:ilvl w:val="0"/>
          <w:numId w:val="5"/>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Отключайте сотовый телефон во время интервью.</w:t>
      </w:r>
    </w:p>
    <w:p w14:paraId="618B7065" w14:textId="77777777" w:rsidR="00F63303" w:rsidRPr="009F5553" w:rsidRDefault="00F63303" w:rsidP="001813BB">
      <w:pPr>
        <w:numPr>
          <w:ilvl w:val="0"/>
          <w:numId w:val="5"/>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Представляйтесь: имя, должность, цель прихода. </w:t>
      </w:r>
    </w:p>
    <w:p w14:paraId="3D63C8C7" w14:textId="0F0B6C39" w:rsidR="00F63303" w:rsidRPr="009F5553" w:rsidRDefault="00F63303" w:rsidP="001813BB">
      <w:pPr>
        <w:numPr>
          <w:ilvl w:val="0"/>
          <w:numId w:val="5"/>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Описывайте, из чего будет состоять ваша встреча (интервью, </w:t>
      </w:r>
      <w:r w:rsidR="00231903" w:rsidRPr="009F5553">
        <w:rPr>
          <w:rFonts w:ascii="Times New Roman" w:eastAsia="Calibri" w:hAnsi="Times New Roman" w:cs="Times New Roman"/>
          <w:sz w:val="28"/>
          <w:szCs w:val="28"/>
        </w:rPr>
        <w:t>демонстрация, подведение итогов и общее впечатление. Оговорите временные рамки).</w:t>
      </w:r>
    </w:p>
    <w:p w14:paraId="381A5E53" w14:textId="77777777" w:rsidR="00F63303" w:rsidRPr="009F5553" w:rsidRDefault="00F63303" w:rsidP="001813BB">
      <w:pPr>
        <w:numPr>
          <w:ilvl w:val="0"/>
          <w:numId w:val="5"/>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Создание приятной доброжелательной атмосферы начинается с Вашего прихода к </w:t>
      </w:r>
      <w:r w:rsidR="00862489" w:rsidRPr="009F5553">
        <w:rPr>
          <w:rFonts w:ascii="Times New Roman" w:eastAsia="Calibri" w:hAnsi="Times New Roman" w:cs="Times New Roman"/>
          <w:sz w:val="28"/>
          <w:szCs w:val="28"/>
        </w:rPr>
        <w:t xml:space="preserve">потенциальному </w:t>
      </w:r>
      <w:r w:rsidRPr="009F5553">
        <w:rPr>
          <w:rFonts w:ascii="Times New Roman" w:eastAsia="Calibri" w:hAnsi="Times New Roman" w:cs="Times New Roman"/>
          <w:sz w:val="28"/>
          <w:szCs w:val="28"/>
        </w:rPr>
        <w:t xml:space="preserve">получателю долговременного ухода и </w:t>
      </w:r>
      <w:r w:rsidRPr="009F5553">
        <w:rPr>
          <w:rFonts w:ascii="Times New Roman" w:eastAsia="Calibri" w:hAnsi="Times New Roman" w:cs="Times New Roman"/>
          <w:sz w:val="28"/>
          <w:szCs w:val="28"/>
        </w:rPr>
        <w:lastRenderedPageBreak/>
        <w:t xml:space="preserve">повлияет на взаимодействие с вами его и членами его семьи в будущем. То же относится к работе в доме-интернате: возможно, через некоторое время Вам придется повторно типизировать получателя, и он хорошо помнит, какое впечатление Вы произвели на него в первый раз. </w:t>
      </w:r>
    </w:p>
    <w:p w14:paraId="66A15C6F" w14:textId="77777777" w:rsidR="00F63303" w:rsidRPr="009F5553" w:rsidRDefault="00F63303" w:rsidP="001813BB">
      <w:pPr>
        <w:numPr>
          <w:ilvl w:val="0"/>
          <w:numId w:val="6"/>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Если в процессе оценки необходимого объема помощи </w:t>
      </w:r>
      <w:r w:rsidR="00546B93" w:rsidRPr="009F5553">
        <w:rPr>
          <w:rFonts w:ascii="Times New Roman" w:eastAsia="Calibri" w:hAnsi="Times New Roman" w:cs="Times New Roman"/>
          <w:sz w:val="28"/>
          <w:szCs w:val="28"/>
        </w:rPr>
        <w:t xml:space="preserve">потенциальный </w:t>
      </w:r>
      <w:r w:rsidRPr="009F5553">
        <w:rPr>
          <w:rFonts w:ascii="Times New Roman" w:eastAsia="Calibri" w:hAnsi="Times New Roman" w:cs="Times New Roman"/>
          <w:sz w:val="28"/>
          <w:szCs w:val="28"/>
        </w:rPr>
        <w:t xml:space="preserve">получатель долговременного ухода не заинтересован сообщать информацию о себе и отказывается участвовать в типизации, объясните еще раз, какова ее цель. Если после Ваших объяснений он продолжает отказываться, то следует прекратить интервью. Следует уважать его мнение. Далее нужно действовать согласно правилам, установленным в регионе. </w:t>
      </w:r>
    </w:p>
    <w:p w14:paraId="5763F6B3" w14:textId="6CF80021" w:rsidR="00F63303" w:rsidRPr="009F5553" w:rsidRDefault="00F63303" w:rsidP="001813BB">
      <w:pPr>
        <w:numPr>
          <w:ilvl w:val="0"/>
          <w:numId w:val="6"/>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Не следует сообщать об объеме возможного социального обслуживания и результатах типизации непосредственно в конце интервью. Вы должны иметь возможность обдумать результаты типизации и обсудить их с другими участниками междисциплинарной команды.</w:t>
      </w:r>
      <w:r w:rsidR="00646112" w:rsidRPr="009F5553">
        <w:rPr>
          <w:rFonts w:ascii="Times New Roman" w:eastAsia="Calibri" w:hAnsi="Times New Roman" w:cs="Times New Roman"/>
          <w:sz w:val="28"/>
          <w:szCs w:val="28"/>
        </w:rPr>
        <w:t xml:space="preserve"> Сообщите обследуемому, что он получит заключение вместе признанием о нуждаемости в социальном обслуживании. </w:t>
      </w:r>
    </w:p>
    <w:p w14:paraId="30FC0BD7" w14:textId="77777777" w:rsidR="00F63303" w:rsidRPr="009F5553" w:rsidRDefault="00F63303" w:rsidP="001813BB">
      <w:pPr>
        <w:numPr>
          <w:ilvl w:val="0"/>
          <w:numId w:val="6"/>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Помните, что процесс типизации оценивает необходимый </w:t>
      </w:r>
      <w:r w:rsidR="00546B93" w:rsidRPr="009F5553">
        <w:rPr>
          <w:rFonts w:ascii="Times New Roman" w:eastAsia="Calibri" w:hAnsi="Times New Roman" w:cs="Times New Roman"/>
          <w:sz w:val="28"/>
          <w:szCs w:val="28"/>
        </w:rPr>
        <w:t xml:space="preserve">получателю </w:t>
      </w:r>
      <w:r w:rsidRPr="009F5553">
        <w:rPr>
          <w:rFonts w:ascii="Times New Roman" w:eastAsia="Calibri" w:hAnsi="Times New Roman" w:cs="Times New Roman"/>
          <w:sz w:val="28"/>
          <w:szCs w:val="28"/>
        </w:rPr>
        <w:t>объем помощи, а не состояние его здоровья и не его личное благосостояние.</w:t>
      </w:r>
    </w:p>
    <w:p w14:paraId="505F16A3"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Обследование призвано составить полную картину состояния </w:t>
      </w:r>
      <w:r w:rsidR="00546B93"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 xml:space="preserve">получателя </w:t>
      </w:r>
      <w:r w:rsidR="009E0252" w:rsidRPr="009F5553">
        <w:rPr>
          <w:rFonts w:ascii="Times New Roman" w:eastAsia="Calibri" w:hAnsi="Times New Roman" w:cs="Times New Roman"/>
          <w:sz w:val="28"/>
          <w:szCs w:val="28"/>
        </w:rPr>
        <w:t>долговременного ухода</w:t>
      </w:r>
      <w:r w:rsidRPr="009F5553">
        <w:rPr>
          <w:rFonts w:ascii="Times New Roman" w:eastAsia="Calibri" w:hAnsi="Times New Roman" w:cs="Times New Roman"/>
          <w:sz w:val="28"/>
          <w:szCs w:val="28"/>
        </w:rPr>
        <w:t>, а также оц</w:t>
      </w:r>
      <w:r w:rsidR="009E0252" w:rsidRPr="009F5553">
        <w:rPr>
          <w:rFonts w:ascii="Times New Roman" w:eastAsia="Calibri" w:hAnsi="Times New Roman" w:cs="Times New Roman"/>
          <w:sz w:val="28"/>
          <w:szCs w:val="28"/>
        </w:rPr>
        <w:t>енить среду проживания и наличие</w:t>
      </w:r>
      <w:r w:rsidRPr="009F5553">
        <w:rPr>
          <w:rFonts w:ascii="Times New Roman" w:eastAsia="Calibri" w:hAnsi="Times New Roman" w:cs="Times New Roman"/>
          <w:sz w:val="28"/>
          <w:szCs w:val="28"/>
        </w:rPr>
        <w:t xml:space="preserve"> ресурсов: семьи, возможно соседей или религиозных, общественных, благотворительных организаций. </w:t>
      </w:r>
    </w:p>
    <w:p w14:paraId="6AF45BC1" w14:textId="77777777" w:rsidR="00F63303" w:rsidRPr="009F5553" w:rsidRDefault="00347A6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Интервью </w:t>
      </w:r>
      <w:r w:rsidR="009E0252"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э</w:t>
      </w:r>
      <w:r w:rsidR="00F63303" w:rsidRPr="009F5553">
        <w:rPr>
          <w:rFonts w:ascii="Times New Roman" w:eastAsia="Calibri" w:hAnsi="Times New Roman" w:cs="Times New Roman"/>
          <w:sz w:val="28"/>
          <w:szCs w:val="28"/>
        </w:rPr>
        <w:t xml:space="preserve">то центральный этап в процессе диагностики, который проводится в виде «устного переложения» Бланка типизации в форме беседы с человеком. </w:t>
      </w:r>
    </w:p>
    <w:p w14:paraId="3B70F493" w14:textId="4E43DA09"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Вам следует усвоить все составляющие инструмента диагностики (Бланка типизации) и вести интервью в непринуждённой форме, </w:t>
      </w:r>
      <w:r w:rsidR="00347A63" w:rsidRPr="009F5553">
        <w:rPr>
          <w:rFonts w:ascii="Times New Roman" w:eastAsia="Calibri" w:hAnsi="Times New Roman" w:cs="Times New Roman"/>
          <w:sz w:val="28"/>
          <w:szCs w:val="28"/>
        </w:rPr>
        <w:t>стараясь как можно меньше сверяться с текстом Бланка типизации</w:t>
      </w:r>
      <w:r w:rsidRPr="009F5553">
        <w:rPr>
          <w:rFonts w:ascii="Times New Roman" w:eastAsia="Calibri" w:hAnsi="Times New Roman" w:cs="Times New Roman"/>
          <w:sz w:val="28"/>
          <w:szCs w:val="28"/>
        </w:rPr>
        <w:t>.</w:t>
      </w:r>
    </w:p>
    <w:p w14:paraId="1C107778" w14:textId="7E3BBE86" w:rsidR="001813BB" w:rsidRPr="009F5553" w:rsidRDefault="001813BB" w:rsidP="001813BB">
      <w:pPr>
        <w:ind w:firstLine="709"/>
        <w:jc w:val="both"/>
        <w:rPr>
          <w:rFonts w:ascii="Times New Roman" w:eastAsia="Calibri" w:hAnsi="Times New Roman" w:cs="Times New Roman"/>
          <w:sz w:val="28"/>
          <w:szCs w:val="28"/>
        </w:rPr>
      </w:pPr>
    </w:p>
    <w:p w14:paraId="77636FCF"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процессе интервью нужно специально обращать внимание на то, как человек выполняет различные действия. Критерии выполняемых действий: </w:t>
      </w:r>
    </w:p>
    <w:p w14:paraId="3CC5522F"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1. </w:t>
      </w:r>
      <w:r w:rsidRPr="009F5553">
        <w:rPr>
          <w:rFonts w:ascii="Times New Roman" w:eastAsia="Calibri" w:hAnsi="Times New Roman" w:cs="Times New Roman"/>
          <w:b/>
          <w:bCs/>
          <w:sz w:val="28"/>
          <w:szCs w:val="28"/>
        </w:rPr>
        <w:t>Нормативность</w:t>
      </w:r>
      <w:r w:rsidRPr="009F5553">
        <w:rPr>
          <w:rFonts w:ascii="Times New Roman" w:eastAsia="Calibri" w:hAnsi="Times New Roman" w:cs="Times New Roman"/>
          <w:sz w:val="28"/>
          <w:szCs w:val="28"/>
        </w:rPr>
        <w:t xml:space="preserve"> выполнения того или иного действия, например, как долго человек одевается? Сколько времени у него занимает выход в ближайший магазин за простыми покупками? Нуждается ли он в отдыхе при выполнении этого действия? Как долго он одевается, нет ли рисков, связанных с этим? </w:t>
      </w:r>
    </w:p>
    <w:p w14:paraId="78EEA3D2"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2. </w:t>
      </w:r>
      <w:r w:rsidRPr="009F5553">
        <w:rPr>
          <w:rFonts w:ascii="Times New Roman" w:eastAsia="Calibri" w:hAnsi="Times New Roman" w:cs="Times New Roman"/>
          <w:b/>
          <w:bCs/>
          <w:sz w:val="28"/>
          <w:szCs w:val="28"/>
        </w:rPr>
        <w:t>Регулярность</w:t>
      </w:r>
      <w:r w:rsidRPr="009F5553">
        <w:rPr>
          <w:rFonts w:ascii="Times New Roman" w:eastAsia="Calibri" w:hAnsi="Times New Roman" w:cs="Times New Roman"/>
          <w:sz w:val="28"/>
          <w:szCs w:val="28"/>
        </w:rPr>
        <w:t xml:space="preserve"> (привычность, спонтанность) тех или иных действий. Обратите внимание, расспросите, что из принятых в обществе действий, </w:t>
      </w:r>
      <w:r w:rsidRPr="009F5553">
        <w:rPr>
          <w:rFonts w:ascii="Times New Roman" w:eastAsia="Calibri" w:hAnsi="Times New Roman" w:cs="Times New Roman"/>
          <w:sz w:val="28"/>
          <w:szCs w:val="28"/>
        </w:rPr>
        <w:lastRenderedPageBreak/>
        <w:t xml:space="preserve">например, регулярная уборка, или бритье, обследуемый начал делать реже или совсем перестал? </w:t>
      </w:r>
    </w:p>
    <w:p w14:paraId="760FABD1" w14:textId="2F654B81"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3. </w:t>
      </w:r>
      <w:r w:rsidRPr="009F5553">
        <w:rPr>
          <w:rFonts w:ascii="Times New Roman" w:eastAsia="Calibri" w:hAnsi="Times New Roman" w:cs="Times New Roman"/>
          <w:b/>
          <w:bCs/>
          <w:sz w:val="28"/>
          <w:szCs w:val="28"/>
        </w:rPr>
        <w:t>Полнота</w:t>
      </w:r>
      <w:r w:rsidRPr="009F5553">
        <w:rPr>
          <w:rFonts w:ascii="Times New Roman" w:eastAsia="Calibri" w:hAnsi="Times New Roman" w:cs="Times New Roman"/>
          <w:sz w:val="28"/>
          <w:szCs w:val="28"/>
        </w:rPr>
        <w:t xml:space="preserve"> выполняемых действий. Расспросите, насколько полно человек может, например, одеться. Возможно, </w:t>
      </w:r>
      <w:r w:rsidR="005A27F1" w:rsidRPr="009F5553">
        <w:rPr>
          <w:rFonts w:ascii="Times New Roman" w:eastAsia="Calibri" w:hAnsi="Times New Roman" w:cs="Times New Roman"/>
          <w:sz w:val="28"/>
          <w:szCs w:val="28"/>
        </w:rPr>
        <w:t>типизируемый человек</w:t>
      </w:r>
      <w:r w:rsidRPr="009F5553">
        <w:rPr>
          <w:rFonts w:ascii="Times New Roman" w:eastAsia="Calibri" w:hAnsi="Times New Roman" w:cs="Times New Roman"/>
          <w:sz w:val="28"/>
          <w:szCs w:val="28"/>
        </w:rPr>
        <w:t xml:space="preserve"> перестал пользоваться нижним бельем, потому что ему трудно его надеть. </w:t>
      </w:r>
    </w:p>
    <w:p w14:paraId="523F6CEE"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4. </w:t>
      </w:r>
      <w:r w:rsidRPr="009F5553">
        <w:rPr>
          <w:rFonts w:ascii="Times New Roman" w:eastAsia="Calibri" w:hAnsi="Times New Roman" w:cs="Times New Roman"/>
          <w:b/>
          <w:bCs/>
          <w:sz w:val="28"/>
          <w:szCs w:val="28"/>
        </w:rPr>
        <w:t>Правильность</w:t>
      </w:r>
      <w:r w:rsidRPr="009F5553">
        <w:rPr>
          <w:rFonts w:ascii="Times New Roman" w:eastAsia="Calibri" w:hAnsi="Times New Roman" w:cs="Times New Roman"/>
          <w:sz w:val="28"/>
          <w:szCs w:val="28"/>
        </w:rPr>
        <w:t xml:space="preserve">. Бывает так, что человек одет неправильно: не по сезону, пуговицы застегнуты наискосок, ботинки на разную ногу; лекарства хранятся на солнечной </w:t>
      </w:r>
      <w:r w:rsidR="00546B93" w:rsidRPr="009F5553">
        <w:rPr>
          <w:rFonts w:ascii="Times New Roman" w:eastAsia="Calibri" w:hAnsi="Times New Roman" w:cs="Times New Roman"/>
          <w:sz w:val="28"/>
          <w:szCs w:val="28"/>
        </w:rPr>
        <w:t xml:space="preserve">части подоконника </w:t>
      </w:r>
      <w:r w:rsidRPr="009F5553">
        <w:rPr>
          <w:rFonts w:ascii="Times New Roman" w:eastAsia="Calibri" w:hAnsi="Times New Roman" w:cs="Times New Roman"/>
          <w:sz w:val="28"/>
          <w:szCs w:val="28"/>
        </w:rPr>
        <w:t>и т.д.</w:t>
      </w:r>
    </w:p>
    <w:p w14:paraId="6642D7FA"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ab/>
      </w:r>
    </w:p>
    <w:p w14:paraId="2D6472C7"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Оценивая эти четыре фактора, следует задуматься о возможных рисках для получателя (например, слепой человек «приспособился» наливать себе горячий чай, но риск того, что он может пролить кипяток и обжечься, достаточно велик). </w:t>
      </w:r>
      <w:r w:rsidR="00DA7DCF" w:rsidRPr="009F5553">
        <w:rPr>
          <w:rFonts w:ascii="Times New Roman" w:eastAsia="Calibri" w:hAnsi="Times New Roman" w:cs="Times New Roman"/>
          <w:sz w:val="28"/>
          <w:szCs w:val="28"/>
        </w:rPr>
        <w:t>Постарайтесь убедиться</w:t>
      </w:r>
      <w:r w:rsidRPr="009F5553">
        <w:rPr>
          <w:rFonts w:ascii="Times New Roman" w:eastAsia="Calibri" w:hAnsi="Times New Roman" w:cs="Times New Roman"/>
          <w:sz w:val="28"/>
          <w:szCs w:val="28"/>
        </w:rPr>
        <w:t xml:space="preserve">, удается ли </w:t>
      </w:r>
      <w:r w:rsidR="00664558" w:rsidRPr="009F5553">
        <w:rPr>
          <w:rFonts w:ascii="Times New Roman" w:eastAsia="Calibri" w:hAnsi="Times New Roman" w:cs="Times New Roman"/>
          <w:color w:val="000000" w:themeColor="text1"/>
          <w:sz w:val="28"/>
          <w:szCs w:val="28"/>
        </w:rPr>
        <w:t>человеку</w:t>
      </w:r>
      <w:r w:rsidRPr="009F5553">
        <w:rPr>
          <w:rFonts w:ascii="Times New Roman" w:eastAsia="Calibri" w:hAnsi="Times New Roman" w:cs="Times New Roman"/>
          <w:sz w:val="28"/>
          <w:szCs w:val="28"/>
        </w:rPr>
        <w:t xml:space="preserve"> выполнить задачу безопасно, так, чтобы не подвергнуть себя и окружающих опасности или не причинить вред.</w:t>
      </w:r>
    </w:p>
    <w:p w14:paraId="019417C9"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Если Вы не можете уверенно согласиться, что определенное действие человек выполняет независимо и при этом в разумное время, правильно, полнос</w:t>
      </w:r>
      <w:r w:rsidR="009E0252" w:rsidRPr="009F5553">
        <w:rPr>
          <w:rFonts w:ascii="Times New Roman" w:eastAsia="Calibri" w:hAnsi="Times New Roman" w:cs="Times New Roman"/>
          <w:sz w:val="28"/>
          <w:szCs w:val="28"/>
        </w:rPr>
        <w:t>тью, и он делает это регулярно –</w:t>
      </w:r>
      <w:r w:rsidRPr="009F5553">
        <w:rPr>
          <w:rFonts w:ascii="Times New Roman" w:eastAsia="Calibri" w:hAnsi="Times New Roman" w:cs="Times New Roman"/>
          <w:sz w:val="28"/>
          <w:szCs w:val="28"/>
        </w:rPr>
        <w:t xml:space="preserve"> как привычку </w:t>
      </w:r>
      <w:r w:rsidR="009E0252"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Вы не можете поставить ему ноль баллов. Если Вы сомневаетесь, не торопитесь, возьмите небольшую паузу. </w:t>
      </w:r>
    </w:p>
    <w:p w14:paraId="2961252E"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Обратите внимание, что обычно человек не может ухаживать за собой и вести самостоятельно домашнее хозяйство по следующим причинам </w:t>
      </w:r>
      <w:r w:rsidR="006E402D"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и нередко их сочетанию</w:t>
      </w:r>
      <w:r w:rsidR="006E402D"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w:t>
      </w:r>
    </w:p>
    <w:p w14:paraId="0EDC212B" w14:textId="77777777" w:rsidR="00F63303" w:rsidRPr="009F5553" w:rsidRDefault="00F63303" w:rsidP="001813BB">
      <w:pPr>
        <w:numPr>
          <w:ilvl w:val="0"/>
          <w:numId w:val="7"/>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физическая невозможность;</w:t>
      </w:r>
    </w:p>
    <w:p w14:paraId="2DF12A3A" w14:textId="77777777" w:rsidR="00F63303" w:rsidRPr="009F5553" w:rsidRDefault="00F63303" w:rsidP="001813BB">
      <w:pPr>
        <w:numPr>
          <w:ilvl w:val="0"/>
          <w:numId w:val="7"/>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интеллектуальные или психиатрические проблемы, сложности с восприятием;</w:t>
      </w:r>
    </w:p>
    <w:p w14:paraId="17EDCCBA" w14:textId="77777777" w:rsidR="00F63303" w:rsidRPr="009F5553" w:rsidRDefault="00F63303" w:rsidP="001813BB">
      <w:pPr>
        <w:numPr>
          <w:ilvl w:val="0"/>
          <w:numId w:val="7"/>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отсутствие мотивации (то есть он не демонстрирует достаточной инициативности, часто из-за особенностей личности либо психического расстройства).</w:t>
      </w:r>
    </w:p>
    <w:p w14:paraId="18D3A8A4" w14:textId="77777777" w:rsidR="00F63303" w:rsidRPr="009F5553" w:rsidRDefault="00F63303" w:rsidP="001813BB">
      <w:pPr>
        <w:ind w:firstLine="709"/>
        <w:jc w:val="both"/>
        <w:rPr>
          <w:rFonts w:ascii="Times New Roman" w:eastAsia="Calibri" w:hAnsi="Times New Roman" w:cs="Times New Roman"/>
          <w:color w:val="000000" w:themeColor="text1"/>
          <w:sz w:val="28"/>
          <w:szCs w:val="28"/>
        </w:rPr>
      </w:pPr>
      <w:r w:rsidRPr="009F5553">
        <w:rPr>
          <w:rFonts w:ascii="Times New Roman" w:eastAsia="Calibri" w:hAnsi="Times New Roman" w:cs="Times New Roman"/>
          <w:color w:val="000000" w:themeColor="text1"/>
          <w:sz w:val="28"/>
          <w:szCs w:val="28"/>
        </w:rPr>
        <w:t xml:space="preserve">Последний пункт особенно важен при типизации получателей, проживающих в домах-интернатах. Особенности текущей системы социальных стационарных учреждений (наличие комплексных услуг, отсутствие потребности сохранять навыки самообслуживания и пр.) приводят к значительному снижению мотивации к деятельности, принятой в обществе. </w:t>
      </w:r>
    </w:p>
    <w:p w14:paraId="0AF96C1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Следует помнить, что диагностика степени зависимости получателя от посторонней помощи проводится на текущий момент времени. Обычно речь идет об одной-трех неделях до даты проведения интервью. Есть исключения из этого правила, которые будут отмечены ниже. </w:t>
      </w:r>
    </w:p>
    <w:p w14:paraId="1DB47BA5" w14:textId="77777777" w:rsidR="00F63303" w:rsidRPr="009F5553" w:rsidRDefault="00F63303" w:rsidP="001813BB">
      <w:pPr>
        <w:ind w:firstLine="709"/>
        <w:jc w:val="both"/>
        <w:rPr>
          <w:rFonts w:ascii="Times New Roman" w:eastAsia="Calibri" w:hAnsi="Times New Roman" w:cs="Times New Roman"/>
          <w:sz w:val="28"/>
          <w:szCs w:val="28"/>
        </w:rPr>
      </w:pPr>
    </w:p>
    <w:p w14:paraId="2FF83D80" w14:textId="514B9A53"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Постарайтесь полагаться не только на слова</w:t>
      </w:r>
      <w:r w:rsidR="00F86A30" w:rsidRPr="009F5553">
        <w:rPr>
          <w:rFonts w:ascii="Times New Roman" w:eastAsia="Calibri" w:hAnsi="Times New Roman" w:cs="Times New Roman"/>
          <w:sz w:val="28"/>
          <w:szCs w:val="28"/>
        </w:rPr>
        <w:t xml:space="preserve"> обследуемого</w:t>
      </w:r>
      <w:r w:rsidRPr="009F5553">
        <w:rPr>
          <w:rFonts w:ascii="Times New Roman" w:eastAsia="Calibri" w:hAnsi="Times New Roman" w:cs="Times New Roman"/>
          <w:sz w:val="28"/>
          <w:szCs w:val="28"/>
        </w:rPr>
        <w:t xml:space="preserve">, но и на свои наблюдения и профессиональный опыт. Однако, если на интервью присутствуют родные или доверенные лица потенциального получателя долговременного ухода, не следует слушать только их и не обращать внимания на слова </w:t>
      </w:r>
      <w:r w:rsidR="00F86A30" w:rsidRPr="009F5553">
        <w:rPr>
          <w:rFonts w:ascii="Times New Roman" w:eastAsia="Calibri" w:hAnsi="Times New Roman" w:cs="Times New Roman"/>
          <w:sz w:val="28"/>
          <w:szCs w:val="28"/>
        </w:rPr>
        <w:t xml:space="preserve">типизируемого. </w:t>
      </w:r>
    </w:p>
    <w:p w14:paraId="615C1D72" w14:textId="77777777" w:rsidR="00F63303" w:rsidRPr="009F5553" w:rsidRDefault="00F63303" w:rsidP="001813BB">
      <w:pPr>
        <w:ind w:firstLine="709"/>
        <w:jc w:val="both"/>
        <w:rPr>
          <w:rFonts w:ascii="Times New Roman" w:eastAsia="Calibri" w:hAnsi="Times New Roman" w:cs="Times New Roman"/>
          <w:sz w:val="28"/>
          <w:szCs w:val="28"/>
        </w:rPr>
      </w:pPr>
    </w:p>
    <w:p w14:paraId="25E27A9E" w14:textId="2D501F13" w:rsidR="00F63303" w:rsidRPr="009F5553" w:rsidRDefault="00F63303" w:rsidP="001813BB">
      <w:pPr>
        <w:numPr>
          <w:ilvl w:val="0"/>
          <w:numId w:val="8"/>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Оцените способность к самообслуживанию</w:t>
      </w:r>
      <w:r w:rsidR="00F86A30" w:rsidRPr="009F5553">
        <w:rPr>
          <w:rFonts w:ascii="Times New Roman" w:eastAsia="Calibri" w:hAnsi="Times New Roman" w:cs="Times New Roman"/>
          <w:sz w:val="28"/>
          <w:szCs w:val="28"/>
        </w:rPr>
        <w:t xml:space="preserve"> обследуемого </w:t>
      </w:r>
      <w:r w:rsidRPr="009F5553">
        <w:rPr>
          <w:rFonts w:ascii="Times New Roman" w:eastAsia="Calibri" w:hAnsi="Times New Roman" w:cs="Times New Roman"/>
          <w:sz w:val="28"/>
          <w:szCs w:val="28"/>
        </w:rPr>
        <w:t xml:space="preserve">в сравнении с приблизительной нормой для человека его возраста. </w:t>
      </w:r>
    </w:p>
    <w:p w14:paraId="7C86B33F" w14:textId="60BEBF0B" w:rsidR="00F63303" w:rsidRPr="009F5553" w:rsidRDefault="00F63303" w:rsidP="001813BB">
      <w:pPr>
        <w:numPr>
          <w:ilvl w:val="0"/>
          <w:numId w:val="8"/>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Обратите внима</w:t>
      </w:r>
      <w:r w:rsidR="00F86A30" w:rsidRPr="009F5553">
        <w:rPr>
          <w:rFonts w:ascii="Times New Roman" w:eastAsia="Calibri" w:hAnsi="Times New Roman" w:cs="Times New Roman"/>
          <w:sz w:val="28"/>
          <w:szCs w:val="28"/>
        </w:rPr>
        <w:t xml:space="preserve">ние на способность передвижения </w:t>
      </w:r>
      <w:r w:rsidR="001A428E" w:rsidRPr="009F5553">
        <w:rPr>
          <w:rFonts w:ascii="Times New Roman" w:eastAsia="Calibri" w:hAnsi="Times New Roman" w:cs="Times New Roman"/>
          <w:sz w:val="28"/>
          <w:szCs w:val="28"/>
        </w:rPr>
        <w:t>человека</w:t>
      </w:r>
      <w:r w:rsidRPr="009F5553">
        <w:rPr>
          <w:rFonts w:ascii="Times New Roman" w:eastAsia="Calibri" w:hAnsi="Times New Roman" w:cs="Times New Roman"/>
          <w:sz w:val="28"/>
          <w:szCs w:val="28"/>
        </w:rPr>
        <w:t>: сколько времени ему потребовалось, чтобы подойти и открыть дверь, когда вы вошли, нужно ли ему опираться на стены при ходьбе, делать передышки? </w:t>
      </w:r>
      <w:r w:rsidR="001A428E" w:rsidRPr="009F5553">
        <w:rPr>
          <w:rFonts w:ascii="Times New Roman" w:eastAsia="Calibri" w:hAnsi="Times New Roman" w:cs="Times New Roman"/>
          <w:sz w:val="28"/>
          <w:szCs w:val="28"/>
        </w:rPr>
        <w:t>В стационарной форме обслуживания, уточните данную информацию у персонала</w:t>
      </w:r>
    </w:p>
    <w:p w14:paraId="56976C66" w14:textId="546F0FBC" w:rsidR="00F63303" w:rsidRPr="009F5553" w:rsidRDefault="001A428E" w:rsidP="001813BB">
      <w:pPr>
        <w:numPr>
          <w:ilvl w:val="0"/>
          <w:numId w:val="8"/>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На дому о</w:t>
      </w:r>
      <w:r w:rsidR="00F63303" w:rsidRPr="009F5553">
        <w:rPr>
          <w:rFonts w:ascii="Times New Roman" w:eastAsia="Calibri" w:hAnsi="Times New Roman" w:cs="Times New Roman"/>
          <w:sz w:val="28"/>
          <w:szCs w:val="28"/>
        </w:rPr>
        <w:t>братите внимание на состояние места проживания: чистоту, запах, явное наличие тараканов, безопасность (лежит ли телефонный провод на полу, состояние полово</w:t>
      </w:r>
      <w:r w:rsidR="00F86A30" w:rsidRPr="009F5553">
        <w:rPr>
          <w:rFonts w:ascii="Times New Roman" w:eastAsia="Calibri" w:hAnsi="Times New Roman" w:cs="Times New Roman"/>
          <w:sz w:val="28"/>
          <w:szCs w:val="28"/>
        </w:rPr>
        <w:t>го покрытия, есть ли ковры и т.д.</w:t>
      </w:r>
      <w:r w:rsidR="00F63303" w:rsidRPr="009F5553">
        <w:rPr>
          <w:rFonts w:ascii="Times New Roman" w:eastAsia="Calibri" w:hAnsi="Times New Roman" w:cs="Times New Roman"/>
          <w:sz w:val="28"/>
          <w:szCs w:val="28"/>
        </w:rPr>
        <w:t>).</w:t>
      </w:r>
    </w:p>
    <w:p w14:paraId="0A267048" w14:textId="77777777" w:rsidR="00F63303" w:rsidRPr="009F5553" w:rsidRDefault="00F63303" w:rsidP="001813BB">
      <w:pPr>
        <w:numPr>
          <w:ilvl w:val="0"/>
          <w:numId w:val="8"/>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Запишите свои наблюдения относительно температуры помещения, где живет человек, не холодно ли там (работают ли батареи или топлена ли печь), в каком состоянии находится канализация, кран с водой. </w:t>
      </w:r>
    </w:p>
    <w:p w14:paraId="7FAE2ADB" w14:textId="77777777" w:rsidR="00F63303" w:rsidRPr="009F5553" w:rsidRDefault="00F63303" w:rsidP="001813BB">
      <w:pPr>
        <w:numPr>
          <w:ilvl w:val="0"/>
          <w:numId w:val="8"/>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Используйте интервью для того, чтобы дать получателю </w:t>
      </w:r>
      <w:r w:rsidR="00C9614D"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 xml:space="preserve">несколько советов, которые, возможно, сделают его жизнь немного легче. Например, посоветуйте положить подушку под спину: это поможет ему вставать из сидячего положения. Ваши советы во время интервью не должны касаться значительных проблем жизни человека, например, решения на хирургическое вмешательство или отношений с близкими. </w:t>
      </w:r>
    </w:p>
    <w:p w14:paraId="57AF164F" w14:textId="77777777" w:rsidR="00F63303" w:rsidRPr="009F5553" w:rsidRDefault="00F63303" w:rsidP="001813BB">
      <w:pPr>
        <w:numPr>
          <w:ilvl w:val="0"/>
          <w:numId w:val="8"/>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Постарайтесь в целом понять, может ли </w:t>
      </w:r>
      <w:r w:rsidR="00546B93" w:rsidRPr="009F5553">
        <w:rPr>
          <w:rFonts w:ascii="Times New Roman" w:eastAsia="Calibri" w:hAnsi="Times New Roman" w:cs="Times New Roman"/>
          <w:sz w:val="28"/>
          <w:szCs w:val="28"/>
        </w:rPr>
        <w:t xml:space="preserve">потенциальный </w:t>
      </w:r>
      <w:r w:rsidRPr="009F5553">
        <w:rPr>
          <w:rFonts w:ascii="Times New Roman" w:eastAsia="Calibri" w:hAnsi="Times New Roman" w:cs="Times New Roman"/>
          <w:sz w:val="28"/>
          <w:szCs w:val="28"/>
        </w:rPr>
        <w:t xml:space="preserve">получатель долговременного ухода справиться с задачами на уровне, который позволяет ему жить с достоинством? </w:t>
      </w:r>
    </w:p>
    <w:p w14:paraId="72F7AD30" w14:textId="77777777" w:rsidR="00F63303" w:rsidRPr="009F5553" w:rsidRDefault="00F63303" w:rsidP="001813BB">
      <w:pPr>
        <w:numPr>
          <w:ilvl w:val="0"/>
          <w:numId w:val="8"/>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Всегда помните, что, возможно, Вы будете первым и единственным в его жизни человеком, который обсудит с ним некоторые проблемы, те, о которых он стеснялся сказать родным или самому себе. Это не означает, что Вам предстоит решать эти проблемы (например, недержание, или неспособность готовить), но отметить их Вы обязаны. </w:t>
      </w:r>
    </w:p>
    <w:p w14:paraId="22BBF822" w14:textId="77777777" w:rsidR="00F63303" w:rsidRPr="009F5553" w:rsidRDefault="00F63303" w:rsidP="001813BB">
      <w:pPr>
        <w:ind w:firstLine="709"/>
        <w:rPr>
          <w:rFonts w:ascii="Times New Roman" w:eastAsia="Calibri" w:hAnsi="Times New Roman" w:cs="Times New Roman"/>
          <w:sz w:val="28"/>
          <w:szCs w:val="28"/>
        </w:rPr>
      </w:pPr>
    </w:p>
    <w:p w14:paraId="202B0732" w14:textId="23F743B2"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Демонстрация</w:t>
      </w:r>
      <w:r w:rsidR="00DA7DCF" w:rsidRPr="009F5553">
        <w:rPr>
          <w:rFonts w:ascii="Times New Roman" w:eastAsia="Calibri" w:hAnsi="Times New Roman" w:cs="Times New Roman"/>
          <w:sz w:val="28"/>
          <w:szCs w:val="28"/>
        </w:rPr>
        <w:t xml:space="preserve"> является очень важной частью интервью. Вам нужно будет попросить </w:t>
      </w:r>
      <w:r w:rsidR="00027484" w:rsidRPr="009F5553">
        <w:rPr>
          <w:rFonts w:ascii="Times New Roman" w:eastAsia="Calibri" w:hAnsi="Times New Roman" w:cs="Times New Roman"/>
          <w:sz w:val="28"/>
          <w:szCs w:val="28"/>
        </w:rPr>
        <w:t>человека продемонстрировать</w:t>
      </w:r>
      <w:r w:rsidRPr="009F5553">
        <w:rPr>
          <w:rFonts w:ascii="Times New Roman" w:eastAsia="Calibri" w:hAnsi="Times New Roman" w:cs="Times New Roman"/>
          <w:sz w:val="28"/>
          <w:szCs w:val="28"/>
        </w:rPr>
        <w:t xml:space="preserve"> базисные повседневные действия, которые свидетельствуют о его физических возможностях. </w:t>
      </w:r>
    </w:p>
    <w:p w14:paraId="2DBFD0A6" w14:textId="151A1584"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Сама демонстрация может привести к появлению у </w:t>
      </w:r>
      <w:r w:rsidRPr="009F5553">
        <w:rPr>
          <w:rFonts w:ascii="Times New Roman" w:eastAsia="Calibri" w:hAnsi="Times New Roman" w:cs="Times New Roman"/>
          <w:sz w:val="28"/>
          <w:szCs w:val="28"/>
        </w:rPr>
        <w:br/>
      </w:r>
      <w:r w:rsidR="00DA7DCF" w:rsidRPr="009F5553">
        <w:rPr>
          <w:rFonts w:ascii="Times New Roman" w:eastAsia="Calibri" w:hAnsi="Times New Roman" w:cs="Times New Roman"/>
          <w:sz w:val="28"/>
          <w:szCs w:val="28"/>
        </w:rPr>
        <w:t xml:space="preserve">человека </w:t>
      </w:r>
      <w:r w:rsidRPr="009F5553">
        <w:rPr>
          <w:rFonts w:ascii="Times New Roman" w:eastAsia="Calibri" w:hAnsi="Times New Roman" w:cs="Times New Roman"/>
          <w:sz w:val="28"/>
          <w:szCs w:val="28"/>
        </w:rPr>
        <w:t xml:space="preserve"> неприятных ощущений и стыда. Поэтому важно провести этот этап после или в самом конце интервью, когда уже создались доверительные отношения между Вами и</w:t>
      </w:r>
      <w:r w:rsidR="00027484" w:rsidRPr="009F5553">
        <w:rPr>
          <w:rFonts w:ascii="Times New Roman" w:eastAsia="Calibri" w:hAnsi="Times New Roman" w:cs="Times New Roman"/>
          <w:sz w:val="28"/>
          <w:szCs w:val="28"/>
        </w:rPr>
        <w:t xml:space="preserve"> типизируемым человеком</w:t>
      </w:r>
      <w:r w:rsidR="006E402D"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Объясните, что для окончательной диагностики Вы просите его показать, как он справляется со следующими задачами: </w:t>
      </w:r>
      <w:r w:rsidR="006E402D" w:rsidRPr="009F5553">
        <w:rPr>
          <w:rFonts w:ascii="Times New Roman" w:eastAsia="Calibri" w:hAnsi="Times New Roman" w:cs="Times New Roman"/>
          <w:sz w:val="28"/>
          <w:szCs w:val="28"/>
        </w:rPr>
        <w:t>надевает простую одежду (например, кофту)</w:t>
      </w:r>
      <w:r w:rsidRPr="009F5553">
        <w:rPr>
          <w:rFonts w:ascii="Times New Roman" w:eastAsia="Calibri" w:hAnsi="Times New Roman" w:cs="Times New Roman"/>
          <w:sz w:val="28"/>
          <w:szCs w:val="28"/>
        </w:rPr>
        <w:t>, вход</w:t>
      </w:r>
      <w:r w:rsidR="00646112" w:rsidRPr="009F5553">
        <w:rPr>
          <w:rFonts w:ascii="Times New Roman" w:eastAsia="Calibri" w:hAnsi="Times New Roman" w:cs="Times New Roman"/>
          <w:sz w:val="28"/>
          <w:szCs w:val="28"/>
        </w:rPr>
        <w:t>ит</w:t>
      </w:r>
      <w:r w:rsidRPr="009F5553">
        <w:rPr>
          <w:rFonts w:ascii="Times New Roman" w:eastAsia="Calibri" w:hAnsi="Times New Roman" w:cs="Times New Roman"/>
          <w:sz w:val="28"/>
          <w:szCs w:val="28"/>
        </w:rPr>
        <w:t xml:space="preserve"> в ванную комнату, польз</w:t>
      </w:r>
      <w:r w:rsidR="00A02924" w:rsidRPr="009F5553">
        <w:rPr>
          <w:rFonts w:ascii="Times New Roman" w:eastAsia="Calibri" w:hAnsi="Times New Roman" w:cs="Times New Roman"/>
          <w:sz w:val="28"/>
          <w:szCs w:val="28"/>
        </w:rPr>
        <w:t>уется</w:t>
      </w:r>
      <w:r w:rsidR="00257A93"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xml:space="preserve">плитой, </w:t>
      </w:r>
      <w:r w:rsidR="00646112" w:rsidRPr="009F5553">
        <w:rPr>
          <w:rFonts w:ascii="Times New Roman" w:eastAsia="Calibri" w:hAnsi="Times New Roman" w:cs="Times New Roman"/>
          <w:sz w:val="28"/>
          <w:szCs w:val="28"/>
        </w:rPr>
        <w:t>перен</w:t>
      </w:r>
      <w:r w:rsidR="00A02924" w:rsidRPr="009F5553">
        <w:rPr>
          <w:rFonts w:ascii="Times New Roman" w:eastAsia="Calibri" w:hAnsi="Times New Roman" w:cs="Times New Roman"/>
          <w:sz w:val="28"/>
          <w:szCs w:val="28"/>
        </w:rPr>
        <w:t>осит</w:t>
      </w:r>
      <w:r w:rsidR="00646112" w:rsidRPr="009F5553">
        <w:rPr>
          <w:rFonts w:ascii="Times New Roman" w:eastAsia="Calibri" w:hAnsi="Times New Roman" w:cs="Times New Roman"/>
          <w:sz w:val="28"/>
          <w:szCs w:val="28"/>
        </w:rPr>
        <w:t xml:space="preserve"> тарелку с </w:t>
      </w:r>
      <w:r w:rsidR="00027484" w:rsidRPr="009F5553">
        <w:rPr>
          <w:rFonts w:ascii="Times New Roman" w:eastAsia="Calibri" w:hAnsi="Times New Roman" w:cs="Times New Roman"/>
          <w:sz w:val="28"/>
          <w:szCs w:val="28"/>
        </w:rPr>
        <w:t>горячей</w:t>
      </w:r>
      <w:r w:rsidR="00646112" w:rsidRPr="009F5553">
        <w:rPr>
          <w:rFonts w:ascii="Times New Roman" w:eastAsia="Calibri" w:hAnsi="Times New Roman" w:cs="Times New Roman"/>
          <w:sz w:val="28"/>
          <w:szCs w:val="28"/>
        </w:rPr>
        <w:t xml:space="preserve"> пищей. </w:t>
      </w:r>
      <w:r w:rsidRPr="009F5553">
        <w:rPr>
          <w:rFonts w:ascii="Times New Roman" w:eastAsia="Calibri" w:hAnsi="Times New Roman" w:cs="Times New Roman"/>
          <w:sz w:val="28"/>
          <w:szCs w:val="28"/>
        </w:rPr>
        <w:t>Получателей</w:t>
      </w:r>
      <w:r w:rsidR="006E402D" w:rsidRPr="009F5553">
        <w:rPr>
          <w:rFonts w:ascii="Times New Roman" w:eastAsia="Calibri" w:hAnsi="Times New Roman" w:cs="Times New Roman"/>
          <w:sz w:val="28"/>
          <w:szCs w:val="28"/>
        </w:rPr>
        <w:t xml:space="preserve"> социальных услуг (ухода)</w:t>
      </w:r>
      <w:r w:rsidRPr="009F5553">
        <w:rPr>
          <w:rFonts w:ascii="Times New Roman" w:eastAsia="Calibri" w:hAnsi="Times New Roman" w:cs="Times New Roman"/>
          <w:sz w:val="28"/>
          <w:szCs w:val="28"/>
        </w:rPr>
        <w:t xml:space="preserve">, проживающих в доме-интернате, так же можно попросить показать, как он моется, наводит порядок в тумбочке (наклоняется ли низко), пользуется личными гигиеническими приборами (зубной щеткой, пастой, расческой), ест. </w:t>
      </w:r>
    </w:p>
    <w:p w14:paraId="32B42EB9" w14:textId="46344F67" w:rsidR="00F63303" w:rsidRPr="009F5553" w:rsidRDefault="00DA7DCF"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Для снижения чувства неудобства рекомендуем </w:t>
      </w:r>
      <w:r w:rsidR="00027484" w:rsidRPr="009F5553">
        <w:rPr>
          <w:rFonts w:ascii="Times New Roman" w:eastAsia="Calibri" w:hAnsi="Times New Roman" w:cs="Times New Roman"/>
          <w:sz w:val="28"/>
          <w:szCs w:val="28"/>
        </w:rPr>
        <w:t>Вам самому</w:t>
      </w:r>
      <w:r w:rsidR="00C9614D" w:rsidRPr="009F5553">
        <w:rPr>
          <w:rFonts w:ascii="Times New Roman" w:eastAsia="Calibri" w:hAnsi="Times New Roman" w:cs="Times New Roman"/>
          <w:sz w:val="28"/>
          <w:szCs w:val="28"/>
        </w:rPr>
        <w:t xml:space="preserve"> выполнять активную</w:t>
      </w:r>
      <w:r w:rsidR="00F63303" w:rsidRPr="009F5553">
        <w:rPr>
          <w:rFonts w:ascii="Times New Roman" w:eastAsia="Calibri" w:hAnsi="Times New Roman" w:cs="Times New Roman"/>
          <w:sz w:val="28"/>
          <w:szCs w:val="28"/>
        </w:rPr>
        <w:t xml:space="preserve"> демонстрацию, то есть показать задачу и попросить </w:t>
      </w:r>
      <w:r w:rsidR="00027484" w:rsidRPr="009F5553">
        <w:rPr>
          <w:rFonts w:ascii="Times New Roman" w:eastAsia="Calibri" w:hAnsi="Times New Roman" w:cs="Times New Roman"/>
          <w:sz w:val="28"/>
          <w:szCs w:val="28"/>
        </w:rPr>
        <w:t xml:space="preserve">человека </w:t>
      </w:r>
      <w:r w:rsidR="00F63303" w:rsidRPr="009F5553">
        <w:rPr>
          <w:rFonts w:ascii="Times New Roman" w:eastAsia="Calibri" w:hAnsi="Times New Roman" w:cs="Times New Roman"/>
          <w:sz w:val="28"/>
          <w:szCs w:val="28"/>
        </w:rPr>
        <w:t>повторить Ваши действия</w:t>
      </w:r>
      <w:r w:rsidR="00826A45" w:rsidRPr="009F5553">
        <w:rPr>
          <w:rFonts w:ascii="Times New Roman" w:eastAsia="Calibri" w:hAnsi="Times New Roman" w:cs="Times New Roman"/>
          <w:sz w:val="28"/>
          <w:szCs w:val="28"/>
        </w:rPr>
        <w:t xml:space="preserve"> (они будут подробно описаны ниже)</w:t>
      </w:r>
      <w:r w:rsidR="00F63303" w:rsidRPr="009F5553">
        <w:rPr>
          <w:rFonts w:ascii="Times New Roman" w:eastAsia="Calibri" w:hAnsi="Times New Roman" w:cs="Times New Roman"/>
          <w:sz w:val="28"/>
          <w:szCs w:val="28"/>
        </w:rPr>
        <w:t>. Помогите ему при необходимости.</w:t>
      </w:r>
    </w:p>
    <w:p w14:paraId="5FD6F9DC" w14:textId="77777777" w:rsidR="001813BB" w:rsidRPr="009F5553" w:rsidRDefault="001813BB" w:rsidP="001813BB">
      <w:pPr>
        <w:ind w:firstLine="709"/>
        <w:jc w:val="both"/>
        <w:rPr>
          <w:rFonts w:ascii="Times New Roman" w:eastAsia="Calibri" w:hAnsi="Times New Roman" w:cs="Times New Roman"/>
          <w:sz w:val="28"/>
          <w:szCs w:val="28"/>
        </w:rPr>
      </w:pPr>
    </w:p>
    <w:p w14:paraId="45712E72"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Обратите внимание: </w:t>
      </w:r>
    </w:p>
    <w:p w14:paraId="220FB0F2" w14:textId="2F706D3F" w:rsidR="00F63303" w:rsidRPr="009F5553" w:rsidRDefault="00F63303" w:rsidP="001813BB">
      <w:pPr>
        <w:numPr>
          <w:ilvl w:val="0"/>
          <w:numId w:val="9"/>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Следует предупредить обследуемого, что в случае, если ему будет трудно </w:t>
      </w:r>
      <w:r w:rsidR="00027484" w:rsidRPr="009F5553">
        <w:rPr>
          <w:rFonts w:ascii="Times New Roman" w:eastAsia="Calibri" w:hAnsi="Times New Roman" w:cs="Times New Roman"/>
          <w:sz w:val="28"/>
          <w:szCs w:val="28"/>
        </w:rPr>
        <w:t>выполнить,</w:t>
      </w:r>
      <w:r w:rsidRPr="009F5553">
        <w:rPr>
          <w:rFonts w:ascii="Times New Roman" w:eastAsia="Calibri" w:hAnsi="Times New Roman" w:cs="Times New Roman"/>
          <w:sz w:val="28"/>
          <w:szCs w:val="28"/>
        </w:rPr>
        <w:t xml:space="preserve"> то или иное действие, не нужно напрягаться и задача отменяется. </w:t>
      </w:r>
    </w:p>
    <w:p w14:paraId="4F03EC1C" w14:textId="77777777" w:rsidR="00F63303" w:rsidRPr="009F5553" w:rsidRDefault="00F63303" w:rsidP="001813BB">
      <w:pPr>
        <w:numPr>
          <w:ilvl w:val="0"/>
          <w:numId w:val="9"/>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Если в течение визита </w:t>
      </w:r>
      <w:r w:rsidR="00E24481" w:rsidRPr="009F5553">
        <w:rPr>
          <w:rFonts w:ascii="Times New Roman" w:eastAsia="Calibri" w:hAnsi="Times New Roman" w:cs="Times New Roman"/>
          <w:sz w:val="28"/>
          <w:szCs w:val="28"/>
        </w:rPr>
        <w:t xml:space="preserve">потенциальный </w:t>
      </w:r>
      <w:r w:rsidRPr="009F5553">
        <w:rPr>
          <w:rFonts w:ascii="Times New Roman" w:eastAsia="Calibri" w:hAnsi="Times New Roman" w:cs="Times New Roman"/>
          <w:sz w:val="28"/>
          <w:szCs w:val="28"/>
        </w:rPr>
        <w:t xml:space="preserve">получатель </w:t>
      </w:r>
      <w:r w:rsidR="00C9614D" w:rsidRPr="009F5553">
        <w:rPr>
          <w:rFonts w:ascii="Times New Roman" w:eastAsia="Calibri" w:hAnsi="Times New Roman" w:cs="Times New Roman"/>
          <w:sz w:val="28"/>
          <w:szCs w:val="28"/>
        </w:rPr>
        <w:t xml:space="preserve">долговременного </w:t>
      </w:r>
      <w:r w:rsidRPr="009F5553">
        <w:rPr>
          <w:rFonts w:ascii="Times New Roman" w:eastAsia="Calibri" w:hAnsi="Times New Roman" w:cs="Times New Roman"/>
          <w:sz w:val="28"/>
          <w:szCs w:val="28"/>
        </w:rPr>
        <w:t xml:space="preserve">ухода сделал одно из действий, необходимых для демонстрации без Вашей просьбы (например, подал чай или передвигался с помощью ходунков), зачтите их как демонстрацию и пропустите на данном этапе. </w:t>
      </w:r>
    </w:p>
    <w:p w14:paraId="6485D0DA" w14:textId="77777777" w:rsidR="00F63303" w:rsidRPr="009F5553" w:rsidRDefault="00F63303" w:rsidP="001813BB">
      <w:pPr>
        <w:numPr>
          <w:ilvl w:val="0"/>
          <w:numId w:val="9"/>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Из выполнения одного действия можно заключить о возможности выполнения другого. Например, надевание носков свидетельствует о способности помыть стопы ног.</w:t>
      </w:r>
    </w:p>
    <w:p w14:paraId="7CAA1D7F" w14:textId="77777777" w:rsidR="00F63303" w:rsidRPr="009F5553" w:rsidRDefault="00F63303" w:rsidP="001813BB">
      <w:pPr>
        <w:numPr>
          <w:ilvl w:val="0"/>
          <w:numId w:val="9"/>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Рекомендуется разделить каждое действие на несколько этапов </w:t>
      </w:r>
      <w:r w:rsidR="00DA7DCF" w:rsidRPr="009F5553">
        <w:rPr>
          <w:rFonts w:ascii="Times New Roman" w:eastAsia="Calibri" w:hAnsi="Times New Roman" w:cs="Times New Roman"/>
          <w:sz w:val="28"/>
          <w:szCs w:val="28"/>
        </w:rPr>
        <w:t xml:space="preserve">(или уровней от пола) </w:t>
      </w:r>
      <w:r w:rsidRPr="009F5553">
        <w:rPr>
          <w:rFonts w:ascii="Times New Roman" w:eastAsia="Calibri" w:hAnsi="Times New Roman" w:cs="Times New Roman"/>
          <w:sz w:val="28"/>
          <w:szCs w:val="28"/>
        </w:rPr>
        <w:t xml:space="preserve">и выяснить, какой именно этап </w:t>
      </w:r>
      <w:r w:rsidR="00DA7DCF" w:rsidRPr="009F5553">
        <w:rPr>
          <w:rFonts w:ascii="Times New Roman" w:eastAsia="Calibri" w:hAnsi="Times New Roman" w:cs="Times New Roman"/>
          <w:sz w:val="28"/>
          <w:szCs w:val="28"/>
        </w:rPr>
        <w:t xml:space="preserve">(или уровень) </w:t>
      </w:r>
      <w:r w:rsidRPr="009F5553">
        <w:rPr>
          <w:rFonts w:ascii="Times New Roman" w:eastAsia="Calibri" w:hAnsi="Times New Roman" w:cs="Times New Roman"/>
          <w:sz w:val="28"/>
          <w:szCs w:val="28"/>
        </w:rPr>
        <w:t>наиболее затруднителен. </w:t>
      </w:r>
    </w:p>
    <w:p w14:paraId="253A9D54" w14:textId="77777777" w:rsidR="00DA7DCF" w:rsidRPr="009F5553" w:rsidRDefault="00DA7DCF" w:rsidP="001813BB">
      <w:pPr>
        <w:spacing w:after="200"/>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Запишите результаты демонстрации</w:t>
      </w:r>
      <w:r w:rsidR="006E402D"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Вы используете эти записи при подведении итогов.</w:t>
      </w:r>
    </w:p>
    <w:p w14:paraId="54B273A9" w14:textId="77777777" w:rsidR="00F63303" w:rsidRPr="009F5553" w:rsidRDefault="00DA7DCF"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4.3 </w:t>
      </w:r>
      <w:r w:rsidR="00F63303" w:rsidRPr="009F5553">
        <w:rPr>
          <w:rFonts w:ascii="Times New Roman" w:eastAsia="Calibri" w:hAnsi="Times New Roman" w:cs="Times New Roman"/>
          <w:sz w:val="28"/>
          <w:szCs w:val="28"/>
        </w:rPr>
        <w:t xml:space="preserve">Подведение итогов </w:t>
      </w:r>
    </w:p>
    <w:p w14:paraId="5D0BF38F" w14:textId="3A5C8255"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Результаты типизации обсуждаются сотрудниками вне квартиры или дома </w:t>
      </w:r>
      <w:r w:rsidR="004D28BC" w:rsidRPr="009F5553">
        <w:rPr>
          <w:rFonts w:ascii="Times New Roman" w:eastAsia="Calibri" w:hAnsi="Times New Roman" w:cs="Times New Roman"/>
          <w:sz w:val="28"/>
          <w:szCs w:val="28"/>
        </w:rPr>
        <w:t xml:space="preserve">обследуемого </w:t>
      </w:r>
      <w:r w:rsidRPr="009F5553">
        <w:rPr>
          <w:rFonts w:ascii="Times New Roman" w:eastAsia="Calibri" w:hAnsi="Times New Roman" w:cs="Times New Roman"/>
          <w:sz w:val="28"/>
          <w:szCs w:val="28"/>
        </w:rPr>
        <w:t xml:space="preserve">и вне комнаты его проживания. Бланк типизации подписывается сотрудниками, которые проводили типизацию, и вместе с </w:t>
      </w:r>
      <w:r w:rsidRPr="009F5553">
        <w:rPr>
          <w:rFonts w:ascii="Times New Roman" w:eastAsia="Calibri" w:hAnsi="Times New Roman" w:cs="Times New Roman"/>
          <w:sz w:val="28"/>
          <w:szCs w:val="28"/>
        </w:rPr>
        <w:lastRenderedPageBreak/>
        <w:t xml:space="preserve">иными документами поступает к сотрудникам, которые вносят эти данные в информационную систему. На этой стадии рекомендуется резюмировать результаты обследования и дать по каждой части инструмента диагностики оценку степени зависимости </w:t>
      </w:r>
      <w:r w:rsidR="00E24481"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 xml:space="preserve">получателя </w:t>
      </w:r>
      <w:r w:rsidR="00484B2A"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 xml:space="preserve">от посторонней помощи по каждому пункту и в целом – объем необходимой помощи. Наиболее важную информацию о состоянии </w:t>
      </w:r>
      <w:r w:rsidR="004D28BC" w:rsidRPr="009F5553">
        <w:rPr>
          <w:rFonts w:ascii="Times New Roman" w:eastAsia="Calibri" w:hAnsi="Times New Roman" w:cs="Times New Roman"/>
          <w:sz w:val="28"/>
          <w:szCs w:val="28"/>
        </w:rPr>
        <w:t>типизируемого</w:t>
      </w:r>
      <w:r w:rsidRPr="009F5553">
        <w:rPr>
          <w:rFonts w:ascii="Times New Roman" w:eastAsia="Calibri" w:hAnsi="Times New Roman" w:cs="Times New Roman"/>
          <w:sz w:val="28"/>
          <w:szCs w:val="28"/>
        </w:rPr>
        <w:t xml:space="preserve"> (или его жилища)</w:t>
      </w:r>
      <w:r w:rsidR="004D28BC"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xml:space="preserve">следует записать. </w:t>
      </w:r>
    </w:p>
    <w:p w14:paraId="2E8B94A2" w14:textId="77777777" w:rsidR="00F63303" w:rsidRPr="009F5553" w:rsidRDefault="00F63303" w:rsidP="001813BB">
      <w:pPr>
        <w:ind w:firstLine="709"/>
        <w:jc w:val="both"/>
        <w:rPr>
          <w:rFonts w:ascii="Times New Roman" w:eastAsia="Calibri" w:hAnsi="Times New Roman" w:cs="Times New Roman"/>
          <w:sz w:val="28"/>
          <w:szCs w:val="28"/>
        </w:rPr>
      </w:pPr>
    </w:p>
    <w:p w14:paraId="3BD1E2F8" w14:textId="77777777" w:rsidR="00DA7DCF" w:rsidRPr="009F5553" w:rsidRDefault="00DA7DCF" w:rsidP="001813BB">
      <w:pPr>
        <w:ind w:firstLine="709"/>
        <w:jc w:val="both"/>
        <w:rPr>
          <w:rFonts w:ascii="Times New Roman" w:eastAsia="Calibri" w:hAnsi="Times New Roman" w:cs="Times New Roman"/>
          <w:b/>
          <w:sz w:val="28"/>
          <w:szCs w:val="28"/>
        </w:rPr>
      </w:pPr>
    </w:p>
    <w:p w14:paraId="7DFD0EF2" w14:textId="77777777" w:rsidR="00DA7DCF" w:rsidRPr="009F5553" w:rsidRDefault="00DA7DCF" w:rsidP="001813BB">
      <w:pPr>
        <w:ind w:firstLine="709"/>
        <w:jc w:val="both"/>
        <w:rPr>
          <w:rFonts w:ascii="Times New Roman" w:eastAsia="Calibri" w:hAnsi="Times New Roman" w:cs="Times New Roman"/>
          <w:b/>
          <w:sz w:val="28"/>
          <w:szCs w:val="28"/>
        </w:rPr>
      </w:pPr>
    </w:p>
    <w:p w14:paraId="7033455C" w14:textId="77777777" w:rsidR="00F63303" w:rsidRPr="009F5553" w:rsidRDefault="00F63303" w:rsidP="001813BB">
      <w:pPr>
        <w:ind w:firstLine="709"/>
        <w:jc w:val="both"/>
        <w:rPr>
          <w:rFonts w:ascii="Times New Roman" w:eastAsia="Calibri" w:hAnsi="Times New Roman" w:cs="Times New Roman"/>
          <w:b/>
          <w:sz w:val="28"/>
          <w:szCs w:val="28"/>
        </w:rPr>
      </w:pPr>
      <w:r w:rsidRPr="009F5553">
        <w:rPr>
          <w:rFonts w:ascii="Times New Roman" w:eastAsia="Calibri" w:hAnsi="Times New Roman" w:cs="Times New Roman"/>
          <w:b/>
          <w:sz w:val="28"/>
          <w:szCs w:val="28"/>
        </w:rPr>
        <w:t>5. Инструменты типизации</w:t>
      </w:r>
    </w:p>
    <w:p w14:paraId="79F8C68A" w14:textId="77777777" w:rsidR="00F63303" w:rsidRPr="009F5553" w:rsidRDefault="00F63303" w:rsidP="001813BB">
      <w:pPr>
        <w:ind w:firstLine="709"/>
        <w:jc w:val="both"/>
        <w:rPr>
          <w:rFonts w:ascii="Times New Roman" w:eastAsia="Calibri" w:hAnsi="Times New Roman" w:cs="Times New Roman"/>
          <w:b/>
          <w:sz w:val="28"/>
          <w:szCs w:val="28"/>
        </w:rPr>
      </w:pPr>
    </w:p>
    <w:p w14:paraId="57E5A088" w14:textId="77777777" w:rsidR="00F63303" w:rsidRPr="009F5553" w:rsidRDefault="00F63303" w:rsidP="001813BB">
      <w:pPr>
        <w:ind w:firstLine="709"/>
        <w:jc w:val="both"/>
        <w:rPr>
          <w:rFonts w:ascii="Times New Roman" w:eastAsia="Calibri" w:hAnsi="Times New Roman" w:cs="Times New Roman"/>
          <w:b/>
          <w:sz w:val="28"/>
          <w:szCs w:val="28"/>
        </w:rPr>
      </w:pPr>
      <w:r w:rsidRPr="009F5553">
        <w:rPr>
          <w:rFonts w:ascii="Times New Roman" w:eastAsia="Calibri" w:hAnsi="Times New Roman" w:cs="Times New Roman"/>
          <w:b/>
          <w:sz w:val="28"/>
          <w:szCs w:val="28"/>
        </w:rPr>
        <w:t>Бланк оценки зависимости от посторонней помощи (бланк типизации – БТ)</w:t>
      </w:r>
    </w:p>
    <w:p w14:paraId="1F4C59C0" w14:textId="77777777" w:rsidR="00F63303" w:rsidRPr="009F5553" w:rsidRDefault="00F63303" w:rsidP="001813BB">
      <w:pPr>
        <w:ind w:firstLine="709"/>
        <w:jc w:val="both"/>
        <w:rPr>
          <w:rFonts w:ascii="Times New Roman" w:eastAsia="Calibri" w:hAnsi="Times New Roman" w:cs="Times New Roman"/>
          <w:sz w:val="28"/>
          <w:szCs w:val="28"/>
        </w:rPr>
      </w:pPr>
    </w:p>
    <w:p w14:paraId="4F1BD425" w14:textId="0DE0EAC1" w:rsidR="00F63303" w:rsidRPr="009F5553" w:rsidRDefault="00350215"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 помощью БТ мы изучаем основные темы, описывающие возможность вести домашнее хозяйство, способность к </w:t>
      </w:r>
      <w:r w:rsidR="00E24481" w:rsidRPr="009F5553">
        <w:rPr>
          <w:rFonts w:ascii="Times New Roman" w:eastAsia="Calibri" w:hAnsi="Times New Roman" w:cs="Times New Roman"/>
          <w:sz w:val="28"/>
          <w:szCs w:val="28"/>
        </w:rPr>
        <w:t>самообслуживанию</w:t>
      </w:r>
      <w:r w:rsidRPr="009F5553">
        <w:rPr>
          <w:rFonts w:ascii="Times New Roman" w:eastAsia="Calibri" w:hAnsi="Times New Roman" w:cs="Times New Roman"/>
          <w:sz w:val="28"/>
          <w:szCs w:val="28"/>
        </w:rPr>
        <w:t xml:space="preserve"> и потребность в присмотре (для надомной формы) связанные с физическими </w:t>
      </w:r>
      <w:r w:rsidR="004D28BC" w:rsidRPr="009F5553">
        <w:rPr>
          <w:rFonts w:ascii="Times New Roman" w:eastAsia="Calibri" w:hAnsi="Times New Roman" w:cs="Times New Roman"/>
          <w:sz w:val="28"/>
          <w:szCs w:val="28"/>
        </w:rPr>
        <w:t>возможностями, темы</w:t>
      </w:r>
      <w:r w:rsidRPr="009F5553">
        <w:rPr>
          <w:rFonts w:ascii="Times New Roman" w:eastAsia="Calibri" w:hAnsi="Times New Roman" w:cs="Times New Roman"/>
          <w:sz w:val="28"/>
          <w:szCs w:val="28"/>
        </w:rPr>
        <w:t xml:space="preserve">, описывающие ограничения и риски </w:t>
      </w:r>
      <w:r w:rsidR="004D28BC" w:rsidRPr="009F5553">
        <w:rPr>
          <w:rFonts w:ascii="Times New Roman" w:eastAsia="Calibri" w:hAnsi="Times New Roman" w:cs="Times New Roman"/>
          <w:sz w:val="28"/>
          <w:szCs w:val="28"/>
        </w:rPr>
        <w:t>типизируемого</w:t>
      </w:r>
      <w:r w:rsidRPr="009F5553">
        <w:rPr>
          <w:rFonts w:ascii="Times New Roman" w:eastAsia="Calibri" w:hAnsi="Times New Roman" w:cs="Times New Roman"/>
          <w:sz w:val="28"/>
          <w:szCs w:val="28"/>
        </w:rPr>
        <w:t xml:space="preserve">; его безопасность и информацию о ресурсах, находящихся в распоряжении </w:t>
      </w:r>
      <w:r w:rsidR="004D28BC" w:rsidRPr="009F5553">
        <w:rPr>
          <w:rFonts w:ascii="Times New Roman" w:eastAsia="Calibri" w:hAnsi="Times New Roman" w:cs="Times New Roman"/>
          <w:sz w:val="28"/>
          <w:szCs w:val="28"/>
        </w:rPr>
        <w:t>человека</w:t>
      </w:r>
      <w:r w:rsidR="00C569E3" w:rsidRPr="009F5553">
        <w:rPr>
          <w:rFonts w:ascii="Times New Roman" w:eastAsia="Calibri" w:hAnsi="Times New Roman" w:cs="Times New Roman"/>
          <w:sz w:val="28"/>
          <w:szCs w:val="28"/>
        </w:rPr>
        <w:t>.</w:t>
      </w:r>
    </w:p>
    <w:p w14:paraId="79A66E86"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w:t>
      </w:r>
      <w:r w:rsidR="00350215" w:rsidRPr="009F5553">
        <w:rPr>
          <w:rFonts w:ascii="Times New Roman" w:eastAsia="Calibri" w:hAnsi="Times New Roman" w:cs="Times New Roman"/>
          <w:sz w:val="28"/>
          <w:szCs w:val="28"/>
        </w:rPr>
        <w:t>БТ</w:t>
      </w:r>
      <w:r w:rsidRPr="009F5553">
        <w:rPr>
          <w:rFonts w:ascii="Times New Roman" w:eastAsia="Calibri" w:hAnsi="Times New Roman" w:cs="Times New Roman"/>
          <w:sz w:val="28"/>
          <w:szCs w:val="28"/>
        </w:rPr>
        <w:t xml:space="preserve">, применяемом в стационарных организациях, есть тема, описывающая выраженность патологической зависимости (например, алкогольной), враждебного и агрессивного поведения. </w:t>
      </w:r>
    </w:p>
    <w:p w14:paraId="00EAF7C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Эта тема, как и тема безопасности, имеет большое значение при организации обслуживания. Они затрагивают вопрос безопасности труда сотрудников, всегда осложняют подбор персонала, </w:t>
      </w:r>
      <w:r w:rsidR="00E966F8" w:rsidRPr="009F5553">
        <w:rPr>
          <w:rFonts w:ascii="Times New Roman" w:eastAsia="Calibri" w:hAnsi="Times New Roman" w:cs="Times New Roman"/>
          <w:sz w:val="28"/>
          <w:szCs w:val="28"/>
        </w:rPr>
        <w:t xml:space="preserve">обслуживание таких граждан требует значительных </w:t>
      </w:r>
      <w:r w:rsidRPr="009F5553">
        <w:rPr>
          <w:rFonts w:ascii="Times New Roman" w:eastAsia="Calibri" w:hAnsi="Times New Roman" w:cs="Times New Roman"/>
          <w:sz w:val="28"/>
          <w:szCs w:val="28"/>
        </w:rPr>
        <w:t xml:space="preserve">усилий, которые нужно приложить для снижения рисков возникновения кризисных или экстренных ситуаций. </w:t>
      </w:r>
    </w:p>
    <w:p w14:paraId="513052C0" w14:textId="77777777" w:rsidR="00F63303" w:rsidRPr="009F5553" w:rsidRDefault="00F63303" w:rsidP="001813BB">
      <w:pPr>
        <w:ind w:firstLine="709"/>
        <w:jc w:val="both"/>
        <w:rPr>
          <w:rFonts w:ascii="Times New Roman" w:eastAsia="Calibri" w:hAnsi="Times New Roman" w:cs="Times New Roman"/>
          <w:sz w:val="28"/>
          <w:szCs w:val="28"/>
        </w:rPr>
      </w:pPr>
    </w:p>
    <w:p w14:paraId="45E37833"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Обратите внимание: </w:t>
      </w:r>
    </w:p>
    <w:p w14:paraId="7807B1C3" w14:textId="6755CEA2" w:rsidR="00800F9B" w:rsidRDefault="00F63303" w:rsidP="00800F9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Плановая типизация проводится по прошествии определенного периода времени</w:t>
      </w:r>
      <w:r w:rsidR="00800F9B">
        <w:rPr>
          <w:rFonts w:ascii="Times New Roman" w:eastAsia="Calibri" w:hAnsi="Times New Roman" w:cs="Times New Roman"/>
          <w:sz w:val="28"/>
          <w:szCs w:val="28"/>
        </w:rPr>
        <w:t xml:space="preserve">. </w:t>
      </w:r>
    </w:p>
    <w:p w14:paraId="61E50C0B" w14:textId="77777777" w:rsidR="00800F9B" w:rsidRDefault="00800F9B" w:rsidP="00800F9B">
      <w:pPr>
        <w:ind w:firstLine="709"/>
        <w:jc w:val="both"/>
        <w:rPr>
          <w:rFonts w:ascii="Times New Roman" w:eastAsia="Calibri" w:hAnsi="Times New Roman" w:cs="Times New Roman"/>
          <w:sz w:val="28"/>
          <w:szCs w:val="28"/>
        </w:rPr>
      </w:pPr>
    </w:p>
    <w:p w14:paraId="53E2F6AA" w14:textId="7CF1FD17" w:rsidR="00800F9B" w:rsidRPr="00800F9B" w:rsidRDefault="006A7467" w:rsidP="00800F9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период </w:t>
      </w:r>
      <w:r w:rsidR="00800F9B" w:rsidRPr="00800F9B">
        <w:rPr>
          <w:rFonts w:ascii="Times New Roman" w:eastAsia="Calibri" w:hAnsi="Times New Roman" w:cs="Times New Roman"/>
          <w:sz w:val="28"/>
          <w:szCs w:val="28"/>
        </w:rPr>
        <w:t>апробации системы долговременного ухода рекомендуем проводить плановую типизацию раз в шесть месяцев.</w:t>
      </w:r>
    </w:p>
    <w:p w14:paraId="451DC860" w14:textId="77777777" w:rsidR="00800F9B" w:rsidRPr="00800F9B" w:rsidRDefault="00800F9B" w:rsidP="00800F9B">
      <w:pPr>
        <w:ind w:firstLine="709"/>
        <w:jc w:val="both"/>
        <w:rPr>
          <w:rFonts w:ascii="Times New Roman" w:eastAsia="Calibri" w:hAnsi="Times New Roman" w:cs="Times New Roman"/>
          <w:sz w:val="28"/>
          <w:szCs w:val="28"/>
        </w:rPr>
      </w:pPr>
    </w:p>
    <w:p w14:paraId="59F93FF4" w14:textId="131D5515"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Следовательно, не реже, чем </w:t>
      </w:r>
      <w:r w:rsidR="00800F9B">
        <w:rPr>
          <w:rFonts w:ascii="Times New Roman" w:eastAsia="Calibri" w:hAnsi="Times New Roman" w:cs="Times New Roman"/>
          <w:sz w:val="28"/>
          <w:szCs w:val="28"/>
        </w:rPr>
        <w:t xml:space="preserve">раз в шесть месяцев </w:t>
      </w:r>
      <w:r w:rsidRPr="009F5553">
        <w:rPr>
          <w:rFonts w:ascii="Times New Roman" w:eastAsia="Calibri" w:hAnsi="Times New Roman" w:cs="Times New Roman"/>
          <w:sz w:val="28"/>
          <w:szCs w:val="28"/>
        </w:rPr>
        <w:t xml:space="preserve">каждый получатель </w:t>
      </w:r>
      <w:r w:rsidR="001813BB"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 xml:space="preserve">будет обследован заново. Текущие получатели из группы «ноль» (то есть </w:t>
      </w:r>
      <w:r w:rsidR="00800F9B">
        <w:rPr>
          <w:rFonts w:ascii="Times New Roman" w:eastAsia="Calibri" w:hAnsi="Times New Roman" w:cs="Times New Roman"/>
          <w:sz w:val="28"/>
          <w:szCs w:val="28"/>
        </w:rPr>
        <w:t xml:space="preserve">продолжающие получать социальное </w:t>
      </w:r>
      <w:r w:rsidRPr="009F5553">
        <w:rPr>
          <w:rFonts w:ascii="Times New Roman" w:eastAsia="Calibri" w:hAnsi="Times New Roman" w:cs="Times New Roman"/>
          <w:sz w:val="28"/>
          <w:szCs w:val="28"/>
        </w:rPr>
        <w:t>обслуживание) под плановую диагностику не попадают.</w:t>
      </w:r>
    </w:p>
    <w:p w14:paraId="4D849D28" w14:textId="77777777" w:rsidR="00800F9B" w:rsidRDefault="00800F9B" w:rsidP="001813BB">
      <w:pPr>
        <w:ind w:firstLine="709"/>
        <w:jc w:val="both"/>
        <w:rPr>
          <w:rFonts w:ascii="Times New Roman" w:eastAsia="Calibri" w:hAnsi="Times New Roman" w:cs="Times New Roman"/>
          <w:sz w:val="28"/>
          <w:szCs w:val="28"/>
        </w:rPr>
      </w:pPr>
    </w:p>
    <w:p w14:paraId="27507110" w14:textId="77777777" w:rsidR="00800F9B" w:rsidRDefault="00800F9B" w:rsidP="001813BB">
      <w:pPr>
        <w:ind w:firstLine="709"/>
        <w:jc w:val="both"/>
        <w:rPr>
          <w:rFonts w:ascii="Times New Roman" w:eastAsia="Calibri" w:hAnsi="Times New Roman" w:cs="Times New Roman"/>
          <w:sz w:val="28"/>
          <w:szCs w:val="28"/>
        </w:rPr>
      </w:pPr>
    </w:p>
    <w:p w14:paraId="3F89236A" w14:textId="77777777" w:rsidR="00800F9B" w:rsidRDefault="00800F9B" w:rsidP="001813BB">
      <w:pPr>
        <w:ind w:firstLine="709"/>
        <w:jc w:val="both"/>
        <w:rPr>
          <w:rFonts w:ascii="Times New Roman" w:eastAsia="Calibri" w:hAnsi="Times New Roman" w:cs="Times New Roman"/>
          <w:sz w:val="28"/>
          <w:szCs w:val="28"/>
        </w:rPr>
      </w:pPr>
    </w:p>
    <w:p w14:paraId="7A04FF6D" w14:textId="3786D024"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Внеплановая </w:t>
      </w:r>
      <w:r w:rsidR="00800F9B">
        <w:rPr>
          <w:rFonts w:ascii="Times New Roman" w:eastAsia="Calibri" w:hAnsi="Times New Roman" w:cs="Times New Roman"/>
          <w:sz w:val="28"/>
          <w:szCs w:val="28"/>
        </w:rPr>
        <w:t xml:space="preserve">типизация </w:t>
      </w:r>
      <w:r w:rsidRPr="009F5553">
        <w:rPr>
          <w:rFonts w:ascii="Times New Roman" w:eastAsia="Calibri" w:hAnsi="Times New Roman" w:cs="Times New Roman"/>
          <w:sz w:val="28"/>
          <w:szCs w:val="28"/>
        </w:rPr>
        <w:t xml:space="preserve"> может проводиться в связи с возникновением обстоятельств, которые ухудшили или улучшили жизнедеятельность получателя у</w:t>
      </w:r>
      <w:r w:rsidR="00902424" w:rsidRPr="009F5553">
        <w:rPr>
          <w:rFonts w:ascii="Times New Roman" w:eastAsia="Calibri" w:hAnsi="Times New Roman" w:cs="Times New Roman"/>
          <w:sz w:val="28"/>
          <w:szCs w:val="28"/>
        </w:rPr>
        <w:t>слуг (независимо от группы типизации</w:t>
      </w:r>
      <w:r w:rsidRPr="009F5553">
        <w:rPr>
          <w:rFonts w:ascii="Times New Roman" w:eastAsia="Calibri" w:hAnsi="Times New Roman" w:cs="Times New Roman"/>
          <w:sz w:val="28"/>
          <w:szCs w:val="28"/>
        </w:rPr>
        <w:t xml:space="preserve">). В последнем случае это может быть выздоровление, реабилитация, улучшение психологической обстановки. </w:t>
      </w:r>
    </w:p>
    <w:p w14:paraId="2CC7F834"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К значительному ухудшению состояния и уменьшению способности к самообслуживанию может привести: </w:t>
      </w:r>
    </w:p>
    <w:p w14:paraId="0E89A342" w14:textId="77777777" w:rsidR="00F63303" w:rsidRPr="009F5553" w:rsidRDefault="00F63303" w:rsidP="001813BB">
      <w:pPr>
        <w:numPr>
          <w:ilvl w:val="0"/>
          <w:numId w:val="11"/>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развитие острого заболевания или обострение хронического заболевания, а также перенесенное хирургическое вмешательство в период после госпитализации, </w:t>
      </w:r>
    </w:p>
    <w:p w14:paraId="5148CF93" w14:textId="77777777" w:rsidR="00F63303" w:rsidRPr="009F5553" w:rsidRDefault="00F63303" w:rsidP="001813BB">
      <w:pPr>
        <w:numPr>
          <w:ilvl w:val="0"/>
          <w:numId w:val="11"/>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изменение социального (семейного) статуса; утрата, потеря близкого человека, изменение жилищных условий,</w:t>
      </w:r>
    </w:p>
    <w:p w14:paraId="715027DF" w14:textId="77777777" w:rsidR="00F63303" w:rsidRPr="009F5553" w:rsidRDefault="00F63303" w:rsidP="001813BB">
      <w:pPr>
        <w:numPr>
          <w:ilvl w:val="0"/>
          <w:numId w:val="11"/>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выраженное, но постепенное ухудшение общего состояния здоровья (человек перестал вставать с постели, хотя ранее – месяц назад </w:t>
      </w:r>
      <w:r w:rsidR="00902424"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мог встать, резко похудел, не может одеться, хотя недавно одевался и т.д.).</w:t>
      </w:r>
    </w:p>
    <w:p w14:paraId="2B167E50" w14:textId="0D01D5CF"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Об этих изменениях в общем состоянии получателей обязан сообщать их социальный работник/помощник по уходу на дому</w:t>
      </w:r>
      <w:r w:rsidR="00E966F8" w:rsidRPr="009F5553">
        <w:rPr>
          <w:rFonts w:ascii="Times New Roman" w:eastAsia="Calibri" w:hAnsi="Times New Roman" w:cs="Times New Roman"/>
          <w:sz w:val="28"/>
          <w:szCs w:val="28"/>
        </w:rPr>
        <w:t xml:space="preserve"> и персонал </w:t>
      </w:r>
      <w:r w:rsidR="001813BB" w:rsidRPr="009F5553">
        <w:rPr>
          <w:rFonts w:ascii="Times New Roman" w:eastAsia="Calibri" w:hAnsi="Times New Roman" w:cs="Times New Roman"/>
          <w:sz w:val="28"/>
          <w:szCs w:val="28"/>
        </w:rPr>
        <w:t xml:space="preserve">по уходу </w:t>
      </w:r>
      <w:r w:rsidRPr="009F5553">
        <w:rPr>
          <w:rFonts w:ascii="Times New Roman" w:eastAsia="Calibri" w:hAnsi="Times New Roman" w:cs="Times New Roman"/>
          <w:sz w:val="28"/>
          <w:szCs w:val="28"/>
        </w:rPr>
        <w:t xml:space="preserve">в </w:t>
      </w:r>
      <w:r w:rsidR="00E966F8" w:rsidRPr="009F5553">
        <w:rPr>
          <w:rFonts w:ascii="Times New Roman" w:eastAsia="Calibri" w:hAnsi="Times New Roman" w:cs="Times New Roman"/>
          <w:sz w:val="28"/>
          <w:szCs w:val="28"/>
        </w:rPr>
        <w:t>доме-интернате</w:t>
      </w:r>
      <w:r w:rsidRPr="009F5553">
        <w:rPr>
          <w:rFonts w:ascii="Times New Roman" w:eastAsia="Calibri" w:hAnsi="Times New Roman" w:cs="Times New Roman"/>
          <w:sz w:val="28"/>
          <w:szCs w:val="28"/>
        </w:rPr>
        <w:t xml:space="preserve">. </w:t>
      </w:r>
      <w:r w:rsidR="00C4421E" w:rsidRPr="009F5553">
        <w:rPr>
          <w:rFonts w:ascii="Times New Roman" w:eastAsia="Calibri" w:hAnsi="Times New Roman" w:cs="Times New Roman"/>
          <w:sz w:val="28"/>
          <w:szCs w:val="28"/>
        </w:rPr>
        <w:t>Д</w:t>
      </w:r>
      <w:r w:rsidRPr="009F5553">
        <w:rPr>
          <w:rFonts w:ascii="Times New Roman" w:eastAsia="Calibri" w:hAnsi="Times New Roman" w:cs="Times New Roman"/>
          <w:sz w:val="28"/>
          <w:szCs w:val="28"/>
        </w:rPr>
        <w:t xml:space="preserve">оказательством изменения состояния, ставшей поводом для внеплановой </w:t>
      </w:r>
      <w:r w:rsidR="003F488B" w:rsidRPr="009F5553">
        <w:rPr>
          <w:rFonts w:ascii="Times New Roman" w:eastAsia="Calibri" w:hAnsi="Times New Roman" w:cs="Times New Roman"/>
          <w:sz w:val="28"/>
          <w:szCs w:val="28"/>
        </w:rPr>
        <w:t xml:space="preserve">передиагностики </w:t>
      </w:r>
      <w:r w:rsidR="00350215" w:rsidRPr="009F5553">
        <w:rPr>
          <w:rFonts w:ascii="Times New Roman" w:eastAsia="Calibri" w:hAnsi="Times New Roman" w:cs="Times New Roman"/>
          <w:sz w:val="28"/>
          <w:szCs w:val="28"/>
        </w:rPr>
        <w:t xml:space="preserve">может </w:t>
      </w:r>
      <w:r w:rsidR="00E966F8" w:rsidRPr="009F5553">
        <w:rPr>
          <w:rFonts w:ascii="Times New Roman" w:eastAsia="Calibri" w:hAnsi="Times New Roman" w:cs="Times New Roman"/>
          <w:sz w:val="28"/>
          <w:szCs w:val="28"/>
        </w:rPr>
        <w:t>стать документация</w:t>
      </w:r>
      <w:r w:rsidRPr="009F5553">
        <w:rPr>
          <w:rFonts w:ascii="Times New Roman" w:eastAsia="Calibri" w:hAnsi="Times New Roman" w:cs="Times New Roman"/>
          <w:sz w:val="28"/>
          <w:szCs w:val="28"/>
        </w:rPr>
        <w:t xml:space="preserve"> по уходу, которая ведется и хранится на дому у получателя </w:t>
      </w:r>
      <w:r w:rsidR="00902424"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или папка «История ухода»</w:t>
      </w:r>
      <w:r w:rsidR="00C4421E" w:rsidRPr="009F5553">
        <w:rPr>
          <w:rFonts w:ascii="Times New Roman" w:eastAsia="Calibri" w:hAnsi="Times New Roman" w:cs="Times New Roman"/>
          <w:sz w:val="28"/>
          <w:szCs w:val="28"/>
        </w:rPr>
        <w:t xml:space="preserve"> в стационарной организации социального обслуживания</w:t>
      </w:r>
      <w:r w:rsidR="00902424" w:rsidRPr="009F5553">
        <w:rPr>
          <w:rFonts w:ascii="Times New Roman" w:eastAsia="Calibri" w:hAnsi="Times New Roman" w:cs="Times New Roman"/>
          <w:sz w:val="28"/>
          <w:szCs w:val="28"/>
        </w:rPr>
        <w:t>.</w:t>
      </w:r>
    </w:p>
    <w:p w14:paraId="1C89CD68" w14:textId="77777777" w:rsidR="003F488B" w:rsidRPr="009F5553" w:rsidRDefault="003F488B" w:rsidP="001813BB">
      <w:pPr>
        <w:spacing w:after="200"/>
        <w:rPr>
          <w:rFonts w:ascii="Times New Roman" w:eastAsia="Calibri" w:hAnsi="Times New Roman" w:cs="Times New Roman"/>
          <w:b/>
          <w:sz w:val="28"/>
          <w:szCs w:val="28"/>
        </w:rPr>
      </w:pPr>
    </w:p>
    <w:p w14:paraId="1A3631FF" w14:textId="79C88456" w:rsidR="0045526F" w:rsidRPr="009F5553" w:rsidRDefault="00F63303" w:rsidP="001813BB">
      <w:pPr>
        <w:spacing w:after="200"/>
        <w:rPr>
          <w:rFonts w:ascii="Times New Roman" w:eastAsia="Calibri" w:hAnsi="Times New Roman" w:cs="Times New Roman"/>
          <w:b/>
          <w:sz w:val="28"/>
          <w:szCs w:val="28"/>
        </w:rPr>
      </w:pPr>
      <w:r w:rsidRPr="009F5553">
        <w:rPr>
          <w:rFonts w:ascii="Times New Roman" w:eastAsia="Calibri" w:hAnsi="Times New Roman" w:cs="Times New Roman"/>
          <w:b/>
          <w:sz w:val="28"/>
          <w:szCs w:val="28"/>
        </w:rPr>
        <w:t>Бланк типизации, применяемый для диагностики на дому:</w:t>
      </w:r>
    </w:p>
    <w:p w14:paraId="2C28B3E4" w14:textId="77777777" w:rsidR="00F63303" w:rsidRPr="009F5553" w:rsidRDefault="00F63303" w:rsidP="001813BB">
      <w:pPr>
        <w:ind w:firstLine="709"/>
        <w:jc w:val="both"/>
        <w:rPr>
          <w:rFonts w:ascii="Times New Roman" w:eastAsia="Calibri" w:hAnsi="Times New Roman" w:cs="Times New Roman"/>
          <w:sz w:val="28"/>
          <w:szCs w:val="28"/>
        </w:rPr>
      </w:pPr>
    </w:p>
    <w:p w14:paraId="308A0AC5" w14:textId="639FE5E9" w:rsidR="00F63303" w:rsidRPr="009F5553" w:rsidRDefault="00F63303" w:rsidP="001813BB">
      <w:pPr>
        <w:ind w:firstLine="709"/>
        <w:jc w:val="both"/>
        <w:rPr>
          <w:rFonts w:ascii="Times New Roman" w:eastAsia="Calibri" w:hAnsi="Times New Roman" w:cs="Times New Roman"/>
          <w:b/>
          <w:sz w:val="28"/>
          <w:szCs w:val="28"/>
        </w:rPr>
      </w:pPr>
      <w:r w:rsidRPr="009F5553">
        <w:rPr>
          <w:rFonts w:ascii="Times New Roman" w:eastAsia="Calibri" w:hAnsi="Times New Roman" w:cs="Times New Roman"/>
          <w:sz w:val="28"/>
          <w:szCs w:val="28"/>
        </w:rPr>
        <w:t>Бланк разделен на 14 тем, совместно образующих достаточно полную картину состояния получателя</w:t>
      </w:r>
      <w:r w:rsidR="00B95113" w:rsidRPr="009F5553">
        <w:rPr>
          <w:rFonts w:ascii="Times New Roman" w:eastAsia="Calibri" w:hAnsi="Times New Roman" w:cs="Times New Roman"/>
          <w:sz w:val="28"/>
          <w:szCs w:val="28"/>
        </w:rPr>
        <w:t>/ потенциального получателя</w:t>
      </w:r>
      <w:r w:rsidRPr="009F5553">
        <w:rPr>
          <w:rFonts w:ascii="Times New Roman" w:eastAsia="Calibri" w:hAnsi="Times New Roman" w:cs="Times New Roman"/>
          <w:sz w:val="28"/>
          <w:szCs w:val="28"/>
        </w:rPr>
        <w:t xml:space="preserve"> </w:t>
      </w:r>
      <w:r w:rsidR="007D7EFD" w:rsidRPr="009F5553">
        <w:rPr>
          <w:rFonts w:ascii="Times New Roman" w:eastAsia="Calibri" w:hAnsi="Times New Roman" w:cs="Times New Roman"/>
          <w:sz w:val="28"/>
          <w:szCs w:val="28"/>
        </w:rPr>
        <w:t>долговременного ухода</w:t>
      </w:r>
      <w:r w:rsidRPr="009F5553">
        <w:rPr>
          <w:rFonts w:ascii="Times New Roman" w:eastAsia="Calibri" w:hAnsi="Times New Roman" w:cs="Times New Roman"/>
          <w:sz w:val="28"/>
          <w:szCs w:val="28"/>
        </w:rPr>
        <w:t>. </w:t>
      </w:r>
    </w:p>
    <w:p w14:paraId="3ACBF258" w14:textId="57956693"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Все темы в той или иной степени логически связаны друг с другом. </w:t>
      </w:r>
      <w:r w:rsidRPr="009F5553">
        <w:rPr>
          <w:rFonts w:ascii="Times New Roman" w:eastAsia="Calibri" w:hAnsi="Times New Roman" w:cs="Times New Roman"/>
          <w:sz w:val="28"/>
          <w:szCs w:val="28"/>
        </w:rPr>
        <w:br/>
        <w:t xml:space="preserve">Темы поделены по разным видам действий по обеспечению жизнедеятельности: бытовые действия, уход за собой, безопасность и некоторые другие. В комплексе эти данные дают достаточно полную картину о физических и возможных когнитивных нарушениях </w:t>
      </w:r>
      <w:r w:rsidR="00B95113" w:rsidRPr="009F5553">
        <w:rPr>
          <w:rFonts w:ascii="Times New Roman" w:eastAsia="Calibri" w:hAnsi="Times New Roman" w:cs="Times New Roman"/>
          <w:sz w:val="28"/>
          <w:szCs w:val="28"/>
        </w:rPr>
        <w:t>типизируемого человека</w:t>
      </w:r>
      <w:r w:rsidRPr="009F5553">
        <w:rPr>
          <w:rFonts w:ascii="Times New Roman" w:eastAsia="Calibri" w:hAnsi="Times New Roman" w:cs="Times New Roman"/>
          <w:sz w:val="28"/>
          <w:szCs w:val="28"/>
        </w:rPr>
        <w:t xml:space="preserve">, особенности </w:t>
      </w:r>
      <w:r w:rsidR="000C07CB" w:rsidRPr="009F5553">
        <w:rPr>
          <w:rFonts w:ascii="Times New Roman" w:eastAsia="Calibri" w:hAnsi="Times New Roman" w:cs="Times New Roman"/>
          <w:sz w:val="28"/>
          <w:szCs w:val="28"/>
        </w:rPr>
        <w:t>места проживания</w:t>
      </w:r>
      <w:r w:rsidRPr="009F5553">
        <w:rPr>
          <w:rFonts w:ascii="Times New Roman" w:eastAsia="Calibri" w:hAnsi="Times New Roman" w:cs="Times New Roman"/>
          <w:sz w:val="28"/>
          <w:szCs w:val="28"/>
        </w:rPr>
        <w:t xml:space="preserve"> и окружения и позволяют выделить те, в которых человек более зависим от посторонней помощи. </w:t>
      </w:r>
    </w:p>
    <w:p w14:paraId="3D1CFE73" w14:textId="2E1E59E3"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Темы, определяющие степень зависимости, занесены в таблицы. Каждая такая таблица разделена на две части: </w:t>
      </w:r>
      <w:r w:rsidRPr="009F5553">
        <w:rPr>
          <w:rFonts w:ascii="Times New Roman" w:eastAsia="Calibri" w:hAnsi="Times New Roman" w:cs="Times New Roman"/>
          <w:sz w:val="28"/>
          <w:szCs w:val="28"/>
          <w:u w:val="single"/>
        </w:rPr>
        <w:t xml:space="preserve">предметы оценки, </w:t>
      </w:r>
      <w:r w:rsidRPr="009F5553">
        <w:rPr>
          <w:rFonts w:ascii="Times New Roman" w:eastAsia="Calibri" w:hAnsi="Times New Roman" w:cs="Times New Roman"/>
          <w:sz w:val="28"/>
          <w:szCs w:val="28"/>
        </w:rPr>
        <w:t xml:space="preserve">где перечислены по пунктам все возможные действия, из которых следует зафиксировать одно, отражающее степень зависимости </w:t>
      </w:r>
      <w:r w:rsidR="00B95113" w:rsidRPr="009F5553">
        <w:rPr>
          <w:rFonts w:ascii="Times New Roman" w:eastAsia="Calibri" w:hAnsi="Times New Roman" w:cs="Times New Roman"/>
          <w:sz w:val="28"/>
          <w:szCs w:val="28"/>
        </w:rPr>
        <w:t xml:space="preserve">обследуемого </w:t>
      </w:r>
      <w:r w:rsidRPr="009F5553">
        <w:rPr>
          <w:rFonts w:ascii="Times New Roman" w:eastAsia="Calibri" w:hAnsi="Times New Roman" w:cs="Times New Roman"/>
          <w:sz w:val="28"/>
          <w:szCs w:val="28"/>
        </w:rPr>
        <w:t xml:space="preserve">от </w:t>
      </w:r>
      <w:r w:rsidRPr="009F5553">
        <w:rPr>
          <w:rFonts w:ascii="Times New Roman" w:eastAsia="Calibri" w:hAnsi="Times New Roman" w:cs="Times New Roman"/>
          <w:sz w:val="28"/>
          <w:szCs w:val="28"/>
        </w:rPr>
        <w:lastRenderedPageBreak/>
        <w:t>посторонней помощи при выполнении тех или иных действий (или просто – отр</w:t>
      </w:r>
      <w:r w:rsidR="008D6DDA" w:rsidRPr="009F5553">
        <w:rPr>
          <w:rFonts w:ascii="Times New Roman" w:eastAsia="Calibri" w:hAnsi="Times New Roman" w:cs="Times New Roman"/>
          <w:sz w:val="28"/>
          <w:szCs w:val="28"/>
        </w:rPr>
        <w:t>а</w:t>
      </w:r>
      <w:r w:rsidRPr="009F5553">
        <w:rPr>
          <w:rFonts w:ascii="Times New Roman" w:eastAsia="Calibri" w:hAnsi="Times New Roman" w:cs="Times New Roman"/>
          <w:sz w:val="28"/>
          <w:szCs w:val="28"/>
        </w:rPr>
        <w:t>жающее состояние); </w:t>
      </w:r>
      <w:r w:rsidRPr="009F5553">
        <w:rPr>
          <w:rFonts w:ascii="Times New Roman" w:eastAsia="Calibri" w:hAnsi="Times New Roman" w:cs="Times New Roman"/>
          <w:sz w:val="28"/>
          <w:szCs w:val="28"/>
          <w:u w:val="single"/>
        </w:rPr>
        <w:t xml:space="preserve">дата диагностики и оценка </w:t>
      </w:r>
      <w:r w:rsidRPr="009F5553">
        <w:rPr>
          <w:rFonts w:ascii="Times New Roman" w:eastAsia="Calibri" w:hAnsi="Times New Roman" w:cs="Times New Roman"/>
          <w:sz w:val="28"/>
          <w:szCs w:val="28"/>
        </w:rPr>
        <w:t xml:space="preserve">– поделена на три столбца, предназначенные для трех последовательных обследований (интервью) состояния </w:t>
      </w:r>
      <w:r w:rsidR="00E966F8" w:rsidRPr="009F5553">
        <w:rPr>
          <w:rFonts w:ascii="Times New Roman" w:eastAsia="Calibri" w:hAnsi="Times New Roman" w:cs="Times New Roman"/>
          <w:sz w:val="28"/>
          <w:szCs w:val="28"/>
        </w:rPr>
        <w:t xml:space="preserve">получателя долговременного ухода </w:t>
      </w:r>
      <w:r w:rsidRPr="009F5553">
        <w:rPr>
          <w:rFonts w:ascii="Times New Roman" w:eastAsia="Calibri" w:hAnsi="Times New Roman" w:cs="Times New Roman"/>
          <w:sz w:val="28"/>
          <w:szCs w:val="28"/>
        </w:rPr>
        <w:t xml:space="preserve">(типизаций). В каждом столбце отмечается оценка, наиболее верно соответствующая состоянию </w:t>
      </w:r>
      <w:r w:rsidR="00E966F8" w:rsidRPr="009F5553">
        <w:rPr>
          <w:rFonts w:ascii="Times New Roman" w:eastAsia="Calibri" w:hAnsi="Times New Roman" w:cs="Times New Roman"/>
          <w:sz w:val="28"/>
          <w:szCs w:val="28"/>
        </w:rPr>
        <w:t>человека</w:t>
      </w:r>
      <w:r w:rsidRPr="009F5553">
        <w:rPr>
          <w:rFonts w:ascii="Times New Roman" w:eastAsia="Calibri" w:hAnsi="Times New Roman" w:cs="Times New Roman"/>
          <w:sz w:val="28"/>
          <w:szCs w:val="28"/>
        </w:rPr>
        <w:t>. </w:t>
      </w:r>
    </w:p>
    <w:p w14:paraId="1C5A4B82" w14:textId="77777777" w:rsidR="002F69BE" w:rsidRPr="009F5553" w:rsidRDefault="002F69BE" w:rsidP="001813BB">
      <w:pPr>
        <w:ind w:firstLine="709"/>
        <w:jc w:val="both"/>
        <w:rPr>
          <w:rFonts w:ascii="Times New Roman" w:eastAsia="Calibri" w:hAnsi="Times New Roman" w:cs="Times New Roman"/>
          <w:sz w:val="28"/>
          <w:szCs w:val="28"/>
        </w:rPr>
      </w:pPr>
    </w:p>
    <w:p w14:paraId="4F0F89E0" w14:textId="77777777" w:rsidR="002F69BE" w:rsidRPr="009F5553" w:rsidRDefault="002F69BE" w:rsidP="001813BB">
      <w:pPr>
        <w:ind w:firstLine="709"/>
        <w:jc w:val="center"/>
        <w:rPr>
          <w:rFonts w:ascii="Times New Roman" w:eastAsia="Calibri" w:hAnsi="Times New Roman" w:cs="Times New Roman"/>
          <w:b/>
          <w:bCs/>
          <w:sz w:val="28"/>
          <w:szCs w:val="28"/>
        </w:rPr>
      </w:pPr>
      <w:r w:rsidRPr="009F5553">
        <w:rPr>
          <w:rFonts w:ascii="Times New Roman" w:eastAsia="Calibri" w:hAnsi="Times New Roman" w:cs="Times New Roman"/>
          <w:b/>
          <w:bCs/>
          <w:sz w:val="28"/>
          <w:szCs w:val="28"/>
        </w:rPr>
        <w:t xml:space="preserve">Правила </w:t>
      </w:r>
      <w:r w:rsidR="00D242FB" w:rsidRPr="009F5553">
        <w:rPr>
          <w:rFonts w:ascii="Times New Roman" w:eastAsia="Calibri" w:hAnsi="Times New Roman" w:cs="Times New Roman"/>
          <w:b/>
          <w:bCs/>
          <w:sz w:val="28"/>
          <w:szCs w:val="28"/>
        </w:rPr>
        <w:t>заполнения бланка</w:t>
      </w:r>
      <w:r w:rsidRPr="009F5553">
        <w:rPr>
          <w:rFonts w:ascii="Times New Roman" w:eastAsia="Calibri" w:hAnsi="Times New Roman" w:cs="Times New Roman"/>
          <w:b/>
          <w:bCs/>
          <w:sz w:val="28"/>
          <w:szCs w:val="28"/>
        </w:rPr>
        <w:t xml:space="preserve"> типизации:</w:t>
      </w:r>
    </w:p>
    <w:p w14:paraId="22293370" w14:textId="77777777" w:rsidR="002F69BE" w:rsidRPr="009F5553" w:rsidRDefault="002F69BE" w:rsidP="001813BB">
      <w:pPr>
        <w:pStyle w:val="a9"/>
        <w:numPr>
          <w:ilvl w:val="0"/>
          <w:numId w:val="31"/>
        </w:numPr>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В бланке не меняются вопросы/ формулировки/ баллы</w:t>
      </w:r>
    </w:p>
    <w:p w14:paraId="21A71A18" w14:textId="77777777" w:rsidR="002F69BE" w:rsidRPr="009F5553" w:rsidRDefault="002F69BE" w:rsidP="001813BB">
      <w:pPr>
        <w:pStyle w:val="a9"/>
        <w:numPr>
          <w:ilvl w:val="0"/>
          <w:numId w:val="31"/>
        </w:numPr>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Бланк типизации хранится от 3 до 7 лет</w:t>
      </w:r>
    </w:p>
    <w:p w14:paraId="22A0CC5C" w14:textId="77777777" w:rsidR="002F69BE" w:rsidRPr="009F5553" w:rsidRDefault="002F69BE" w:rsidP="001813BB">
      <w:pPr>
        <w:pStyle w:val="a9"/>
        <w:numPr>
          <w:ilvl w:val="0"/>
          <w:numId w:val="31"/>
        </w:numPr>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 xml:space="preserve">В одном бланке вносится три последовательных </w:t>
      </w:r>
      <w:r w:rsidR="006B0A7B" w:rsidRPr="009F5553">
        <w:rPr>
          <w:rFonts w:ascii="Times New Roman" w:eastAsia="Calibri" w:hAnsi="Times New Roman" w:cs="Times New Roman"/>
          <w:sz w:val="28"/>
          <w:szCs w:val="28"/>
          <w:lang w:val="ru-RU"/>
        </w:rPr>
        <w:t>интервью,</w:t>
      </w:r>
      <w:r w:rsidRPr="009F5553">
        <w:rPr>
          <w:rFonts w:ascii="Times New Roman" w:eastAsia="Calibri" w:hAnsi="Times New Roman" w:cs="Times New Roman"/>
          <w:sz w:val="28"/>
          <w:szCs w:val="28"/>
          <w:lang w:val="ru-RU"/>
        </w:rPr>
        <w:t xml:space="preserve"> в последующем бланке типизации нумерация интервью сохраняется (4/ 5/ 6)</w:t>
      </w:r>
    </w:p>
    <w:p w14:paraId="0DCC9D66" w14:textId="77777777" w:rsidR="002F69BE" w:rsidRPr="009F5553" w:rsidRDefault="002F69BE" w:rsidP="001813BB">
      <w:pPr>
        <w:pStyle w:val="a9"/>
        <w:numPr>
          <w:ilvl w:val="0"/>
          <w:numId w:val="31"/>
        </w:numPr>
        <w:rPr>
          <w:rFonts w:ascii="Times New Roman" w:eastAsia="Calibri" w:hAnsi="Times New Roman" w:cs="Times New Roman"/>
          <w:sz w:val="28"/>
          <w:szCs w:val="28"/>
        </w:rPr>
      </w:pPr>
      <w:r w:rsidRPr="009F5553">
        <w:rPr>
          <w:rFonts w:ascii="Times New Roman" w:eastAsia="Calibri" w:hAnsi="Times New Roman" w:cs="Times New Roman"/>
          <w:sz w:val="28"/>
          <w:szCs w:val="28"/>
          <w:lang w:val="ru-RU"/>
        </w:rPr>
        <w:t>Бланк заполняется синей ручкой</w:t>
      </w:r>
    </w:p>
    <w:p w14:paraId="7DBEF977" w14:textId="77777777" w:rsidR="006B0A7B" w:rsidRPr="009F5553" w:rsidRDefault="006B0A7B" w:rsidP="001813BB">
      <w:pPr>
        <w:pStyle w:val="a9"/>
        <w:numPr>
          <w:ilvl w:val="0"/>
          <w:numId w:val="31"/>
        </w:numPr>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 xml:space="preserve">Исключается использование канцелярского корректора. Исправления стоит вносить, зачеркнув ошибку, с примечанием «исправленному верить» и подписью сотрудника вносившего исправления.   </w:t>
      </w:r>
    </w:p>
    <w:p w14:paraId="227538E7" w14:textId="77777777" w:rsidR="002F69BE" w:rsidRPr="009F5553" w:rsidRDefault="002F69BE" w:rsidP="001813BB">
      <w:pPr>
        <w:pStyle w:val="a9"/>
        <w:numPr>
          <w:ilvl w:val="0"/>
          <w:numId w:val="31"/>
        </w:numPr>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 xml:space="preserve">Всегда указывается ФИО типизатора и дата проведения </w:t>
      </w:r>
      <w:r w:rsidR="006B0A7B" w:rsidRPr="009F5553">
        <w:rPr>
          <w:rFonts w:ascii="Times New Roman" w:eastAsia="Calibri" w:hAnsi="Times New Roman" w:cs="Times New Roman"/>
          <w:sz w:val="28"/>
          <w:szCs w:val="28"/>
          <w:lang w:val="ru-RU"/>
        </w:rPr>
        <w:t xml:space="preserve">каждого внесенного в бланк </w:t>
      </w:r>
      <w:r w:rsidRPr="009F5553">
        <w:rPr>
          <w:rFonts w:ascii="Times New Roman" w:eastAsia="Calibri" w:hAnsi="Times New Roman" w:cs="Times New Roman"/>
          <w:sz w:val="28"/>
          <w:szCs w:val="28"/>
          <w:lang w:val="ru-RU"/>
        </w:rPr>
        <w:t>интервью</w:t>
      </w:r>
    </w:p>
    <w:p w14:paraId="0614B456" w14:textId="77777777" w:rsidR="002F69BE" w:rsidRPr="009F5553" w:rsidRDefault="002F69BE" w:rsidP="001813BB">
      <w:pPr>
        <w:pStyle w:val="a9"/>
        <w:numPr>
          <w:ilvl w:val="0"/>
          <w:numId w:val="31"/>
        </w:numPr>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 xml:space="preserve">В </w:t>
      </w:r>
      <w:r w:rsidR="006B0A7B" w:rsidRPr="009F5553">
        <w:rPr>
          <w:rFonts w:ascii="Times New Roman" w:eastAsia="Calibri" w:hAnsi="Times New Roman" w:cs="Times New Roman"/>
          <w:sz w:val="28"/>
          <w:szCs w:val="28"/>
          <w:lang w:val="ru-RU"/>
        </w:rPr>
        <w:t>одной теме бланка может быть</w:t>
      </w:r>
      <w:r w:rsidRPr="009F5553">
        <w:rPr>
          <w:rFonts w:ascii="Times New Roman" w:eastAsia="Calibri" w:hAnsi="Times New Roman" w:cs="Times New Roman"/>
          <w:sz w:val="28"/>
          <w:szCs w:val="28"/>
          <w:lang w:val="ru-RU"/>
        </w:rPr>
        <w:t xml:space="preserve"> только один ответ  </w:t>
      </w:r>
    </w:p>
    <w:p w14:paraId="6357067B" w14:textId="77777777" w:rsidR="006B0A7B" w:rsidRPr="009F5553" w:rsidRDefault="00B667F6" w:rsidP="001813BB">
      <w:pPr>
        <w:pStyle w:val="a9"/>
        <w:numPr>
          <w:ilvl w:val="0"/>
          <w:numId w:val="31"/>
        </w:numPr>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В бланке н</w:t>
      </w:r>
      <w:r w:rsidR="006B0A7B" w:rsidRPr="009F5553">
        <w:rPr>
          <w:rFonts w:ascii="Times New Roman" w:eastAsia="Calibri" w:hAnsi="Times New Roman" w:cs="Times New Roman"/>
          <w:sz w:val="28"/>
          <w:szCs w:val="28"/>
          <w:lang w:val="ru-RU"/>
        </w:rPr>
        <w:t xml:space="preserve">е может быть не заполненных тем. </w:t>
      </w:r>
    </w:p>
    <w:p w14:paraId="1CA08237" w14:textId="77777777" w:rsidR="002F69BE" w:rsidRPr="009F5553" w:rsidRDefault="002F69BE" w:rsidP="001813BB">
      <w:pPr>
        <w:ind w:firstLine="709"/>
        <w:jc w:val="both"/>
        <w:rPr>
          <w:rFonts w:ascii="Times New Roman" w:eastAsia="Calibri" w:hAnsi="Times New Roman" w:cs="Times New Roman"/>
          <w:sz w:val="28"/>
          <w:szCs w:val="28"/>
        </w:rPr>
      </w:pPr>
    </w:p>
    <w:p w14:paraId="06351108" w14:textId="6C6D0624" w:rsidR="00F63303" w:rsidRPr="009F5553" w:rsidRDefault="00F63303" w:rsidP="001813BB">
      <w:pPr>
        <w:rPr>
          <w:rFonts w:ascii="Times New Roman" w:eastAsia="Calibri" w:hAnsi="Times New Roman" w:cs="Times New Roman"/>
          <w:b/>
          <w:sz w:val="28"/>
          <w:szCs w:val="28"/>
          <w:lang w:bidi="ar-SA"/>
        </w:rPr>
      </w:pPr>
    </w:p>
    <w:p w14:paraId="3CDB1BD9" w14:textId="77777777" w:rsidR="00D242FB" w:rsidRPr="009F5553" w:rsidRDefault="00D242FB" w:rsidP="001813BB">
      <w:pPr>
        <w:ind w:firstLine="709"/>
        <w:rPr>
          <w:rFonts w:ascii="Times New Roman" w:eastAsia="Calibri" w:hAnsi="Times New Roman" w:cs="Times New Roman"/>
          <w:b/>
          <w:sz w:val="28"/>
          <w:szCs w:val="28"/>
          <w:lang w:bidi="ar-SA"/>
        </w:rPr>
      </w:pPr>
    </w:p>
    <w:p w14:paraId="79BDF3F4" w14:textId="77777777" w:rsidR="009F5553" w:rsidRDefault="009F5553" w:rsidP="001813BB">
      <w:pPr>
        <w:rPr>
          <w:rFonts w:ascii="Times New Roman" w:hAnsi="Times New Roman" w:cs="Times New Roman"/>
          <w:b/>
          <w:bCs/>
          <w:sz w:val="28"/>
          <w:szCs w:val="28"/>
        </w:rPr>
      </w:pPr>
    </w:p>
    <w:p w14:paraId="78B178D9" w14:textId="77777777" w:rsidR="009F5553" w:rsidRDefault="009F5553" w:rsidP="001813BB">
      <w:pPr>
        <w:rPr>
          <w:rFonts w:ascii="Times New Roman" w:hAnsi="Times New Roman" w:cs="Times New Roman"/>
          <w:b/>
          <w:bCs/>
          <w:sz w:val="28"/>
          <w:szCs w:val="28"/>
        </w:rPr>
      </w:pPr>
    </w:p>
    <w:p w14:paraId="0CC91981" w14:textId="77777777" w:rsidR="009F5553" w:rsidRDefault="009F5553" w:rsidP="001813BB">
      <w:pPr>
        <w:rPr>
          <w:rFonts w:ascii="Times New Roman" w:hAnsi="Times New Roman" w:cs="Times New Roman"/>
          <w:b/>
          <w:bCs/>
          <w:sz w:val="28"/>
          <w:szCs w:val="28"/>
        </w:rPr>
      </w:pPr>
    </w:p>
    <w:p w14:paraId="62C45C0E" w14:textId="77777777" w:rsidR="009F5553" w:rsidRDefault="009F5553" w:rsidP="001813BB">
      <w:pPr>
        <w:rPr>
          <w:rFonts w:ascii="Times New Roman" w:hAnsi="Times New Roman" w:cs="Times New Roman"/>
          <w:b/>
          <w:bCs/>
          <w:sz w:val="28"/>
          <w:szCs w:val="28"/>
        </w:rPr>
      </w:pPr>
    </w:p>
    <w:p w14:paraId="52F8355C" w14:textId="77777777" w:rsidR="009F5553" w:rsidRDefault="009F5553" w:rsidP="001813BB">
      <w:pPr>
        <w:rPr>
          <w:rFonts w:ascii="Times New Roman" w:hAnsi="Times New Roman" w:cs="Times New Roman"/>
          <w:b/>
          <w:bCs/>
          <w:sz w:val="28"/>
          <w:szCs w:val="28"/>
        </w:rPr>
      </w:pPr>
    </w:p>
    <w:p w14:paraId="57744A73" w14:textId="77777777" w:rsidR="009F5553" w:rsidRDefault="009F5553" w:rsidP="001813BB">
      <w:pPr>
        <w:rPr>
          <w:rFonts w:ascii="Times New Roman" w:hAnsi="Times New Roman" w:cs="Times New Roman"/>
          <w:b/>
          <w:bCs/>
          <w:sz w:val="28"/>
          <w:szCs w:val="28"/>
        </w:rPr>
      </w:pPr>
    </w:p>
    <w:p w14:paraId="293F81A1" w14:textId="77777777" w:rsidR="009F5553" w:rsidRDefault="009F5553" w:rsidP="001813BB">
      <w:pPr>
        <w:rPr>
          <w:rFonts w:ascii="Times New Roman" w:hAnsi="Times New Roman" w:cs="Times New Roman"/>
          <w:b/>
          <w:bCs/>
          <w:sz w:val="28"/>
          <w:szCs w:val="28"/>
        </w:rPr>
      </w:pPr>
    </w:p>
    <w:p w14:paraId="76EEB802" w14:textId="77777777" w:rsidR="009F5553" w:rsidRDefault="009F5553" w:rsidP="001813BB">
      <w:pPr>
        <w:rPr>
          <w:rFonts w:ascii="Times New Roman" w:hAnsi="Times New Roman" w:cs="Times New Roman"/>
          <w:b/>
          <w:bCs/>
          <w:sz w:val="28"/>
          <w:szCs w:val="28"/>
        </w:rPr>
      </w:pPr>
    </w:p>
    <w:p w14:paraId="4B749F98" w14:textId="77777777" w:rsidR="009F5553" w:rsidRDefault="009F5553" w:rsidP="001813BB">
      <w:pPr>
        <w:rPr>
          <w:rFonts w:ascii="Times New Roman" w:hAnsi="Times New Roman" w:cs="Times New Roman"/>
          <w:b/>
          <w:bCs/>
          <w:sz w:val="28"/>
          <w:szCs w:val="28"/>
        </w:rPr>
      </w:pPr>
    </w:p>
    <w:p w14:paraId="3C38E9D5" w14:textId="77777777" w:rsidR="009F5553" w:rsidRDefault="009F5553" w:rsidP="001813BB">
      <w:pPr>
        <w:rPr>
          <w:rFonts w:ascii="Times New Roman" w:hAnsi="Times New Roman" w:cs="Times New Roman"/>
          <w:b/>
          <w:bCs/>
          <w:sz w:val="28"/>
          <w:szCs w:val="28"/>
        </w:rPr>
      </w:pPr>
    </w:p>
    <w:p w14:paraId="452502AD" w14:textId="77777777" w:rsidR="009F5553" w:rsidRDefault="009F5553" w:rsidP="001813BB">
      <w:pPr>
        <w:rPr>
          <w:rFonts w:ascii="Times New Roman" w:hAnsi="Times New Roman" w:cs="Times New Roman"/>
          <w:b/>
          <w:bCs/>
          <w:sz w:val="28"/>
          <w:szCs w:val="28"/>
        </w:rPr>
      </w:pPr>
    </w:p>
    <w:p w14:paraId="55B0A005" w14:textId="77777777" w:rsidR="009F5553" w:rsidRDefault="009F5553" w:rsidP="001813BB">
      <w:pPr>
        <w:rPr>
          <w:rFonts w:ascii="Times New Roman" w:hAnsi="Times New Roman" w:cs="Times New Roman"/>
          <w:b/>
          <w:bCs/>
          <w:sz w:val="28"/>
          <w:szCs w:val="28"/>
        </w:rPr>
      </w:pPr>
    </w:p>
    <w:p w14:paraId="03C7DA9E" w14:textId="77777777" w:rsidR="009F5553" w:rsidRDefault="009F5553" w:rsidP="001813BB">
      <w:pPr>
        <w:rPr>
          <w:rFonts w:ascii="Times New Roman" w:hAnsi="Times New Roman" w:cs="Times New Roman"/>
          <w:b/>
          <w:bCs/>
          <w:sz w:val="28"/>
          <w:szCs w:val="28"/>
        </w:rPr>
      </w:pPr>
    </w:p>
    <w:p w14:paraId="085BE339" w14:textId="77777777" w:rsidR="009F5553" w:rsidRDefault="009F5553" w:rsidP="001813BB">
      <w:pPr>
        <w:rPr>
          <w:rFonts w:ascii="Times New Roman" w:hAnsi="Times New Roman" w:cs="Times New Roman"/>
          <w:b/>
          <w:bCs/>
          <w:sz w:val="28"/>
          <w:szCs w:val="28"/>
        </w:rPr>
      </w:pPr>
    </w:p>
    <w:p w14:paraId="5BB8E962" w14:textId="77777777" w:rsidR="009F5553" w:rsidRDefault="009F5553" w:rsidP="001813BB">
      <w:pPr>
        <w:rPr>
          <w:rFonts w:ascii="Times New Roman" w:hAnsi="Times New Roman" w:cs="Times New Roman"/>
          <w:b/>
          <w:bCs/>
          <w:sz w:val="28"/>
          <w:szCs w:val="28"/>
        </w:rPr>
      </w:pPr>
    </w:p>
    <w:p w14:paraId="6D6E4B44" w14:textId="77777777" w:rsidR="009F5553" w:rsidRDefault="009F5553" w:rsidP="001813BB">
      <w:pPr>
        <w:rPr>
          <w:rFonts w:ascii="Times New Roman" w:hAnsi="Times New Roman" w:cs="Times New Roman"/>
          <w:b/>
          <w:bCs/>
          <w:sz w:val="28"/>
          <w:szCs w:val="28"/>
        </w:rPr>
      </w:pPr>
    </w:p>
    <w:p w14:paraId="3118B003" w14:textId="77777777" w:rsidR="009F5553" w:rsidRDefault="009F5553" w:rsidP="001813BB">
      <w:pPr>
        <w:rPr>
          <w:rFonts w:ascii="Times New Roman" w:hAnsi="Times New Roman" w:cs="Times New Roman"/>
          <w:b/>
          <w:bCs/>
          <w:sz w:val="28"/>
          <w:szCs w:val="28"/>
        </w:rPr>
      </w:pPr>
    </w:p>
    <w:p w14:paraId="3CC839A9" w14:textId="3B4A6BDC" w:rsidR="00603042" w:rsidRPr="009F5553" w:rsidRDefault="00603042" w:rsidP="001813BB">
      <w:pPr>
        <w:rPr>
          <w:rFonts w:ascii="Times New Roman" w:hAnsi="Times New Roman" w:cs="Times New Roman"/>
          <w:b/>
          <w:bCs/>
          <w:sz w:val="28"/>
          <w:szCs w:val="28"/>
        </w:rPr>
      </w:pPr>
      <w:r w:rsidRPr="009F5553">
        <w:rPr>
          <w:rFonts w:ascii="Times New Roman" w:hAnsi="Times New Roman" w:cs="Times New Roman"/>
          <w:b/>
          <w:bCs/>
          <w:sz w:val="28"/>
          <w:szCs w:val="28"/>
        </w:rPr>
        <w:lastRenderedPageBreak/>
        <w:t>Бланк типизации (для надомной формы социального обслуживания)</w:t>
      </w:r>
    </w:p>
    <w:p w14:paraId="6858DC76" w14:textId="77777777" w:rsidR="00603042" w:rsidRPr="009F5553" w:rsidRDefault="00603042" w:rsidP="001813BB">
      <w:pPr>
        <w:rPr>
          <w:rFonts w:ascii="Times New Roman" w:hAnsi="Times New Roman" w:cs="Times New Roman"/>
          <w:sz w:val="28"/>
          <w:szCs w:val="28"/>
        </w:rPr>
      </w:pPr>
    </w:p>
    <w:p w14:paraId="340E936E" w14:textId="77777777" w:rsidR="00603042" w:rsidRPr="009F5553" w:rsidRDefault="00603042" w:rsidP="001813BB">
      <w:pPr>
        <w:rPr>
          <w:rFonts w:ascii="Times New Roman" w:hAnsi="Times New Roman" w:cs="Times New Roman"/>
          <w:sz w:val="28"/>
          <w:szCs w:val="28"/>
        </w:rPr>
      </w:pPr>
      <w:r w:rsidRPr="009F5553">
        <w:rPr>
          <w:rFonts w:ascii="Times New Roman" w:hAnsi="Times New Roman" w:cs="Times New Roman"/>
          <w:sz w:val="28"/>
          <w:szCs w:val="28"/>
        </w:rPr>
        <w:t>Фамилия Имя Отчество__________________________________________</w:t>
      </w:r>
    </w:p>
    <w:p w14:paraId="2E3AA067" w14:textId="77777777" w:rsidR="00603042" w:rsidRPr="009F5553" w:rsidRDefault="00603042" w:rsidP="001813BB">
      <w:pPr>
        <w:rPr>
          <w:rFonts w:ascii="Times New Roman" w:hAnsi="Times New Roman" w:cs="Times New Roman"/>
          <w:sz w:val="28"/>
          <w:szCs w:val="28"/>
        </w:rPr>
      </w:pPr>
      <w:r w:rsidRPr="009F5553">
        <w:rPr>
          <w:rFonts w:ascii="Times New Roman" w:hAnsi="Times New Roman" w:cs="Times New Roman"/>
          <w:sz w:val="28"/>
          <w:szCs w:val="28"/>
        </w:rPr>
        <w:t xml:space="preserve">Дата Рождения__________________________ СНИЛС________________ </w:t>
      </w:r>
    </w:p>
    <w:p w14:paraId="1A286729" w14:textId="77777777" w:rsidR="00603042" w:rsidRPr="009F5553" w:rsidRDefault="00603042" w:rsidP="001813BB">
      <w:pPr>
        <w:rPr>
          <w:rFonts w:ascii="Times New Roman" w:hAnsi="Times New Roman" w:cs="Times New Roman"/>
          <w:szCs w:val="24"/>
        </w:rPr>
      </w:pPr>
    </w:p>
    <w:tbl>
      <w:tblPr>
        <w:tblStyle w:val="ab"/>
        <w:tblW w:w="10349" w:type="dxa"/>
        <w:tblLook w:val="04A0" w:firstRow="1" w:lastRow="0" w:firstColumn="1" w:lastColumn="0" w:noHBand="0" w:noVBand="1"/>
      </w:tblPr>
      <w:tblGrid>
        <w:gridCol w:w="736"/>
        <w:gridCol w:w="6094"/>
        <w:gridCol w:w="1013"/>
        <w:gridCol w:w="837"/>
        <w:gridCol w:w="836"/>
        <w:gridCol w:w="833"/>
      </w:tblGrid>
      <w:tr w:rsidR="00603042" w:rsidRPr="009F5553" w14:paraId="750B03B6" w14:textId="77777777" w:rsidTr="00603042">
        <w:tc>
          <w:tcPr>
            <w:tcW w:w="736" w:type="dxa"/>
            <w:tcBorders>
              <w:top w:val="nil"/>
              <w:left w:val="nil"/>
              <w:bottom w:val="nil"/>
              <w:right w:val="nil"/>
            </w:tcBorders>
            <w:vAlign w:val="center"/>
          </w:tcPr>
          <w:p w14:paraId="1B0A5E46" w14:textId="77777777" w:rsidR="00603042" w:rsidRPr="009F5553" w:rsidRDefault="00603042" w:rsidP="001813BB">
            <w:pPr>
              <w:rPr>
                <w:rFonts w:ascii="Times New Roman" w:hAnsi="Times New Roman" w:cs="Times New Roman"/>
                <w:b/>
                <w:bCs/>
                <w:sz w:val="26"/>
                <w:szCs w:val="26"/>
              </w:rPr>
            </w:pPr>
          </w:p>
        </w:tc>
        <w:tc>
          <w:tcPr>
            <w:tcW w:w="6094" w:type="dxa"/>
            <w:tcBorders>
              <w:top w:val="nil"/>
              <w:left w:val="nil"/>
              <w:bottom w:val="nil"/>
              <w:right w:val="nil"/>
            </w:tcBorders>
            <w:vAlign w:val="center"/>
          </w:tcPr>
          <w:p w14:paraId="77CF56C1" w14:textId="77777777" w:rsidR="00603042" w:rsidRPr="009F5553" w:rsidRDefault="00603042" w:rsidP="001813BB">
            <w:pPr>
              <w:rPr>
                <w:rFonts w:ascii="Times New Roman" w:hAnsi="Times New Roman" w:cs="Times New Roman"/>
                <w:b/>
                <w:bCs/>
                <w:sz w:val="26"/>
                <w:szCs w:val="26"/>
              </w:rPr>
            </w:pPr>
          </w:p>
        </w:tc>
        <w:tc>
          <w:tcPr>
            <w:tcW w:w="1013" w:type="dxa"/>
            <w:tcBorders>
              <w:top w:val="nil"/>
              <w:left w:val="nil"/>
              <w:bottom w:val="nil"/>
              <w:right w:val="nil"/>
            </w:tcBorders>
            <w:vAlign w:val="center"/>
          </w:tcPr>
          <w:p w14:paraId="68401436" w14:textId="77777777" w:rsidR="00603042" w:rsidRPr="009F5553" w:rsidRDefault="00603042" w:rsidP="001813BB">
            <w:pPr>
              <w:rPr>
                <w:rFonts w:ascii="Times New Roman" w:hAnsi="Times New Roman" w:cs="Times New Roman"/>
                <w:b/>
                <w:bCs/>
                <w:sz w:val="26"/>
                <w:szCs w:val="26"/>
              </w:rPr>
            </w:pPr>
          </w:p>
        </w:tc>
        <w:tc>
          <w:tcPr>
            <w:tcW w:w="837" w:type="dxa"/>
            <w:tcBorders>
              <w:top w:val="nil"/>
              <w:left w:val="nil"/>
              <w:bottom w:val="single" w:sz="4" w:space="0" w:color="auto"/>
              <w:right w:val="nil"/>
            </w:tcBorders>
            <w:vAlign w:val="center"/>
          </w:tcPr>
          <w:p w14:paraId="7D543D3F" w14:textId="77777777" w:rsidR="00603042" w:rsidRPr="009F5553" w:rsidRDefault="00603042" w:rsidP="001813BB">
            <w:pPr>
              <w:jc w:val="center"/>
              <w:rPr>
                <w:rFonts w:ascii="Times New Roman" w:hAnsi="Times New Roman" w:cs="Times New Roman"/>
                <w:b/>
                <w:bCs/>
                <w:sz w:val="26"/>
                <w:szCs w:val="26"/>
              </w:rPr>
            </w:pPr>
            <w:r w:rsidRPr="009F5553">
              <w:rPr>
                <w:rFonts w:ascii="Times New Roman" w:hAnsi="Times New Roman" w:cs="Times New Roman"/>
                <w:b/>
                <w:bCs/>
                <w:sz w:val="26"/>
                <w:szCs w:val="26"/>
              </w:rPr>
              <w:t>Дата</w:t>
            </w:r>
          </w:p>
        </w:tc>
        <w:tc>
          <w:tcPr>
            <w:tcW w:w="836" w:type="dxa"/>
            <w:tcBorders>
              <w:top w:val="nil"/>
              <w:left w:val="nil"/>
              <w:bottom w:val="single" w:sz="4" w:space="0" w:color="auto"/>
              <w:right w:val="nil"/>
            </w:tcBorders>
            <w:vAlign w:val="center"/>
          </w:tcPr>
          <w:p w14:paraId="23BE8DBA" w14:textId="77777777" w:rsidR="00603042" w:rsidRPr="009F5553" w:rsidRDefault="00603042" w:rsidP="001813BB">
            <w:pPr>
              <w:jc w:val="center"/>
              <w:rPr>
                <w:rFonts w:ascii="Times New Roman" w:hAnsi="Times New Roman" w:cs="Times New Roman"/>
                <w:b/>
                <w:bCs/>
                <w:sz w:val="26"/>
                <w:szCs w:val="26"/>
              </w:rPr>
            </w:pPr>
            <w:r w:rsidRPr="009F5553">
              <w:rPr>
                <w:rFonts w:ascii="Times New Roman" w:hAnsi="Times New Roman" w:cs="Times New Roman"/>
                <w:b/>
                <w:bCs/>
                <w:sz w:val="26"/>
                <w:szCs w:val="26"/>
              </w:rPr>
              <w:t>Дата</w:t>
            </w:r>
          </w:p>
        </w:tc>
        <w:tc>
          <w:tcPr>
            <w:tcW w:w="833" w:type="dxa"/>
            <w:tcBorders>
              <w:top w:val="nil"/>
              <w:left w:val="nil"/>
              <w:bottom w:val="single" w:sz="4" w:space="0" w:color="auto"/>
              <w:right w:val="nil"/>
            </w:tcBorders>
            <w:vAlign w:val="center"/>
          </w:tcPr>
          <w:p w14:paraId="604FEB84" w14:textId="77777777" w:rsidR="00603042" w:rsidRPr="009F5553" w:rsidRDefault="00603042" w:rsidP="001813BB">
            <w:pPr>
              <w:jc w:val="center"/>
              <w:rPr>
                <w:rFonts w:ascii="Times New Roman" w:hAnsi="Times New Roman" w:cs="Times New Roman"/>
                <w:b/>
                <w:bCs/>
                <w:sz w:val="26"/>
                <w:szCs w:val="26"/>
              </w:rPr>
            </w:pPr>
            <w:r w:rsidRPr="009F5553">
              <w:rPr>
                <w:rFonts w:ascii="Times New Roman" w:hAnsi="Times New Roman" w:cs="Times New Roman"/>
                <w:b/>
                <w:bCs/>
                <w:sz w:val="26"/>
                <w:szCs w:val="26"/>
              </w:rPr>
              <w:t>Дата</w:t>
            </w:r>
          </w:p>
        </w:tc>
      </w:tr>
      <w:tr w:rsidR="00603042" w:rsidRPr="009F5553" w14:paraId="795F7E0A" w14:textId="77777777" w:rsidTr="00603042">
        <w:tc>
          <w:tcPr>
            <w:tcW w:w="736" w:type="dxa"/>
            <w:tcBorders>
              <w:top w:val="nil"/>
              <w:left w:val="nil"/>
              <w:bottom w:val="single" w:sz="4" w:space="0" w:color="auto"/>
              <w:right w:val="nil"/>
            </w:tcBorders>
            <w:vAlign w:val="center"/>
          </w:tcPr>
          <w:p w14:paraId="429A5860" w14:textId="77777777" w:rsidR="00603042" w:rsidRPr="009F5553" w:rsidRDefault="00603042" w:rsidP="001813BB">
            <w:pPr>
              <w:rPr>
                <w:rFonts w:ascii="Times New Roman" w:hAnsi="Times New Roman" w:cs="Times New Roman"/>
                <w:b/>
                <w:bCs/>
                <w:sz w:val="26"/>
                <w:szCs w:val="26"/>
              </w:rPr>
            </w:pPr>
          </w:p>
        </w:tc>
        <w:tc>
          <w:tcPr>
            <w:tcW w:w="6094" w:type="dxa"/>
            <w:tcBorders>
              <w:top w:val="nil"/>
              <w:left w:val="nil"/>
              <w:bottom w:val="single" w:sz="4" w:space="0" w:color="auto"/>
              <w:right w:val="nil"/>
            </w:tcBorders>
            <w:vAlign w:val="center"/>
          </w:tcPr>
          <w:p w14:paraId="363D2D12" w14:textId="77777777" w:rsidR="00603042" w:rsidRPr="009F5553" w:rsidRDefault="00603042" w:rsidP="001813BB">
            <w:pPr>
              <w:rPr>
                <w:rFonts w:ascii="Times New Roman" w:hAnsi="Times New Roman" w:cs="Times New Roman"/>
                <w:b/>
                <w:bCs/>
                <w:sz w:val="26"/>
                <w:szCs w:val="26"/>
              </w:rPr>
            </w:pPr>
          </w:p>
        </w:tc>
        <w:tc>
          <w:tcPr>
            <w:tcW w:w="1013" w:type="dxa"/>
            <w:tcBorders>
              <w:top w:val="nil"/>
              <w:left w:val="nil"/>
              <w:bottom w:val="single" w:sz="4" w:space="0" w:color="auto"/>
              <w:right w:val="single" w:sz="4" w:space="0" w:color="auto"/>
            </w:tcBorders>
            <w:vAlign w:val="center"/>
          </w:tcPr>
          <w:p w14:paraId="63F6EF57" w14:textId="77777777" w:rsidR="00603042" w:rsidRPr="009F5553" w:rsidRDefault="00603042" w:rsidP="001813BB">
            <w:pPr>
              <w:rPr>
                <w:rFonts w:ascii="Times New Roman" w:hAnsi="Times New Roman" w:cs="Times New Roman"/>
                <w:b/>
                <w:bCs/>
                <w:sz w:val="26"/>
                <w:szCs w:val="26"/>
              </w:rPr>
            </w:pPr>
          </w:p>
        </w:tc>
        <w:tc>
          <w:tcPr>
            <w:tcW w:w="837" w:type="dxa"/>
            <w:tcBorders>
              <w:top w:val="single" w:sz="4" w:space="0" w:color="auto"/>
              <w:left w:val="single" w:sz="4" w:space="0" w:color="auto"/>
              <w:bottom w:val="single" w:sz="4" w:space="0" w:color="auto"/>
            </w:tcBorders>
            <w:vAlign w:val="center"/>
          </w:tcPr>
          <w:p w14:paraId="1348DAB6" w14:textId="77777777" w:rsidR="00603042" w:rsidRPr="009F5553" w:rsidRDefault="00603042" w:rsidP="001813BB">
            <w:pPr>
              <w:jc w:val="center"/>
              <w:rPr>
                <w:rFonts w:ascii="Times New Roman" w:hAnsi="Times New Roman" w:cs="Times New Roman"/>
                <w:b/>
                <w:bCs/>
                <w:sz w:val="26"/>
                <w:szCs w:val="26"/>
              </w:rPr>
            </w:pPr>
          </w:p>
        </w:tc>
        <w:tc>
          <w:tcPr>
            <w:tcW w:w="836" w:type="dxa"/>
            <w:tcBorders>
              <w:top w:val="single" w:sz="4" w:space="0" w:color="auto"/>
              <w:bottom w:val="single" w:sz="4" w:space="0" w:color="auto"/>
            </w:tcBorders>
            <w:vAlign w:val="center"/>
          </w:tcPr>
          <w:p w14:paraId="6CFB467D" w14:textId="77777777" w:rsidR="00603042" w:rsidRPr="009F5553" w:rsidRDefault="00603042" w:rsidP="001813BB">
            <w:pPr>
              <w:jc w:val="center"/>
              <w:rPr>
                <w:rFonts w:ascii="Times New Roman" w:hAnsi="Times New Roman" w:cs="Times New Roman"/>
                <w:b/>
                <w:bCs/>
                <w:sz w:val="26"/>
                <w:szCs w:val="26"/>
              </w:rPr>
            </w:pPr>
          </w:p>
        </w:tc>
        <w:tc>
          <w:tcPr>
            <w:tcW w:w="833" w:type="dxa"/>
            <w:tcBorders>
              <w:top w:val="single" w:sz="4" w:space="0" w:color="auto"/>
              <w:bottom w:val="single" w:sz="4" w:space="0" w:color="auto"/>
            </w:tcBorders>
            <w:vAlign w:val="center"/>
          </w:tcPr>
          <w:p w14:paraId="7ECC2976" w14:textId="77777777" w:rsidR="00603042" w:rsidRPr="009F5553" w:rsidRDefault="00603042" w:rsidP="001813BB">
            <w:pPr>
              <w:jc w:val="center"/>
              <w:rPr>
                <w:rFonts w:ascii="Times New Roman" w:hAnsi="Times New Roman" w:cs="Times New Roman"/>
                <w:b/>
                <w:bCs/>
                <w:sz w:val="26"/>
                <w:szCs w:val="26"/>
              </w:rPr>
            </w:pPr>
          </w:p>
        </w:tc>
      </w:tr>
      <w:tr w:rsidR="00603042" w:rsidRPr="009F5553" w14:paraId="47F34C8D" w14:textId="77777777" w:rsidTr="00603042">
        <w:tc>
          <w:tcPr>
            <w:tcW w:w="736" w:type="dxa"/>
            <w:tcBorders>
              <w:top w:val="single" w:sz="4" w:space="0" w:color="auto"/>
            </w:tcBorders>
            <w:vAlign w:val="center"/>
          </w:tcPr>
          <w:p w14:paraId="5F732E4E" w14:textId="77777777" w:rsidR="00603042" w:rsidRPr="009F5553" w:rsidRDefault="00603042" w:rsidP="001813BB">
            <w:pPr>
              <w:rPr>
                <w:rFonts w:ascii="Times New Roman" w:hAnsi="Times New Roman" w:cs="Times New Roman"/>
                <w:b/>
                <w:bCs/>
                <w:sz w:val="26"/>
                <w:szCs w:val="26"/>
              </w:rPr>
            </w:pPr>
            <w:r w:rsidRPr="009F5553">
              <w:rPr>
                <w:rFonts w:ascii="Times New Roman" w:hAnsi="Times New Roman" w:cs="Times New Roman"/>
                <w:b/>
                <w:bCs/>
                <w:sz w:val="26"/>
                <w:szCs w:val="26"/>
              </w:rPr>
              <w:t>1.</w:t>
            </w:r>
          </w:p>
        </w:tc>
        <w:tc>
          <w:tcPr>
            <w:tcW w:w="6094" w:type="dxa"/>
            <w:tcBorders>
              <w:top w:val="single" w:sz="4" w:space="0" w:color="auto"/>
              <w:left w:val="single" w:sz="4" w:space="0" w:color="auto"/>
              <w:bottom w:val="single" w:sz="4" w:space="0" w:color="auto"/>
              <w:right w:val="single" w:sz="4" w:space="0" w:color="auto"/>
            </w:tcBorders>
            <w:vAlign w:val="center"/>
          </w:tcPr>
          <w:p w14:paraId="60C45D18" w14:textId="77777777" w:rsidR="00603042" w:rsidRPr="009F5553" w:rsidRDefault="00603042" w:rsidP="001813BB">
            <w:pPr>
              <w:rPr>
                <w:rFonts w:ascii="Times New Roman" w:eastAsia="Times New Roman" w:hAnsi="Times New Roman" w:cs="Times New Roman"/>
                <w:b/>
                <w:bCs/>
                <w:sz w:val="26"/>
                <w:szCs w:val="26"/>
                <w:lang w:eastAsia="ru-RU"/>
              </w:rPr>
            </w:pPr>
            <w:r w:rsidRPr="009F5553">
              <w:rPr>
                <w:rFonts w:ascii="Times New Roman" w:eastAsia="Times New Roman" w:hAnsi="Times New Roman" w:cs="Times New Roman"/>
                <w:b/>
                <w:bCs/>
                <w:szCs w:val="24"/>
                <w:lang w:eastAsia="ru-RU"/>
              </w:rPr>
              <w:t>Передвижение вне дома</w:t>
            </w:r>
          </w:p>
        </w:tc>
        <w:tc>
          <w:tcPr>
            <w:tcW w:w="1013" w:type="dxa"/>
            <w:tcBorders>
              <w:top w:val="single" w:sz="4" w:space="0" w:color="auto"/>
            </w:tcBorders>
            <w:vAlign w:val="center"/>
          </w:tcPr>
          <w:p w14:paraId="68345E19" w14:textId="77777777" w:rsidR="00603042" w:rsidRPr="009F5553" w:rsidRDefault="00603042" w:rsidP="001813BB">
            <w:pPr>
              <w:rPr>
                <w:rFonts w:ascii="Times New Roman" w:hAnsi="Times New Roman" w:cs="Times New Roman"/>
                <w:b/>
                <w:bCs/>
                <w:sz w:val="26"/>
                <w:szCs w:val="26"/>
              </w:rPr>
            </w:pPr>
            <w:r w:rsidRPr="009F5553">
              <w:rPr>
                <w:rFonts w:ascii="Times New Roman" w:hAnsi="Times New Roman" w:cs="Times New Roman"/>
                <w:b/>
                <w:bCs/>
                <w:sz w:val="26"/>
                <w:szCs w:val="26"/>
              </w:rPr>
              <w:t>Баллы</w:t>
            </w:r>
          </w:p>
        </w:tc>
        <w:tc>
          <w:tcPr>
            <w:tcW w:w="837" w:type="dxa"/>
            <w:tcBorders>
              <w:top w:val="single" w:sz="4" w:space="0" w:color="auto"/>
            </w:tcBorders>
            <w:vAlign w:val="center"/>
          </w:tcPr>
          <w:p w14:paraId="3C0AD301" w14:textId="77777777" w:rsidR="00603042" w:rsidRPr="009F5553" w:rsidRDefault="00603042" w:rsidP="001813BB">
            <w:pPr>
              <w:jc w:val="center"/>
              <w:rPr>
                <w:rFonts w:ascii="Times New Roman" w:hAnsi="Times New Roman" w:cs="Times New Roman"/>
                <w:b/>
                <w:bCs/>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064D92C0" w14:textId="77777777" w:rsidR="00603042" w:rsidRPr="009F5553" w:rsidRDefault="00603042" w:rsidP="001813BB">
            <w:pPr>
              <w:jc w:val="center"/>
              <w:rPr>
                <w:rFonts w:ascii="Times New Roman" w:hAnsi="Times New Roman" w:cs="Times New Roman"/>
                <w:b/>
                <w:bCs/>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69038ADE" w14:textId="77777777" w:rsidR="00603042" w:rsidRPr="009F5553" w:rsidRDefault="00603042" w:rsidP="001813BB">
            <w:pPr>
              <w:jc w:val="center"/>
              <w:rPr>
                <w:rFonts w:ascii="Times New Roman" w:hAnsi="Times New Roman" w:cs="Times New Roman"/>
                <w:b/>
                <w:bCs/>
                <w:sz w:val="26"/>
                <w:szCs w:val="26"/>
              </w:rPr>
            </w:pPr>
            <w:r w:rsidRPr="009F5553">
              <w:rPr>
                <w:rFonts w:ascii="Times New Roman" w:hAnsi="Times New Roman" w:cs="Times New Roman"/>
                <w:b/>
                <w:bCs/>
                <w:sz w:val="26"/>
                <w:szCs w:val="26"/>
              </w:rPr>
              <w:t>Инт 3</w:t>
            </w:r>
          </w:p>
        </w:tc>
      </w:tr>
      <w:tr w:rsidR="00603042" w:rsidRPr="009F5553" w14:paraId="4A29AB26" w14:textId="77777777" w:rsidTr="00603042">
        <w:tc>
          <w:tcPr>
            <w:tcW w:w="736" w:type="dxa"/>
            <w:vAlign w:val="center"/>
          </w:tcPr>
          <w:p w14:paraId="5BCC9842" w14:textId="77777777" w:rsidR="00603042" w:rsidRPr="009F5553" w:rsidRDefault="00603042" w:rsidP="001813BB">
            <w:pPr>
              <w:rPr>
                <w:rFonts w:ascii="Times New Roman" w:hAnsi="Times New Roman" w:cs="Times New Roman"/>
                <w:sz w:val="26"/>
                <w:szCs w:val="26"/>
              </w:rPr>
            </w:pPr>
            <w:r w:rsidRPr="009F5553">
              <w:rPr>
                <w:rFonts w:ascii="Times New Roman" w:hAnsi="Times New Roman" w:cs="Times New Roman"/>
                <w:sz w:val="26"/>
                <w:szCs w:val="26"/>
              </w:rPr>
              <w:t>1.1.</w:t>
            </w:r>
          </w:p>
        </w:tc>
        <w:tc>
          <w:tcPr>
            <w:tcW w:w="6094" w:type="dxa"/>
            <w:tcBorders>
              <w:top w:val="nil"/>
              <w:left w:val="single" w:sz="4" w:space="0" w:color="auto"/>
              <w:bottom w:val="single" w:sz="4" w:space="0" w:color="auto"/>
              <w:right w:val="single" w:sz="4" w:space="0" w:color="auto"/>
            </w:tcBorders>
            <w:vAlign w:val="center"/>
          </w:tcPr>
          <w:p w14:paraId="7E742A12" w14:textId="77777777" w:rsidR="00603042" w:rsidRDefault="00603042" w:rsidP="001813BB">
            <w:pPr>
              <w:rPr>
                <w:rFonts w:ascii="Times New Roman" w:hAnsi="Times New Roman" w:cs="Times New Roman"/>
                <w:sz w:val="26"/>
                <w:szCs w:val="26"/>
              </w:rPr>
            </w:pPr>
            <w:r w:rsidRPr="009F5553">
              <w:rPr>
                <w:rFonts w:ascii="Times New Roman" w:hAnsi="Times New Roman" w:cs="Times New Roman"/>
                <w:sz w:val="26"/>
                <w:szCs w:val="26"/>
              </w:rPr>
              <w:t xml:space="preserve">Выходит из дома без проблем  </w:t>
            </w:r>
          </w:p>
          <w:p w14:paraId="52FA106A" w14:textId="1B253BCF" w:rsidR="009F5553" w:rsidRPr="009F5553" w:rsidRDefault="009F5553" w:rsidP="001813BB">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5E5496AF"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6E25B228"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373088AA"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5BF7BD65" w14:textId="77777777" w:rsidR="00603042" w:rsidRPr="009F5553" w:rsidRDefault="00603042" w:rsidP="001813BB">
            <w:pPr>
              <w:jc w:val="center"/>
              <w:rPr>
                <w:rFonts w:ascii="Times New Roman" w:hAnsi="Times New Roman" w:cs="Times New Roman"/>
                <w:sz w:val="26"/>
                <w:szCs w:val="26"/>
              </w:rPr>
            </w:pPr>
          </w:p>
        </w:tc>
      </w:tr>
      <w:tr w:rsidR="00603042" w:rsidRPr="009F5553" w14:paraId="530762CB" w14:textId="77777777" w:rsidTr="00E91554">
        <w:tc>
          <w:tcPr>
            <w:tcW w:w="736" w:type="dxa"/>
            <w:vAlign w:val="center"/>
          </w:tcPr>
          <w:p w14:paraId="3B97BA61" w14:textId="77777777" w:rsidR="00603042" w:rsidRPr="009F5553" w:rsidRDefault="00603042" w:rsidP="001813BB">
            <w:pPr>
              <w:rPr>
                <w:rFonts w:ascii="Times New Roman" w:hAnsi="Times New Roman" w:cs="Times New Roman"/>
                <w:sz w:val="26"/>
                <w:szCs w:val="26"/>
              </w:rPr>
            </w:pPr>
            <w:r w:rsidRPr="009F5553">
              <w:rPr>
                <w:rFonts w:ascii="Times New Roman" w:hAnsi="Times New Roman" w:cs="Times New Roman"/>
                <w:sz w:val="26"/>
                <w:szCs w:val="26"/>
              </w:rPr>
              <w:t>1.2.</w:t>
            </w:r>
          </w:p>
        </w:tc>
        <w:tc>
          <w:tcPr>
            <w:tcW w:w="6094" w:type="dxa"/>
            <w:tcBorders>
              <w:top w:val="nil"/>
              <w:left w:val="single" w:sz="4" w:space="0" w:color="auto"/>
              <w:bottom w:val="single" w:sz="4" w:space="0" w:color="auto"/>
              <w:right w:val="single" w:sz="4" w:space="0" w:color="auto"/>
            </w:tcBorders>
            <w:shd w:val="clear" w:color="auto" w:fill="auto"/>
            <w:vAlign w:val="center"/>
          </w:tcPr>
          <w:p w14:paraId="46D5F274" w14:textId="77777777" w:rsidR="00603042" w:rsidRPr="009F5553" w:rsidRDefault="008E140A" w:rsidP="001813BB">
            <w:pPr>
              <w:rPr>
                <w:rFonts w:ascii="Times New Roman" w:hAnsi="Times New Roman" w:cs="Times New Roman"/>
                <w:sz w:val="26"/>
                <w:szCs w:val="26"/>
              </w:rPr>
            </w:pPr>
            <w:r w:rsidRPr="009F5553">
              <w:rPr>
                <w:rFonts w:ascii="Times New Roman" w:hAnsi="Times New Roman" w:cs="Times New Roman"/>
                <w:sz w:val="26"/>
                <w:szCs w:val="26"/>
              </w:rPr>
              <w:t>Выходит на улицу только в благоприятные сезоны (времена года)</w:t>
            </w:r>
          </w:p>
        </w:tc>
        <w:tc>
          <w:tcPr>
            <w:tcW w:w="1013" w:type="dxa"/>
            <w:tcBorders>
              <w:top w:val="nil"/>
              <w:left w:val="nil"/>
              <w:bottom w:val="single" w:sz="4" w:space="0" w:color="auto"/>
              <w:right w:val="single" w:sz="4" w:space="0" w:color="auto"/>
            </w:tcBorders>
            <w:vAlign w:val="center"/>
          </w:tcPr>
          <w:p w14:paraId="18C33677"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0F7EE8"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75</w:t>
            </w:r>
          </w:p>
        </w:tc>
        <w:tc>
          <w:tcPr>
            <w:tcW w:w="837" w:type="dxa"/>
            <w:vAlign w:val="center"/>
          </w:tcPr>
          <w:p w14:paraId="140D4368"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5BDFADE4"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2F1EFE1D" w14:textId="77777777" w:rsidR="00603042" w:rsidRPr="009F5553" w:rsidRDefault="00603042" w:rsidP="001813BB">
            <w:pPr>
              <w:jc w:val="center"/>
              <w:rPr>
                <w:rFonts w:ascii="Times New Roman" w:hAnsi="Times New Roman" w:cs="Times New Roman"/>
                <w:sz w:val="26"/>
                <w:szCs w:val="26"/>
              </w:rPr>
            </w:pPr>
          </w:p>
        </w:tc>
      </w:tr>
      <w:tr w:rsidR="00603042" w:rsidRPr="009F5553" w14:paraId="16102381" w14:textId="77777777" w:rsidTr="00603042">
        <w:tc>
          <w:tcPr>
            <w:tcW w:w="736" w:type="dxa"/>
            <w:vAlign w:val="center"/>
          </w:tcPr>
          <w:p w14:paraId="5D65F1CB" w14:textId="77777777" w:rsidR="00603042" w:rsidRPr="009F5553" w:rsidRDefault="00603042" w:rsidP="001813BB">
            <w:pPr>
              <w:rPr>
                <w:rFonts w:ascii="Times New Roman" w:hAnsi="Times New Roman" w:cs="Times New Roman"/>
                <w:sz w:val="26"/>
                <w:szCs w:val="26"/>
              </w:rPr>
            </w:pPr>
            <w:r w:rsidRPr="009F5553">
              <w:rPr>
                <w:rFonts w:ascii="Times New Roman" w:hAnsi="Times New Roman" w:cs="Times New Roman"/>
                <w:sz w:val="26"/>
                <w:szCs w:val="26"/>
              </w:rPr>
              <w:t>1.3.</w:t>
            </w:r>
          </w:p>
        </w:tc>
        <w:tc>
          <w:tcPr>
            <w:tcW w:w="6094" w:type="dxa"/>
            <w:tcBorders>
              <w:top w:val="nil"/>
              <w:left w:val="single" w:sz="4" w:space="0" w:color="auto"/>
              <w:bottom w:val="single" w:sz="4" w:space="0" w:color="auto"/>
              <w:right w:val="single" w:sz="4" w:space="0" w:color="auto"/>
            </w:tcBorders>
            <w:vAlign w:val="center"/>
          </w:tcPr>
          <w:p w14:paraId="2AF9CFBD" w14:textId="77777777" w:rsidR="00603042" w:rsidRPr="009F5553" w:rsidRDefault="00A3387A" w:rsidP="001813BB">
            <w:pPr>
              <w:rPr>
                <w:rFonts w:ascii="Times New Roman" w:hAnsi="Times New Roman" w:cs="Times New Roman"/>
                <w:sz w:val="26"/>
                <w:szCs w:val="26"/>
              </w:rPr>
            </w:pPr>
            <w:r w:rsidRPr="009F5553">
              <w:rPr>
                <w:rFonts w:ascii="Times New Roman" w:hAnsi="Times New Roman" w:cs="Times New Roman"/>
                <w:sz w:val="26"/>
                <w:szCs w:val="26"/>
              </w:rPr>
              <w:t>Выходит</w:t>
            </w:r>
            <w:r w:rsidR="00603042" w:rsidRPr="009F5553">
              <w:rPr>
                <w:rFonts w:ascii="Times New Roman" w:hAnsi="Times New Roman" w:cs="Times New Roman"/>
                <w:sz w:val="26"/>
                <w:szCs w:val="26"/>
              </w:rPr>
              <w:t xml:space="preserve"> из дома, но не может обеспечить себя необходимыми промышленными товарами и продуктами самостоятельно</w:t>
            </w:r>
          </w:p>
        </w:tc>
        <w:tc>
          <w:tcPr>
            <w:tcW w:w="1013" w:type="dxa"/>
            <w:tcBorders>
              <w:top w:val="nil"/>
              <w:left w:val="nil"/>
              <w:bottom w:val="single" w:sz="4" w:space="0" w:color="auto"/>
              <w:right w:val="single" w:sz="4" w:space="0" w:color="auto"/>
            </w:tcBorders>
            <w:vAlign w:val="center"/>
          </w:tcPr>
          <w:p w14:paraId="4CA35B14"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0F7EE8"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75</w:t>
            </w:r>
          </w:p>
        </w:tc>
        <w:tc>
          <w:tcPr>
            <w:tcW w:w="837" w:type="dxa"/>
            <w:vAlign w:val="center"/>
          </w:tcPr>
          <w:p w14:paraId="31E9EACE"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75E1A0D2"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6BE39D22" w14:textId="77777777" w:rsidR="00603042" w:rsidRPr="009F5553" w:rsidRDefault="00603042" w:rsidP="001813BB">
            <w:pPr>
              <w:jc w:val="center"/>
              <w:rPr>
                <w:rFonts w:ascii="Times New Roman" w:hAnsi="Times New Roman" w:cs="Times New Roman"/>
                <w:sz w:val="26"/>
                <w:szCs w:val="26"/>
              </w:rPr>
            </w:pPr>
          </w:p>
        </w:tc>
      </w:tr>
      <w:tr w:rsidR="00603042" w:rsidRPr="009F5553" w14:paraId="1FD6E3FE" w14:textId="77777777" w:rsidTr="00603042">
        <w:tc>
          <w:tcPr>
            <w:tcW w:w="736" w:type="dxa"/>
            <w:tcBorders>
              <w:bottom w:val="single" w:sz="4" w:space="0" w:color="auto"/>
            </w:tcBorders>
            <w:vAlign w:val="center"/>
          </w:tcPr>
          <w:p w14:paraId="042ED2F9" w14:textId="77777777" w:rsidR="00603042" w:rsidRPr="009F5553" w:rsidRDefault="00603042" w:rsidP="001813BB">
            <w:pPr>
              <w:rPr>
                <w:rFonts w:ascii="Times New Roman" w:hAnsi="Times New Roman" w:cs="Times New Roman"/>
                <w:sz w:val="26"/>
                <w:szCs w:val="26"/>
              </w:rPr>
            </w:pPr>
            <w:r w:rsidRPr="009F5553">
              <w:rPr>
                <w:rFonts w:ascii="Times New Roman" w:hAnsi="Times New Roman" w:cs="Times New Roman"/>
                <w:sz w:val="26"/>
                <w:szCs w:val="26"/>
              </w:rPr>
              <w:t>1.4.</w:t>
            </w:r>
          </w:p>
        </w:tc>
        <w:tc>
          <w:tcPr>
            <w:tcW w:w="6094" w:type="dxa"/>
            <w:tcBorders>
              <w:top w:val="nil"/>
              <w:left w:val="single" w:sz="4" w:space="0" w:color="auto"/>
              <w:bottom w:val="single" w:sz="4" w:space="0" w:color="auto"/>
              <w:right w:val="single" w:sz="4" w:space="0" w:color="auto"/>
            </w:tcBorders>
            <w:vAlign w:val="center"/>
          </w:tcPr>
          <w:p w14:paraId="2432A95C" w14:textId="77777777" w:rsidR="00603042" w:rsidRDefault="00603042" w:rsidP="001813BB">
            <w:pPr>
              <w:rPr>
                <w:rFonts w:ascii="Times New Roman" w:hAnsi="Times New Roman" w:cs="Times New Roman"/>
                <w:sz w:val="26"/>
                <w:szCs w:val="26"/>
              </w:rPr>
            </w:pPr>
            <w:r w:rsidRPr="009F5553">
              <w:rPr>
                <w:rFonts w:ascii="Times New Roman" w:hAnsi="Times New Roman" w:cs="Times New Roman"/>
                <w:sz w:val="26"/>
                <w:szCs w:val="26"/>
              </w:rPr>
              <w:t>Выходит из дома только с сопровождающим</w:t>
            </w:r>
          </w:p>
          <w:p w14:paraId="13605C66" w14:textId="497EE561" w:rsidR="009F5553" w:rsidRPr="009F5553" w:rsidRDefault="009F5553" w:rsidP="001813BB">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72C56289"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tcBorders>
              <w:bottom w:val="single" w:sz="4" w:space="0" w:color="auto"/>
            </w:tcBorders>
            <w:vAlign w:val="center"/>
          </w:tcPr>
          <w:p w14:paraId="1962056D"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6076F08D"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4DF735C7" w14:textId="77777777" w:rsidR="00603042" w:rsidRPr="009F5553" w:rsidRDefault="00603042" w:rsidP="001813BB">
            <w:pPr>
              <w:jc w:val="center"/>
              <w:rPr>
                <w:rFonts w:ascii="Times New Roman" w:hAnsi="Times New Roman" w:cs="Times New Roman"/>
                <w:sz w:val="26"/>
                <w:szCs w:val="26"/>
              </w:rPr>
            </w:pPr>
          </w:p>
        </w:tc>
      </w:tr>
      <w:tr w:rsidR="00603042" w:rsidRPr="009F5553" w14:paraId="0746B6A8" w14:textId="77777777" w:rsidTr="00603042">
        <w:tc>
          <w:tcPr>
            <w:tcW w:w="736" w:type="dxa"/>
            <w:tcBorders>
              <w:top w:val="single" w:sz="4" w:space="0" w:color="auto"/>
              <w:bottom w:val="single" w:sz="4" w:space="0" w:color="auto"/>
            </w:tcBorders>
            <w:vAlign w:val="center"/>
          </w:tcPr>
          <w:p w14:paraId="11F552CE" w14:textId="77777777" w:rsidR="00603042" w:rsidRPr="009F5553" w:rsidRDefault="00603042" w:rsidP="001813BB">
            <w:pPr>
              <w:rPr>
                <w:rFonts w:ascii="Times New Roman" w:hAnsi="Times New Roman" w:cs="Times New Roman"/>
                <w:sz w:val="26"/>
                <w:szCs w:val="26"/>
              </w:rPr>
            </w:pPr>
            <w:r w:rsidRPr="009F5553">
              <w:rPr>
                <w:rFonts w:ascii="Times New Roman" w:hAnsi="Times New Roman" w:cs="Times New Roman"/>
                <w:sz w:val="26"/>
                <w:szCs w:val="26"/>
              </w:rPr>
              <w:t>1.5.</w:t>
            </w:r>
          </w:p>
        </w:tc>
        <w:tc>
          <w:tcPr>
            <w:tcW w:w="6094" w:type="dxa"/>
            <w:tcBorders>
              <w:top w:val="single" w:sz="4" w:space="0" w:color="auto"/>
              <w:left w:val="single" w:sz="4" w:space="0" w:color="auto"/>
              <w:bottom w:val="single" w:sz="4" w:space="0" w:color="auto"/>
              <w:right w:val="single" w:sz="4" w:space="0" w:color="auto"/>
            </w:tcBorders>
            <w:vAlign w:val="center"/>
          </w:tcPr>
          <w:p w14:paraId="0B765FE9" w14:textId="77777777" w:rsidR="00603042" w:rsidRPr="009F5553" w:rsidRDefault="00603042" w:rsidP="001813BB">
            <w:pPr>
              <w:rPr>
                <w:rFonts w:ascii="Times New Roman" w:hAnsi="Times New Roman" w:cs="Times New Roman"/>
                <w:sz w:val="26"/>
                <w:szCs w:val="26"/>
              </w:rPr>
            </w:pPr>
            <w:r w:rsidRPr="009F5553">
              <w:rPr>
                <w:rFonts w:ascii="Times New Roman" w:hAnsi="Times New Roman" w:cs="Times New Roman"/>
                <w:sz w:val="26"/>
                <w:szCs w:val="26"/>
              </w:rPr>
              <w:t>Вообще не выходит из дома</w:t>
            </w:r>
          </w:p>
        </w:tc>
        <w:tc>
          <w:tcPr>
            <w:tcW w:w="1013" w:type="dxa"/>
            <w:tcBorders>
              <w:top w:val="single" w:sz="4" w:space="0" w:color="auto"/>
              <w:left w:val="nil"/>
              <w:bottom w:val="single" w:sz="4" w:space="0" w:color="auto"/>
              <w:right w:val="single" w:sz="4" w:space="0" w:color="auto"/>
            </w:tcBorders>
            <w:vAlign w:val="center"/>
          </w:tcPr>
          <w:p w14:paraId="574A3487"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2</w:t>
            </w:r>
          </w:p>
        </w:tc>
        <w:tc>
          <w:tcPr>
            <w:tcW w:w="837" w:type="dxa"/>
            <w:tcBorders>
              <w:top w:val="single" w:sz="4" w:space="0" w:color="auto"/>
              <w:bottom w:val="single" w:sz="4" w:space="0" w:color="auto"/>
            </w:tcBorders>
            <w:vAlign w:val="center"/>
          </w:tcPr>
          <w:p w14:paraId="54CDF270"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7BDA92E4"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0B423DBA" w14:textId="77777777" w:rsidR="00603042" w:rsidRPr="009F5553" w:rsidRDefault="00603042" w:rsidP="001813BB">
            <w:pPr>
              <w:jc w:val="center"/>
              <w:rPr>
                <w:rFonts w:ascii="Times New Roman" w:hAnsi="Times New Roman" w:cs="Times New Roman"/>
                <w:sz w:val="26"/>
                <w:szCs w:val="26"/>
              </w:rPr>
            </w:pPr>
          </w:p>
        </w:tc>
      </w:tr>
      <w:tr w:rsidR="00603042" w:rsidRPr="009F5553" w14:paraId="2A3C8687" w14:textId="77777777" w:rsidTr="00603042">
        <w:tc>
          <w:tcPr>
            <w:tcW w:w="736" w:type="dxa"/>
            <w:tcBorders>
              <w:top w:val="single" w:sz="4" w:space="0" w:color="auto"/>
              <w:left w:val="nil"/>
              <w:bottom w:val="single" w:sz="4" w:space="0" w:color="auto"/>
              <w:right w:val="nil"/>
            </w:tcBorders>
            <w:vAlign w:val="center"/>
          </w:tcPr>
          <w:p w14:paraId="3ED9F358" w14:textId="77777777" w:rsidR="00603042" w:rsidRPr="009F5553" w:rsidRDefault="00603042" w:rsidP="001813BB">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5DE5B93C"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510015ED" w14:textId="77777777" w:rsidR="00603042" w:rsidRPr="009F5553" w:rsidRDefault="00603042" w:rsidP="001813BB">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0B560ADB"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7EEB1A4B"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1C5CABEE" w14:textId="77777777" w:rsidR="00603042" w:rsidRPr="009F5553" w:rsidRDefault="00603042" w:rsidP="001813BB">
            <w:pPr>
              <w:jc w:val="center"/>
              <w:rPr>
                <w:rFonts w:ascii="Times New Roman" w:hAnsi="Times New Roman" w:cs="Times New Roman"/>
                <w:sz w:val="26"/>
                <w:szCs w:val="26"/>
              </w:rPr>
            </w:pPr>
          </w:p>
        </w:tc>
      </w:tr>
      <w:tr w:rsidR="00603042" w:rsidRPr="009F5553" w14:paraId="71EBCA9E" w14:textId="77777777" w:rsidTr="00603042">
        <w:tc>
          <w:tcPr>
            <w:tcW w:w="736" w:type="dxa"/>
            <w:tcBorders>
              <w:top w:val="single" w:sz="4" w:space="0" w:color="auto"/>
            </w:tcBorders>
            <w:vAlign w:val="center"/>
          </w:tcPr>
          <w:p w14:paraId="6F01C44E" w14:textId="77777777" w:rsidR="00603042" w:rsidRPr="009F5553" w:rsidRDefault="00603042" w:rsidP="001813BB">
            <w:pPr>
              <w:rPr>
                <w:rFonts w:ascii="Times New Roman" w:hAnsi="Times New Roman" w:cs="Times New Roman"/>
                <w:b/>
                <w:bCs/>
                <w:sz w:val="26"/>
                <w:szCs w:val="26"/>
              </w:rPr>
            </w:pPr>
            <w:r w:rsidRPr="009F5553">
              <w:rPr>
                <w:rFonts w:ascii="Times New Roman" w:hAnsi="Times New Roman" w:cs="Times New Roman"/>
                <w:b/>
                <w:bCs/>
                <w:sz w:val="26"/>
                <w:szCs w:val="26"/>
              </w:rPr>
              <w:t>2.</w:t>
            </w:r>
          </w:p>
        </w:tc>
        <w:tc>
          <w:tcPr>
            <w:tcW w:w="6094" w:type="dxa"/>
            <w:tcBorders>
              <w:top w:val="single" w:sz="4" w:space="0" w:color="auto"/>
            </w:tcBorders>
            <w:vAlign w:val="center"/>
          </w:tcPr>
          <w:p w14:paraId="31D4C751" w14:textId="77777777" w:rsidR="00603042" w:rsidRPr="009F5553" w:rsidRDefault="00603042" w:rsidP="001813BB">
            <w:pPr>
              <w:rPr>
                <w:rFonts w:ascii="Times New Roman" w:hAnsi="Times New Roman" w:cs="Times New Roman"/>
                <w:b/>
                <w:bCs/>
                <w:sz w:val="26"/>
                <w:szCs w:val="26"/>
              </w:rPr>
            </w:pPr>
            <w:r w:rsidRPr="009F5553">
              <w:rPr>
                <w:rFonts w:ascii="Times New Roman" w:hAnsi="Times New Roman" w:cs="Times New Roman"/>
                <w:b/>
                <w:bCs/>
                <w:sz w:val="26"/>
                <w:szCs w:val="26"/>
              </w:rPr>
              <w:t xml:space="preserve">Уборка квартиры </w:t>
            </w:r>
          </w:p>
        </w:tc>
        <w:tc>
          <w:tcPr>
            <w:tcW w:w="1013" w:type="dxa"/>
            <w:tcBorders>
              <w:top w:val="single" w:sz="4" w:space="0" w:color="auto"/>
            </w:tcBorders>
            <w:vAlign w:val="center"/>
          </w:tcPr>
          <w:p w14:paraId="4AEF4651" w14:textId="77777777" w:rsidR="00603042" w:rsidRPr="009F5553" w:rsidRDefault="00603042" w:rsidP="001813BB">
            <w:pPr>
              <w:rPr>
                <w:rFonts w:ascii="Times New Roman" w:hAnsi="Times New Roman" w:cs="Times New Roman"/>
                <w:sz w:val="26"/>
                <w:szCs w:val="26"/>
              </w:rPr>
            </w:pPr>
            <w:r w:rsidRPr="009F5553">
              <w:rPr>
                <w:rFonts w:ascii="Times New Roman" w:hAnsi="Times New Roman" w:cs="Times New Roman"/>
                <w:b/>
                <w:bCs/>
                <w:sz w:val="26"/>
                <w:szCs w:val="26"/>
              </w:rPr>
              <w:t xml:space="preserve">Баллы </w:t>
            </w:r>
          </w:p>
        </w:tc>
        <w:tc>
          <w:tcPr>
            <w:tcW w:w="837" w:type="dxa"/>
            <w:tcBorders>
              <w:top w:val="single" w:sz="4" w:space="0" w:color="auto"/>
            </w:tcBorders>
            <w:vAlign w:val="center"/>
          </w:tcPr>
          <w:p w14:paraId="58696DBC"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5FA3BD1B"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279A9FA8"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71371E8D" w14:textId="77777777" w:rsidTr="00603042">
        <w:tc>
          <w:tcPr>
            <w:tcW w:w="736" w:type="dxa"/>
            <w:vAlign w:val="center"/>
          </w:tcPr>
          <w:p w14:paraId="7DC90063"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2.1.</w:t>
            </w:r>
          </w:p>
        </w:tc>
        <w:tc>
          <w:tcPr>
            <w:tcW w:w="6094" w:type="dxa"/>
            <w:tcBorders>
              <w:top w:val="nil"/>
              <w:left w:val="single" w:sz="4" w:space="0" w:color="auto"/>
              <w:bottom w:val="single" w:sz="4" w:space="0" w:color="auto"/>
              <w:right w:val="single" w:sz="4" w:space="0" w:color="auto"/>
            </w:tcBorders>
            <w:vAlign w:val="center"/>
          </w:tcPr>
          <w:p w14:paraId="2320D2DF"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 xml:space="preserve">Убирает квартиру без труда </w:t>
            </w:r>
          </w:p>
          <w:p w14:paraId="3D46870F" w14:textId="77777777" w:rsidR="00603042" w:rsidRPr="009F5553" w:rsidRDefault="00603042" w:rsidP="001813BB">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55B82051"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13BCA369"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46D5C0C5"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1151264D" w14:textId="77777777" w:rsidR="00603042" w:rsidRPr="009F5553" w:rsidRDefault="00603042" w:rsidP="001813BB">
            <w:pPr>
              <w:jc w:val="center"/>
              <w:rPr>
                <w:rFonts w:ascii="Times New Roman" w:hAnsi="Times New Roman" w:cs="Times New Roman"/>
                <w:sz w:val="26"/>
                <w:szCs w:val="26"/>
              </w:rPr>
            </w:pPr>
          </w:p>
        </w:tc>
      </w:tr>
      <w:tr w:rsidR="00603042" w:rsidRPr="009F5553" w14:paraId="51801D23" w14:textId="77777777" w:rsidTr="00603042">
        <w:tc>
          <w:tcPr>
            <w:tcW w:w="736" w:type="dxa"/>
            <w:vAlign w:val="center"/>
          </w:tcPr>
          <w:p w14:paraId="6A9C0B78"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2.2.</w:t>
            </w:r>
          </w:p>
        </w:tc>
        <w:tc>
          <w:tcPr>
            <w:tcW w:w="6094" w:type="dxa"/>
            <w:tcBorders>
              <w:top w:val="nil"/>
              <w:left w:val="single" w:sz="4" w:space="0" w:color="auto"/>
              <w:bottom w:val="single" w:sz="4" w:space="0" w:color="auto"/>
              <w:right w:val="single" w:sz="4" w:space="0" w:color="auto"/>
            </w:tcBorders>
            <w:vAlign w:val="center"/>
          </w:tcPr>
          <w:p w14:paraId="7F70EB5B"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Нуждается в небольшой помощи при выполнении полной уборки квартиры/ дома</w:t>
            </w:r>
          </w:p>
        </w:tc>
        <w:tc>
          <w:tcPr>
            <w:tcW w:w="1013" w:type="dxa"/>
            <w:tcBorders>
              <w:top w:val="nil"/>
              <w:left w:val="nil"/>
              <w:bottom w:val="single" w:sz="4" w:space="0" w:color="auto"/>
              <w:right w:val="single" w:sz="4" w:space="0" w:color="auto"/>
            </w:tcBorders>
            <w:vAlign w:val="center"/>
          </w:tcPr>
          <w:p w14:paraId="2A02106D"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0F7EE8"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vAlign w:val="center"/>
          </w:tcPr>
          <w:p w14:paraId="2C3CDD92"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360CF7D1"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2A8BD53C" w14:textId="77777777" w:rsidR="00603042" w:rsidRPr="009F5553" w:rsidRDefault="00603042" w:rsidP="001813BB">
            <w:pPr>
              <w:jc w:val="center"/>
              <w:rPr>
                <w:rFonts w:ascii="Times New Roman" w:hAnsi="Times New Roman" w:cs="Times New Roman"/>
                <w:sz w:val="26"/>
                <w:szCs w:val="26"/>
              </w:rPr>
            </w:pPr>
          </w:p>
        </w:tc>
      </w:tr>
      <w:tr w:rsidR="00603042" w:rsidRPr="009F5553" w14:paraId="6BF918DE" w14:textId="77777777" w:rsidTr="00603042">
        <w:tc>
          <w:tcPr>
            <w:tcW w:w="736" w:type="dxa"/>
            <w:tcBorders>
              <w:bottom w:val="single" w:sz="4" w:space="0" w:color="auto"/>
            </w:tcBorders>
            <w:vAlign w:val="center"/>
          </w:tcPr>
          <w:p w14:paraId="3AEAA65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2.3.</w:t>
            </w:r>
          </w:p>
        </w:tc>
        <w:tc>
          <w:tcPr>
            <w:tcW w:w="6094" w:type="dxa"/>
            <w:tcBorders>
              <w:top w:val="nil"/>
              <w:left w:val="single" w:sz="4" w:space="0" w:color="auto"/>
              <w:bottom w:val="single" w:sz="4" w:space="0" w:color="auto"/>
              <w:right w:val="single" w:sz="4" w:space="0" w:color="auto"/>
            </w:tcBorders>
            <w:vAlign w:val="center"/>
          </w:tcPr>
          <w:p w14:paraId="56FC8DFB"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Нуждается в значительной помощи при выполнении уборки квартиры/ дома </w:t>
            </w:r>
          </w:p>
        </w:tc>
        <w:tc>
          <w:tcPr>
            <w:tcW w:w="1013" w:type="dxa"/>
            <w:tcBorders>
              <w:top w:val="nil"/>
              <w:left w:val="nil"/>
              <w:bottom w:val="single" w:sz="4" w:space="0" w:color="auto"/>
              <w:right w:val="single" w:sz="4" w:space="0" w:color="auto"/>
            </w:tcBorders>
            <w:vAlign w:val="center"/>
          </w:tcPr>
          <w:p w14:paraId="31DFB45F"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tcBorders>
              <w:bottom w:val="single" w:sz="4" w:space="0" w:color="auto"/>
            </w:tcBorders>
            <w:vAlign w:val="center"/>
          </w:tcPr>
          <w:p w14:paraId="6E176059"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11D82D3F"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2D4C878E" w14:textId="77777777" w:rsidR="00603042" w:rsidRPr="009F5553" w:rsidRDefault="00603042" w:rsidP="001813BB">
            <w:pPr>
              <w:jc w:val="center"/>
              <w:rPr>
                <w:rFonts w:ascii="Times New Roman" w:hAnsi="Times New Roman" w:cs="Times New Roman"/>
                <w:sz w:val="26"/>
                <w:szCs w:val="26"/>
              </w:rPr>
            </w:pPr>
          </w:p>
        </w:tc>
      </w:tr>
      <w:tr w:rsidR="00603042" w:rsidRPr="009F5553" w14:paraId="7547D536" w14:textId="77777777" w:rsidTr="00603042">
        <w:tc>
          <w:tcPr>
            <w:tcW w:w="736" w:type="dxa"/>
            <w:tcBorders>
              <w:top w:val="single" w:sz="4" w:space="0" w:color="auto"/>
              <w:bottom w:val="single" w:sz="4" w:space="0" w:color="auto"/>
            </w:tcBorders>
            <w:vAlign w:val="center"/>
          </w:tcPr>
          <w:p w14:paraId="4E3BE506"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2.4.</w:t>
            </w:r>
          </w:p>
        </w:tc>
        <w:tc>
          <w:tcPr>
            <w:tcW w:w="6094" w:type="dxa"/>
            <w:tcBorders>
              <w:top w:val="single" w:sz="4" w:space="0" w:color="auto"/>
              <w:left w:val="single" w:sz="4" w:space="0" w:color="auto"/>
              <w:bottom w:val="single" w:sz="4" w:space="0" w:color="auto"/>
              <w:right w:val="single" w:sz="4" w:space="0" w:color="auto"/>
            </w:tcBorders>
            <w:vAlign w:val="center"/>
          </w:tcPr>
          <w:p w14:paraId="6ACDF21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Не в состоянии выполнять никаких работ по уборке квартиры/ дома</w:t>
            </w:r>
          </w:p>
        </w:tc>
        <w:tc>
          <w:tcPr>
            <w:tcW w:w="1013" w:type="dxa"/>
            <w:tcBorders>
              <w:top w:val="single" w:sz="4" w:space="0" w:color="auto"/>
              <w:left w:val="nil"/>
              <w:bottom w:val="single" w:sz="4" w:space="0" w:color="auto"/>
              <w:right w:val="single" w:sz="4" w:space="0" w:color="auto"/>
            </w:tcBorders>
            <w:vAlign w:val="center"/>
          </w:tcPr>
          <w:p w14:paraId="79CC5CAD"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2</w:t>
            </w:r>
          </w:p>
        </w:tc>
        <w:tc>
          <w:tcPr>
            <w:tcW w:w="837" w:type="dxa"/>
            <w:tcBorders>
              <w:top w:val="single" w:sz="4" w:space="0" w:color="auto"/>
              <w:bottom w:val="single" w:sz="4" w:space="0" w:color="auto"/>
            </w:tcBorders>
            <w:vAlign w:val="center"/>
          </w:tcPr>
          <w:p w14:paraId="300C4545"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61CA3B9C"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265DBDD1" w14:textId="77777777" w:rsidR="00603042" w:rsidRPr="009F5553" w:rsidRDefault="00603042" w:rsidP="001813BB">
            <w:pPr>
              <w:jc w:val="center"/>
              <w:rPr>
                <w:rFonts w:ascii="Times New Roman" w:hAnsi="Times New Roman" w:cs="Times New Roman"/>
                <w:sz w:val="26"/>
                <w:szCs w:val="26"/>
              </w:rPr>
            </w:pPr>
          </w:p>
        </w:tc>
      </w:tr>
      <w:tr w:rsidR="00603042" w:rsidRPr="009F5553" w14:paraId="120E567B" w14:textId="77777777" w:rsidTr="00603042">
        <w:tc>
          <w:tcPr>
            <w:tcW w:w="736" w:type="dxa"/>
            <w:tcBorders>
              <w:top w:val="single" w:sz="4" w:space="0" w:color="auto"/>
              <w:left w:val="nil"/>
              <w:bottom w:val="single" w:sz="4" w:space="0" w:color="auto"/>
              <w:right w:val="nil"/>
            </w:tcBorders>
            <w:vAlign w:val="center"/>
          </w:tcPr>
          <w:p w14:paraId="5FCB7419" w14:textId="77777777" w:rsidR="00603042" w:rsidRPr="009F5553" w:rsidRDefault="00603042" w:rsidP="001813BB">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602364A5"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48D8EAED" w14:textId="77777777" w:rsidR="00603042" w:rsidRPr="009F5553" w:rsidRDefault="00603042" w:rsidP="001813BB">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44B96FE5"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19069051"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2BDB2B06" w14:textId="77777777" w:rsidR="00603042" w:rsidRPr="009F5553" w:rsidRDefault="00603042" w:rsidP="001813BB">
            <w:pPr>
              <w:jc w:val="center"/>
              <w:rPr>
                <w:rFonts w:ascii="Times New Roman" w:hAnsi="Times New Roman" w:cs="Times New Roman"/>
                <w:sz w:val="26"/>
                <w:szCs w:val="26"/>
              </w:rPr>
            </w:pPr>
          </w:p>
        </w:tc>
      </w:tr>
      <w:tr w:rsidR="00603042" w:rsidRPr="009F5553" w14:paraId="6B979FA2" w14:textId="77777777" w:rsidTr="00603042">
        <w:tc>
          <w:tcPr>
            <w:tcW w:w="736" w:type="dxa"/>
            <w:tcBorders>
              <w:top w:val="single" w:sz="4" w:space="0" w:color="auto"/>
            </w:tcBorders>
            <w:vAlign w:val="center"/>
          </w:tcPr>
          <w:p w14:paraId="4B18633B" w14:textId="77777777" w:rsidR="00603042" w:rsidRPr="009F5553" w:rsidRDefault="00603042" w:rsidP="001813BB">
            <w:pPr>
              <w:rPr>
                <w:rFonts w:ascii="Times New Roman" w:hAnsi="Times New Roman" w:cs="Times New Roman"/>
                <w:b/>
                <w:bCs/>
                <w:sz w:val="26"/>
                <w:szCs w:val="26"/>
              </w:rPr>
            </w:pPr>
            <w:r w:rsidRPr="009F5553">
              <w:rPr>
                <w:rFonts w:ascii="Times New Roman" w:eastAsia="Times New Roman" w:hAnsi="Times New Roman" w:cs="Times New Roman"/>
                <w:b/>
                <w:bCs/>
                <w:sz w:val="26"/>
                <w:szCs w:val="26"/>
                <w:lang w:eastAsia="ru-RU"/>
              </w:rPr>
              <w:t>3.</w:t>
            </w:r>
          </w:p>
        </w:tc>
        <w:tc>
          <w:tcPr>
            <w:tcW w:w="6094" w:type="dxa"/>
            <w:tcBorders>
              <w:top w:val="single" w:sz="4" w:space="0" w:color="auto"/>
              <w:left w:val="single" w:sz="4" w:space="0" w:color="auto"/>
              <w:bottom w:val="single" w:sz="4" w:space="0" w:color="auto"/>
              <w:right w:val="single" w:sz="4" w:space="0" w:color="auto"/>
            </w:tcBorders>
            <w:vAlign w:val="center"/>
          </w:tcPr>
          <w:p w14:paraId="01A3B145" w14:textId="77777777" w:rsidR="00603042" w:rsidRPr="009F5553" w:rsidRDefault="00603042" w:rsidP="001813BB">
            <w:pPr>
              <w:rPr>
                <w:rFonts w:ascii="Times New Roman" w:hAnsi="Times New Roman" w:cs="Times New Roman"/>
                <w:b/>
                <w:bCs/>
                <w:sz w:val="26"/>
                <w:szCs w:val="26"/>
              </w:rPr>
            </w:pPr>
            <w:r w:rsidRPr="009F5553">
              <w:rPr>
                <w:rFonts w:ascii="Times New Roman" w:eastAsia="Times New Roman" w:hAnsi="Times New Roman" w:cs="Times New Roman"/>
                <w:b/>
                <w:bCs/>
                <w:sz w:val="26"/>
                <w:szCs w:val="26"/>
                <w:lang w:eastAsia="ru-RU"/>
              </w:rPr>
              <w:t>Стирка</w:t>
            </w:r>
          </w:p>
        </w:tc>
        <w:tc>
          <w:tcPr>
            <w:tcW w:w="1013" w:type="dxa"/>
            <w:tcBorders>
              <w:top w:val="single" w:sz="4" w:space="0" w:color="auto"/>
              <w:left w:val="nil"/>
              <w:bottom w:val="single" w:sz="4" w:space="0" w:color="auto"/>
              <w:right w:val="single" w:sz="4" w:space="0" w:color="auto"/>
            </w:tcBorders>
            <w:vAlign w:val="center"/>
          </w:tcPr>
          <w:p w14:paraId="7FD44794" w14:textId="77777777" w:rsidR="00603042" w:rsidRPr="009F5553" w:rsidRDefault="00603042" w:rsidP="001813BB">
            <w:pPr>
              <w:rPr>
                <w:rFonts w:ascii="Times New Roman" w:hAnsi="Times New Roman" w:cs="Times New Roman"/>
                <w:b/>
                <w:bCs/>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0DCAFCB8" w14:textId="77777777" w:rsidR="00603042" w:rsidRPr="009F5553" w:rsidRDefault="00603042" w:rsidP="001813BB">
            <w:pPr>
              <w:jc w:val="center"/>
              <w:rPr>
                <w:rFonts w:ascii="Times New Roman" w:hAnsi="Times New Roman" w:cs="Times New Roman"/>
                <w:b/>
                <w:bCs/>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3F4DD8EA" w14:textId="77777777" w:rsidR="00603042" w:rsidRPr="009F5553" w:rsidRDefault="00603042" w:rsidP="001813BB">
            <w:pPr>
              <w:jc w:val="center"/>
              <w:rPr>
                <w:rFonts w:ascii="Times New Roman" w:hAnsi="Times New Roman" w:cs="Times New Roman"/>
                <w:b/>
                <w:bCs/>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28875A15" w14:textId="77777777" w:rsidR="00603042" w:rsidRPr="009F5553" w:rsidRDefault="00603042" w:rsidP="001813BB">
            <w:pPr>
              <w:jc w:val="center"/>
              <w:rPr>
                <w:rFonts w:ascii="Times New Roman" w:hAnsi="Times New Roman" w:cs="Times New Roman"/>
                <w:b/>
                <w:bCs/>
                <w:sz w:val="26"/>
                <w:szCs w:val="26"/>
              </w:rPr>
            </w:pPr>
            <w:r w:rsidRPr="009F5553">
              <w:rPr>
                <w:rFonts w:ascii="Times New Roman" w:hAnsi="Times New Roman" w:cs="Times New Roman"/>
                <w:b/>
                <w:bCs/>
                <w:sz w:val="26"/>
                <w:szCs w:val="26"/>
              </w:rPr>
              <w:t>Инт 3</w:t>
            </w:r>
          </w:p>
        </w:tc>
      </w:tr>
      <w:tr w:rsidR="00603042" w:rsidRPr="009F5553" w14:paraId="2C42391F" w14:textId="77777777" w:rsidTr="00603042">
        <w:tc>
          <w:tcPr>
            <w:tcW w:w="736" w:type="dxa"/>
            <w:vAlign w:val="center"/>
          </w:tcPr>
          <w:p w14:paraId="32D3F90C"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3.1.</w:t>
            </w:r>
          </w:p>
        </w:tc>
        <w:tc>
          <w:tcPr>
            <w:tcW w:w="6094" w:type="dxa"/>
            <w:tcBorders>
              <w:top w:val="nil"/>
              <w:left w:val="single" w:sz="4" w:space="0" w:color="auto"/>
              <w:bottom w:val="single" w:sz="4" w:space="0" w:color="auto"/>
              <w:right w:val="single" w:sz="4" w:space="0" w:color="auto"/>
            </w:tcBorders>
            <w:vAlign w:val="center"/>
          </w:tcPr>
          <w:p w14:paraId="09060A1E"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Не нуждается в помощи:</w:t>
            </w:r>
          </w:p>
          <w:p w14:paraId="47BEE2AF"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Справляется со всеми этапами стирки, как при ручной стирк</w:t>
            </w:r>
            <w:r w:rsidR="000F7EE8" w:rsidRPr="009F5553">
              <w:rPr>
                <w:rFonts w:ascii="Times New Roman" w:eastAsia="Times New Roman" w:hAnsi="Times New Roman" w:cs="Times New Roman"/>
                <w:sz w:val="26"/>
                <w:szCs w:val="26"/>
                <w:lang w:eastAsia="ru-RU"/>
              </w:rPr>
              <w:t>е</w:t>
            </w:r>
            <w:r w:rsidRPr="009F5553">
              <w:rPr>
                <w:rFonts w:ascii="Times New Roman" w:eastAsia="Times New Roman" w:hAnsi="Times New Roman" w:cs="Times New Roman"/>
                <w:sz w:val="26"/>
                <w:szCs w:val="26"/>
                <w:lang w:eastAsia="ru-RU"/>
              </w:rPr>
              <w:t>, так и при использовании стиральной машины</w:t>
            </w:r>
          </w:p>
        </w:tc>
        <w:tc>
          <w:tcPr>
            <w:tcW w:w="1013" w:type="dxa"/>
            <w:tcBorders>
              <w:top w:val="nil"/>
              <w:left w:val="nil"/>
              <w:bottom w:val="single" w:sz="4" w:space="0" w:color="auto"/>
              <w:right w:val="single" w:sz="4" w:space="0" w:color="auto"/>
            </w:tcBorders>
            <w:vAlign w:val="center"/>
          </w:tcPr>
          <w:p w14:paraId="010B3FDA"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279D2D5E"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53E23834"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28930C0E" w14:textId="77777777" w:rsidR="00603042" w:rsidRPr="009F5553" w:rsidRDefault="00603042" w:rsidP="001813BB">
            <w:pPr>
              <w:jc w:val="center"/>
              <w:rPr>
                <w:rFonts w:ascii="Times New Roman" w:hAnsi="Times New Roman" w:cs="Times New Roman"/>
                <w:sz w:val="26"/>
                <w:szCs w:val="26"/>
              </w:rPr>
            </w:pPr>
          </w:p>
        </w:tc>
      </w:tr>
      <w:tr w:rsidR="00603042" w:rsidRPr="009F5553" w14:paraId="0A6D1919" w14:textId="77777777" w:rsidTr="00603042">
        <w:tc>
          <w:tcPr>
            <w:tcW w:w="736" w:type="dxa"/>
            <w:tcBorders>
              <w:bottom w:val="single" w:sz="4" w:space="0" w:color="auto"/>
            </w:tcBorders>
            <w:vAlign w:val="center"/>
          </w:tcPr>
          <w:p w14:paraId="03963168"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3.2.</w:t>
            </w:r>
          </w:p>
        </w:tc>
        <w:tc>
          <w:tcPr>
            <w:tcW w:w="6094" w:type="dxa"/>
            <w:tcBorders>
              <w:top w:val="nil"/>
              <w:left w:val="single" w:sz="4" w:space="0" w:color="auto"/>
              <w:bottom w:val="single" w:sz="4" w:space="0" w:color="auto"/>
              <w:right w:val="single" w:sz="4" w:space="0" w:color="auto"/>
            </w:tcBorders>
            <w:vAlign w:val="center"/>
          </w:tcPr>
          <w:p w14:paraId="33F21FC6"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Нуждается в помощи при любом способе стирки (ручной или машинной) </w:t>
            </w:r>
          </w:p>
        </w:tc>
        <w:tc>
          <w:tcPr>
            <w:tcW w:w="1013" w:type="dxa"/>
            <w:tcBorders>
              <w:top w:val="nil"/>
              <w:left w:val="nil"/>
              <w:bottom w:val="single" w:sz="4" w:space="0" w:color="auto"/>
              <w:right w:val="single" w:sz="4" w:space="0" w:color="auto"/>
            </w:tcBorders>
            <w:vAlign w:val="center"/>
          </w:tcPr>
          <w:p w14:paraId="6AB9C339"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0F7EE8"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738348CE"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0E8D04A5"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52F7E084" w14:textId="77777777" w:rsidR="00603042" w:rsidRPr="009F5553" w:rsidRDefault="00603042" w:rsidP="001813BB">
            <w:pPr>
              <w:jc w:val="center"/>
              <w:rPr>
                <w:rFonts w:ascii="Times New Roman" w:hAnsi="Times New Roman" w:cs="Times New Roman"/>
                <w:sz w:val="26"/>
                <w:szCs w:val="26"/>
              </w:rPr>
            </w:pPr>
          </w:p>
        </w:tc>
      </w:tr>
      <w:tr w:rsidR="00603042" w:rsidRPr="009F5553" w14:paraId="438A584B" w14:textId="77777777" w:rsidTr="009F5553">
        <w:tc>
          <w:tcPr>
            <w:tcW w:w="736" w:type="dxa"/>
            <w:tcBorders>
              <w:top w:val="single" w:sz="4" w:space="0" w:color="auto"/>
              <w:bottom w:val="single" w:sz="4" w:space="0" w:color="auto"/>
            </w:tcBorders>
            <w:vAlign w:val="center"/>
          </w:tcPr>
          <w:p w14:paraId="16689233"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3.3.</w:t>
            </w:r>
          </w:p>
        </w:tc>
        <w:tc>
          <w:tcPr>
            <w:tcW w:w="6094" w:type="dxa"/>
            <w:tcBorders>
              <w:top w:val="single" w:sz="4" w:space="0" w:color="auto"/>
              <w:left w:val="single" w:sz="4" w:space="0" w:color="auto"/>
              <w:bottom w:val="single" w:sz="4" w:space="0" w:color="auto"/>
              <w:right w:val="single" w:sz="4" w:space="0" w:color="auto"/>
            </w:tcBorders>
            <w:vAlign w:val="center"/>
          </w:tcPr>
          <w:p w14:paraId="44BD7842"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Не в состоянии выполнять стирку</w:t>
            </w:r>
          </w:p>
          <w:p w14:paraId="33BB4BA0"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single" w:sz="4" w:space="0" w:color="auto"/>
            </w:tcBorders>
            <w:vAlign w:val="center"/>
          </w:tcPr>
          <w:p w14:paraId="33511630"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tcBorders>
              <w:top w:val="single" w:sz="4" w:space="0" w:color="auto"/>
              <w:bottom w:val="single" w:sz="4" w:space="0" w:color="auto"/>
            </w:tcBorders>
            <w:vAlign w:val="center"/>
          </w:tcPr>
          <w:p w14:paraId="48CCF9D7"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7A99951A"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70FA0B24" w14:textId="77777777" w:rsidR="00603042" w:rsidRPr="009F5553" w:rsidRDefault="00603042" w:rsidP="001813BB">
            <w:pPr>
              <w:jc w:val="center"/>
              <w:rPr>
                <w:rFonts w:ascii="Times New Roman" w:hAnsi="Times New Roman" w:cs="Times New Roman"/>
                <w:sz w:val="26"/>
                <w:szCs w:val="26"/>
              </w:rPr>
            </w:pPr>
          </w:p>
        </w:tc>
      </w:tr>
      <w:tr w:rsidR="009F5553" w:rsidRPr="009F5553" w14:paraId="610BC11B" w14:textId="77777777" w:rsidTr="009F5553">
        <w:tc>
          <w:tcPr>
            <w:tcW w:w="736" w:type="dxa"/>
            <w:tcBorders>
              <w:top w:val="single" w:sz="4" w:space="0" w:color="auto"/>
              <w:left w:val="nil"/>
              <w:bottom w:val="single" w:sz="4" w:space="0" w:color="auto"/>
              <w:right w:val="nil"/>
            </w:tcBorders>
            <w:vAlign w:val="center"/>
          </w:tcPr>
          <w:p w14:paraId="712C5535" w14:textId="77777777" w:rsidR="009F5553" w:rsidRPr="009F5553" w:rsidRDefault="009F5553" w:rsidP="001813BB">
            <w:pPr>
              <w:rPr>
                <w:rFonts w:ascii="Times New Roman" w:eastAsia="Times New Roman" w:hAnsi="Times New Roman" w:cs="Times New Roman"/>
                <w:sz w:val="26"/>
                <w:szCs w:val="26"/>
                <w:lang w:eastAsia="ru-RU"/>
              </w:rPr>
            </w:pPr>
          </w:p>
        </w:tc>
        <w:tc>
          <w:tcPr>
            <w:tcW w:w="6094" w:type="dxa"/>
            <w:tcBorders>
              <w:top w:val="single" w:sz="4" w:space="0" w:color="auto"/>
              <w:left w:val="nil"/>
              <w:bottom w:val="single" w:sz="4" w:space="0" w:color="auto"/>
              <w:right w:val="nil"/>
            </w:tcBorders>
            <w:vAlign w:val="center"/>
          </w:tcPr>
          <w:p w14:paraId="536B500B" w14:textId="77777777" w:rsidR="009F5553" w:rsidRDefault="009F5553" w:rsidP="001813BB">
            <w:pPr>
              <w:rPr>
                <w:rFonts w:ascii="Times New Roman" w:eastAsia="Times New Roman" w:hAnsi="Times New Roman" w:cs="Times New Roman"/>
                <w:sz w:val="26"/>
                <w:szCs w:val="26"/>
                <w:lang w:eastAsia="ru-RU"/>
              </w:rPr>
            </w:pPr>
          </w:p>
          <w:p w14:paraId="6A8000A3" w14:textId="77777777" w:rsidR="009F5553" w:rsidRDefault="009F5553" w:rsidP="001813BB">
            <w:pPr>
              <w:rPr>
                <w:rFonts w:ascii="Times New Roman" w:eastAsia="Times New Roman" w:hAnsi="Times New Roman" w:cs="Times New Roman"/>
                <w:sz w:val="26"/>
                <w:szCs w:val="26"/>
                <w:lang w:eastAsia="ru-RU"/>
              </w:rPr>
            </w:pPr>
          </w:p>
          <w:p w14:paraId="22D105A7" w14:textId="77777777" w:rsidR="009F5553" w:rsidRDefault="009F5553" w:rsidP="001813BB">
            <w:pPr>
              <w:rPr>
                <w:rFonts w:ascii="Times New Roman" w:eastAsia="Times New Roman" w:hAnsi="Times New Roman" w:cs="Times New Roman"/>
                <w:sz w:val="26"/>
                <w:szCs w:val="26"/>
                <w:lang w:eastAsia="ru-RU"/>
              </w:rPr>
            </w:pPr>
          </w:p>
          <w:p w14:paraId="4CCDB396" w14:textId="4BA562ED" w:rsidR="009F5553" w:rsidRPr="009F5553" w:rsidRDefault="009F5553" w:rsidP="001813BB">
            <w:pPr>
              <w:rPr>
                <w:rFonts w:ascii="Times New Roman" w:eastAsia="Times New Roman" w:hAnsi="Times New Roman" w:cs="Times New Roman"/>
                <w:sz w:val="26"/>
                <w:szCs w:val="26"/>
                <w:lang w:eastAsia="ru-RU"/>
              </w:rPr>
            </w:pPr>
          </w:p>
        </w:tc>
        <w:tc>
          <w:tcPr>
            <w:tcW w:w="1013" w:type="dxa"/>
            <w:tcBorders>
              <w:top w:val="single" w:sz="4" w:space="0" w:color="auto"/>
              <w:left w:val="nil"/>
              <w:bottom w:val="single" w:sz="4" w:space="0" w:color="auto"/>
              <w:right w:val="nil"/>
            </w:tcBorders>
            <w:vAlign w:val="center"/>
          </w:tcPr>
          <w:p w14:paraId="0A6F5989" w14:textId="77777777" w:rsidR="009F5553" w:rsidRPr="009F5553" w:rsidRDefault="009F5553" w:rsidP="001813BB">
            <w:pPr>
              <w:jc w:val="center"/>
              <w:rPr>
                <w:rFonts w:ascii="Times New Roman" w:eastAsia="Times New Roman" w:hAnsi="Times New Roman" w:cs="Times New Roman"/>
                <w:sz w:val="26"/>
                <w:szCs w:val="26"/>
                <w:lang w:eastAsia="ru-RU"/>
              </w:rPr>
            </w:pPr>
          </w:p>
        </w:tc>
        <w:tc>
          <w:tcPr>
            <w:tcW w:w="837" w:type="dxa"/>
            <w:tcBorders>
              <w:top w:val="single" w:sz="4" w:space="0" w:color="auto"/>
              <w:left w:val="nil"/>
              <w:bottom w:val="single" w:sz="4" w:space="0" w:color="auto"/>
              <w:right w:val="nil"/>
            </w:tcBorders>
            <w:vAlign w:val="center"/>
          </w:tcPr>
          <w:p w14:paraId="6CCAA0A7" w14:textId="77777777" w:rsidR="009F5553" w:rsidRPr="009F5553" w:rsidRDefault="009F5553"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3482163D" w14:textId="77777777" w:rsidR="009F5553" w:rsidRPr="009F5553" w:rsidRDefault="009F5553"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7D9BE777" w14:textId="77777777" w:rsidR="009F5553" w:rsidRPr="009F5553" w:rsidRDefault="009F5553" w:rsidP="001813BB">
            <w:pPr>
              <w:jc w:val="center"/>
              <w:rPr>
                <w:rFonts w:ascii="Times New Roman" w:hAnsi="Times New Roman" w:cs="Times New Roman"/>
                <w:sz w:val="26"/>
                <w:szCs w:val="26"/>
              </w:rPr>
            </w:pPr>
          </w:p>
        </w:tc>
      </w:tr>
      <w:tr w:rsidR="00603042" w:rsidRPr="009F5553" w14:paraId="56854BC5" w14:textId="77777777" w:rsidTr="009F5553">
        <w:tc>
          <w:tcPr>
            <w:tcW w:w="736" w:type="dxa"/>
            <w:tcBorders>
              <w:top w:val="single" w:sz="4" w:space="0" w:color="auto"/>
            </w:tcBorders>
            <w:vAlign w:val="center"/>
          </w:tcPr>
          <w:p w14:paraId="2D6A0499" w14:textId="77777777" w:rsidR="00603042" w:rsidRPr="009F5553" w:rsidRDefault="00603042" w:rsidP="001813BB">
            <w:pPr>
              <w:rPr>
                <w:rFonts w:ascii="Times New Roman" w:hAnsi="Times New Roman" w:cs="Times New Roman"/>
                <w:b/>
                <w:bCs/>
                <w:sz w:val="26"/>
                <w:szCs w:val="26"/>
              </w:rPr>
            </w:pPr>
            <w:r w:rsidRPr="009F5553">
              <w:rPr>
                <w:rFonts w:ascii="Times New Roman" w:hAnsi="Times New Roman" w:cs="Times New Roman"/>
                <w:b/>
                <w:bCs/>
                <w:sz w:val="26"/>
                <w:szCs w:val="26"/>
              </w:rPr>
              <w:lastRenderedPageBreak/>
              <w:t>4.</w:t>
            </w:r>
          </w:p>
        </w:tc>
        <w:tc>
          <w:tcPr>
            <w:tcW w:w="6094" w:type="dxa"/>
            <w:tcBorders>
              <w:top w:val="single" w:sz="4" w:space="0" w:color="auto"/>
              <w:left w:val="single" w:sz="4" w:space="0" w:color="auto"/>
              <w:bottom w:val="single" w:sz="4" w:space="0" w:color="auto"/>
              <w:right w:val="single" w:sz="4" w:space="0" w:color="auto"/>
            </w:tcBorders>
            <w:vAlign w:val="center"/>
          </w:tcPr>
          <w:p w14:paraId="573F22C5"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Приготовление пищи</w:t>
            </w:r>
          </w:p>
        </w:tc>
        <w:tc>
          <w:tcPr>
            <w:tcW w:w="1013" w:type="dxa"/>
            <w:tcBorders>
              <w:top w:val="single" w:sz="4" w:space="0" w:color="auto"/>
              <w:left w:val="nil"/>
              <w:bottom w:val="single" w:sz="4" w:space="0" w:color="auto"/>
              <w:right w:val="single" w:sz="4" w:space="0" w:color="auto"/>
            </w:tcBorders>
            <w:vAlign w:val="center"/>
          </w:tcPr>
          <w:p w14:paraId="2C25BA75"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3E6EDAA5"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3DC6B200"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0AA77D79"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4088C9D3" w14:textId="77777777" w:rsidTr="00603042">
        <w:tc>
          <w:tcPr>
            <w:tcW w:w="736" w:type="dxa"/>
            <w:vAlign w:val="center"/>
          </w:tcPr>
          <w:p w14:paraId="52B8A2F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4.1.</w:t>
            </w:r>
          </w:p>
        </w:tc>
        <w:tc>
          <w:tcPr>
            <w:tcW w:w="6094" w:type="dxa"/>
            <w:tcBorders>
              <w:top w:val="nil"/>
              <w:left w:val="single" w:sz="4" w:space="0" w:color="auto"/>
              <w:bottom w:val="single" w:sz="4" w:space="0" w:color="auto"/>
              <w:right w:val="single" w:sz="4" w:space="0" w:color="auto"/>
            </w:tcBorders>
            <w:vAlign w:val="center"/>
          </w:tcPr>
          <w:p w14:paraId="1051259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Не нуждается в помощи при приготовлении горячих блюд</w:t>
            </w:r>
          </w:p>
        </w:tc>
        <w:tc>
          <w:tcPr>
            <w:tcW w:w="1013" w:type="dxa"/>
            <w:tcBorders>
              <w:top w:val="nil"/>
              <w:left w:val="nil"/>
              <w:bottom w:val="single" w:sz="4" w:space="0" w:color="auto"/>
              <w:right w:val="single" w:sz="4" w:space="0" w:color="auto"/>
            </w:tcBorders>
            <w:vAlign w:val="center"/>
          </w:tcPr>
          <w:p w14:paraId="141AEFDD"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6870AFFF"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461CCB1D"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59A8EC94" w14:textId="77777777" w:rsidR="00603042" w:rsidRPr="009F5553" w:rsidRDefault="00603042" w:rsidP="001813BB">
            <w:pPr>
              <w:jc w:val="center"/>
              <w:rPr>
                <w:rFonts w:ascii="Times New Roman" w:hAnsi="Times New Roman" w:cs="Times New Roman"/>
                <w:sz w:val="26"/>
                <w:szCs w:val="26"/>
              </w:rPr>
            </w:pPr>
          </w:p>
        </w:tc>
      </w:tr>
      <w:tr w:rsidR="00603042" w:rsidRPr="009F5553" w14:paraId="524205E8" w14:textId="77777777" w:rsidTr="00603042">
        <w:tc>
          <w:tcPr>
            <w:tcW w:w="736" w:type="dxa"/>
            <w:tcBorders>
              <w:bottom w:val="single" w:sz="4" w:space="0" w:color="auto"/>
            </w:tcBorders>
            <w:vAlign w:val="center"/>
          </w:tcPr>
          <w:p w14:paraId="5AB3783F"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4.2.</w:t>
            </w:r>
          </w:p>
        </w:tc>
        <w:tc>
          <w:tcPr>
            <w:tcW w:w="6094" w:type="dxa"/>
            <w:tcBorders>
              <w:top w:val="nil"/>
              <w:left w:val="single" w:sz="4" w:space="0" w:color="auto"/>
              <w:bottom w:val="single" w:sz="4" w:space="0" w:color="auto"/>
              <w:right w:val="single" w:sz="4" w:space="0" w:color="auto"/>
            </w:tcBorders>
            <w:vAlign w:val="center"/>
          </w:tcPr>
          <w:p w14:paraId="3218E580"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Нуждается в помощи в процессе приготовления пищи </w:t>
            </w:r>
          </w:p>
        </w:tc>
        <w:tc>
          <w:tcPr>
            <w:tcW w:w="1013" w:type="dxa"/>
            <w:tcBorders>
              <w:top w:val="nil"/>
              <w:left w:val="nil"/>
              <w:bottom w:val="single" w:sz="4" w:space="0" w:color="auto"/>
              <w:right w:val="single" w:sz="4" w:space="0" w:color="auto"/>
            </w:tcBorders>
            <w:vAlign w:val="center"/>
          </w:tcPr>
          <w:p w14:paraId="00292676"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tcBorders>
              <w:bottom w:val="single" w:sz="4" w:space="0" w:color="auto"/>
            </w:tcBorders>
            <w:vAlign w:val="center"/>
          </w:tcPr>
          <w:p w14:paraId="45B530DE"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532090BC"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235D6D97" w14:textId="77777777" w:rsidR="00603042" w:rsidRPr="009F5553" w:rsidRDefault="00603042" w:rsidP="001813BB">
            <w:pPr>
              <w:jc w:val="center"/>
              <w:rPr>
                <w:rFonts w:ascii="Times New Roman" w:hAnsi="Times New Roman" w:cs="Times New Roman"/>
                <w:sz w:val="26"/>
                <w:szCs w:val="26"/>
              </w:rPr>
            </w:pPr>
          </w:p>
        </w:tc>
      </w:tr>
      <w:tr w:rsidR="00603042" w:rsidRPr="009F5553" w14:paraId="4E542C92" w14:textId="77777777" w:rsidTr="00603042">
        <w:tc>
          <w:tcPr>
            <w:tcW w:w="736" w:type="dxa"/>
            <w:tcBorders>
              <w:top w:val="single" w:sz="4" w:space="0" w:color="auto"/>
              <w:bottom w:val="single" w:sz="4" w:space="0" w:color="auto"/>
            </w:tcBorders>
            <w:vAlign w:val="center"/>
          </w:tcPr>
          <w:p w14:paraId="49E97D22"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4.3.</w:t>
            </w:r>
          </w:p>
        </w:tc>
        <w:tc>
          <w:tcPr>
            <w:tcW w:w="6094" w:type="dxa"/>
            <w:tcBorders>
              <w:top w:val="single" w:sz="4" w:space="0" w:color="auto"/>
              <w:left w:val="single" w:sz="4" w:space="0" w:color="auto"/>
              <w:bottom w:val="single" w:sz="4" w:space="0" w:color="auto"/>
              <w:right w:val="single" w:sz="4" w:space="0" w:color="auto"/>
            </w:tcBorders>
            <w:vAlign w:val="center"/>
          </w:tcPr>
          <w:p w14:paraId="1D7251C1"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 xml:space="preserve">Не в состоянии приготовить никакую пищу </w:t>
            </w:r>
          </w:p>
          <w:p w14:paraId="45B708C5"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single" w:sz="4" w:space="0" w:color="auto"/>
            </w:tcBorders>
            <w:vAlign w:val="center"/>
          </w:tcPr>
          <w:p w14:paraId="19D83520"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2</w:t>
            </w:r>
          </w:p>
        </w:tc>
        <w:tc>
          <w:tcPr>
            <w:tcW w:w="837" w:type="dxa"/>
            <w:tcBorders>
              <w:top w:val="single" w:sz="4" w:space="0" w:color="auto"/>
              <w:bottom w:val="single" w:sz="4" w:space="0" w:color="auto"/>
            </w:tcBorders>
            <w:vAlign w:val="center"/>
          </w:tcPr>
          <w:p w14:paraId="167AD203"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00D77836"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652B6F28" w14:textId="77777777" w:rsidR="00603042" w:rsidRPr="009F5553" w:rsidRDefault="00603042" w:rsidP="001813BB">
            <w:pPr>
              <w:jc w:val="center"/>
              <w:rPr>
                <w:rFonts w:ascii="Times New Roman" w:hAnsi="Times New Roman" w:cs="Times New Roman"/>
                <w:sz w:val="26"/>
                <w:szCs w:val="26"/>
              </w:rPr>
            </w:pPr>
          </w:p>
        </w:tc>
      </w:tr>
      <w:tr w:rsidR="00603042" w:rsidRPr="009F5553" w14:paraId="2CC5E92C" w14:textId="77777777" w:rsidTr="00603042">
        <w:tc>
          <w:tcPr>
            <w:tcW w:w="736" w:type="dxa"/>
            <w:tcBorders>
              <w:top w:val="single" w:sz="4" w:space="0" w:color="auto"/>
              <w:left w:val="nil"/>
              <w:bottom w:val="single" w:sz="4" w:space="0" w:color="auto"/>
              <w:right w:val="nil"/>
            </w:tcBorders>
            <w:vAlign w:val="center"/>
          </w:tcPr>
          <w:p w14:paraId="0E3EB695" w14:textId="77777777" w:rsidR="00603042" w:rsidRPr="009F5553" w:rsidRDefault="00603042" w:rsidP="001813BB">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6FDB98F8"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5688552F" w14:textId="77777777" w:rsidR="00603042" w:rsidRPr="009F5553" w:rsidRDefault="00603042" w:rsidP="001813BB">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4738C5EA"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680D73AD"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671BB399" w14:textId="77777777" w:rsidR="00603042" w:rsidRPr="009F5553" w:rsidRDefault="00603042" w:rsidP="001813BB">
            <w:pPr>
              <w:jc w:val="center"/>
              <w:rPr>
                <w:rFonts w:ascii="Times New Roman" w:hAnsi="Times New Roman" w:cs="Times New Roman"/>
                <w:sz w:val="26"/>
                <w:szCs w:val="26"/>
              </w:rPr>
            </w:pPr>
          </w:p>
        </w:tc>
      </w:tr>
      <w:tr w:rsidR="00603042" w:rsidRPr="009F5553" w14:paraId="4305E604" w14:textId="77777777" w:rsidTr="00603042">
        <w:tc>
          <w:tcPr>
            <w:tcW w:w="736" w:type="dxa"/>
            <w:tcBorders>
              <w:top w:val="single" w:sz="4" w:space="0" w:color="auto"/>
            </w:tcBorders>
            <w:vAlign w:val="center"/>
          </w:tcPr>
          <w:p w14:paraId="3F8F08BD" w14:textId="77777777" w:rsidR="00603042" w:rsidRPr="009F5553" w:rsidRDefault="00603042" w:rsidP="001813BB">
            <w:pPr>
              <w:rPr>
                <w:rFonts w:ascii="Times New Roman" w:hAnsi="Times New Roman" w:cs="Times New Roman"/>
                <w:b/>
                <w:bCs/>
                <w:sz w:val="26"/>
                <w:szCs w:val="26"/>
              </w:rPr>
            </w:pPr>
            <w:r w:rsidRPr="009F5553">
              <w:rPr>
                <w:rFonts w:ascii="Times New Roman" w:hAnsi="Times New Roman" w:cs="Times New Roman"/>
                <w:b/>
                <w:bCs/>
                <w:sz w:val="26"/>
                <w:szCs w:val="26"/>
              </w:rPr>
              <w:t>5.</w:t>
            </w:r>
          </w:p>
        </w:tc>
        <w:tc>
          <w:tcPr>
            <w:tcW w:w="6094" w:type="dxa"/>
            <w:tcBorders>
              <w:top w:val="single" w:sz="4" w:space="0" w:color="auto"/>
              <w:left w:val="single" w:sz="4" w:space="0" w:color="auto"/>
              <w:bottom w:val="single" w:sz="4" w:space="0" w:color="auto"/>
              <w:right w:val="single" w:sz="4" w:space="0" w:color="auto"/>
            </w:tcBorders>
            <w:vAlign w:val="center"/>
          </w:tcPr>
          <w:p w14:paraId="6D4F06A3"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Передвижение по дому</w:t>
            </w:r>
          </w:p>
        </w:tc>
        <w:tc>
          <w:tcPr>
            <w:tcW w:w="1013" w:type="dxa"/>
            <w:tcBorders>
              <w:top w:val="single" w:sz="4" w:space="0" w:color="auto"/>
              <w:left w:val="nil"/>
              <w:bottom w:val="single" w:sz="4" w:space="0" w:color="auto"/>
              <w:right w:val="single" w:sz="4" w:space="0" w:color="auto"/>
            </w:tcBorders>
            <w:vAlign w:val="center"/>
          </w:tcPr>
          <w:p w14:paraId="0BBE7C1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25AB9FAE"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44198C76"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232E51D4"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383EDF80" w14:textId="77777777" w:rsidTr="00603042">
        <w:tc>
          <w:tcPr>
            <w:tcW w:w="736" w:type="dxa"/>
            <w:vAlign w:val="center"/>
          </w:tcPr>
          <w:p w14:paraId="5456038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5.1.</w:t>
            </w:r>
          </w:p>
        </w:tc>
        <w:tc>
          <w:tcPr>
            <w:tcW w:w="6094" w:type="dxa"/>
            <w:tcBorders>
              <w:top w:val="nil"/>
              <w:left w:val="single" w:sz="4" w:space="0" w:color="auto"/>
              <w:bottom w:val="single" w:sz="4" w:space="0" w:color="auto"/>
              <w:right w:val="single" w:sz="4" w:space="0" w:color="auto"/>
            </w:tcBorders>
            <w:vAlign w:val="center"/>
          </w:tcPr>
          <w:p w14:paraId="02D2A80B"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Самостоятельно передвигается по дому</w:t>
            </w:r>
          </w:p>
          <w:p w14:paraId="6685587A" w14:textId="77777777" w:rsidR="00603042" w:rsidRPr="009F5553" w:rsidRDefault="00603042" w:rsidP="001813BB">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24A04027"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32C9DE01"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05568AEF"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641C99A3" w14:textId="77777777" w:rsidR="00603042" w:rsidRPr="009F5553" w:rsidRDefault="00603042" w:rsidP="001813BB">
            <w:pPr>
              <w:jc w:val="center"/>
              <w:rPr>
                <w:rFonts w:ascii="Times New Roman" w:hAnsi="Times New Roman" w:cs="Times New Roman"/>
                <w:sz w:val="26"/>
                <w:szCs w:val="26"/>
              </w:rPr>
            </w:pPr>
          </w:p>
        </w:tc>
      </w:tr>
      <w:tr w:rsidR="00603042" w:rsidRPr="009F5553" w14:paraId="1ED19F05" w14:textId="77777777" w:rsidTr="00603042">
        <w:tc>
          <w:tcPr>
            <w:tcW w:w="736" w:type="dxa"/>
            <w:vAlign w:val="center"/>
          </w:tcPr>
          <w:p w14:paraId="5F1110CF"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5.2.</w:t>
            </w:r>
          </w:p>
        </w:tc>
        <w:tc>
          <w:tcPr>
            <w:tcW w:w="6094" w:type="dxa"/>
            <w:tcBorders>
              <w:top w:val="nil"/>
              <w:left w:val="single" w:sz="4" w:space="0" w:color="auto"/>
              <w:bottom w:val="single" w:sz="4" w:space="0" w:color="auto"/>
              <w:right w:val="single" w:sz="4" w:space="0" w:color="auto"/>
            </w:tcBorders>
            <w:vAlign w:val="center"/>
          </w:tcPr>
          <w:p w14:paraId="2CBEB0D7" w14:textId="77777777" w:rsidR="00603042" w:rsidRPr="009F5553" w:rsidRDefault="00B2286F"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Передвигается самостоятельно с помощью приспособления (трость, ходунок)</w:t>
            </w:r>
          </w:p>
        </w:tc>
        <w:tc>
          <w:tcPr>
            <w:tcW w:w="1013" w:type="dxa"/>
            <w:tcBorders>
              <w:top w:val="nil"/>
              <w:left w:val="nil"/>
              <w:bottom w:val="single" w:sz="4" w:space="0" w:color="auto"/>
              <w:right w:val="single" w:sz="4" w:space="0" w:color="auto"/>
            </w:tcBorders>
            <w:vAlign w:val="center"/>
          </w:tcPr>
          <w:p w14:paraId="2A92E134"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5FD64B1A"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3B0BFBAA"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55C26CB7" w14:textId="77777777" w:rsidR="00603042" w:rsidRPr="009F5553" w:rsidRDefault="00603042" w:rsidP="001813BB">
            <w:pPr>
              <w:jc w:val="center"/>
              <w:rPr>
                <w:rFonts w:ascii="Times New Roman" w:hAnsi="Times New Roman" w:cs="Times New Roman"/>
                <w:sz w:val="26"/>
                <w:szCs w:val="26"/>
              </w:rPr>
            </w:pPr>
          </w:p>
        </w:tc>
      </w:tr>
      <w:tr w:rsidR="00603042" w:rsidRPr="009F5553" w14:paraId="1FCAE1AF" w14:textId="77777777" w:rsidTr="00603042">
        <w:tc>
          <w:tcPr>
            <w:tcW w:w="736" w:type="dxa"/>
            <w:vAlign w:val="center"/>
          </w:tcPr>
          <w:p w14:paraId="6ACE43ED"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5.3.</w:t>
            </w:r>
          </w:p>
        </w:tc>
        <w:tc>
          <w:tcPr>
            <w:tcW w:w="6094" w:type="dxa"/>
            <w:tcBorders>
              <w:top w:val="nil"/>
              <w:left w:val="single" w:sz="4" w:space="0" w:color="auto"/>
              <w:bottom w:val="single" w:sz="4" w:space="0" w:color="auto"/>
              <w:right w:val="single" w:sz="4" w:space="0" w:color="auto"/>
            </w:tcBorders>
            <w:vAlign w:val="center"/>
          </w:tcPr>
          <w:p w14:paraId="0610D562" w14:textId="77777777" w:rsidR="00603042" w:rsidRPr="009F5553" w:rsidRDefault="00B2286F"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Передвигается с помощью приспособления или без него, и нуждается в посторонней помощи при ходьбе или вставании.</w:t>
            </w:r>
          </w:p>
        </w:tc>
        <w:tc>
          <w:tcPr>
            <w:tcW w:w="1013" w:type="dxa"/>
            <w:tcBorders>
              <w:top w:val="nil"/>
              <w:left w:val="nil"/>
              <w:bottom w:val="single" w:sz="4" w:space="0" w:color="auto"/>
              <w:right w:val="single" w:sz="4" w:space="0" w:color="auto"/>
            </w:tcBorders>
            <w:vAlign w:val="center"/>
          </w:tcPr>
          <w:p w14:paraId="4ED6D4DC"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54152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vAlign w:val="center"/>
          </w:tcPr>
          <w:p w14:paraId="22B0E7F8"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77BFEC15"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18D0DD6A" w14:textId="77777777" w:rsidR="00603042" w:rsidRPr="009F5553" w:rsidRDefault="00603042" w:rsidP="001813BB">
            <w:pPr>
              <w:jc w:val="center"/>
              <w:rPr>
                <w:rFonts w:ascii="Times New Roman" w:hAnsi="Times New Roman" w:cs="Times New Roman"/>
                <w:sz w:val="26"/>
                <w:szCs w:val="26"/>
              </w:rPr>
            </w:pPr>
          </w:p>
        </w:tc>
      </w:tr>
      <w:tr w:rsidR="00603042" w:rsidRPr="009F5553" w14:paraId="78988D4F" w14:textId="77777777" w:rsidTr="00603042">
        <w:tc>
          <w:tcPr>
            <w:tcW w:w="736" w:type="dxa"/>
            <w:vAlign w:val="center"/>
          </w:tcPr>
          <w:p w14:paraId="4540B690"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5.4.</w:t>
            </w:r>
          </w:p>
        </w:tc>
        <w:tc>
          <w:tcPr>
            <w:tcW w:w="6094" w:type="dxa"/>
            <w:tcBorders>
              <w:top w:val="nil"/>
              <w:left w:val="single" w:sz="4" w:space="0" w:color="auto"/>
              <w:bottom w:val="single" w:sz="4" w:space="0" w:color="auto"/>
              <w:right w:val="single" w:sz="4" w:space="0" w:color="auto"/>
            </w:tcBorders>
            <w:vAlign w:val="center"/>
          </w:tcPr>
          <w:p w14:paraId="5EA890CC"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Передвигается с помощью инвалидной коляски. Способен сам сесть в коляску и передвигаться в ней по дому</w:t>
            </w:r>
          </w:p>
        </w:tc>
        <w:tc>
          <w:tcPr>
            <w:tcW w:w="1013" w:type="dxa"/>
            <w:tcBorders>
              <w:top w:val="nil"/>
              <w:left w:val="nil"/>
              <w:bottom w:val="single" w:sz="4" w:space="0" w:color="auto"/>
              <w:right w:val="single" w:sz="4" w:space="0" w:color="auto"/>
            </w:tcBorders>
            <w:vAlign w:val="center"/>
          </w:tcPr>
          <w:p w14:paraId="03C7BDD3"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54152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vAlign w:val="center"/>
          </w:tcPr>
          <w:p w14:paraId="20CA07B8"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0196DCF0"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13A6946B" w14:textId="77777777" w:rsidR="00603042" w:rsidRPr="009F5553" w:rsidRDefault="00603042" w:rsidP="001813BB">
            <w:pPr>
              <w:jc w:val="center"/>
              <w:rPr>
                <w:rFonts w:ascii="Times New Roman" w:hAnsi="Times New Roman" w:cs="Times New Roman"/>
                <w:sz w:val="26"/>
                <w:szCs w:val="26"/>
              </w:rPr>
            </w:pPr>
          </w:p>
        </w:tc>
      </w:tr>
      <w:tr w:rsidR="00603042" w:rsidRPr="009F5553" w14:paraId="2EB0A37A" w14:textId="77777777" w:rsidTr="00603042">
        <w:tc>
          <w:tcPr>
            <w:tcW w:w="736" w:type="dxa"/>
            <w:vAlign w:val="center"/>
          </w:tcPr>
          <w:p w14:paraId="0F71FD23"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5.5.</w:t>
            </w:r>
          </w:p>
        </w:tc>
        <w:tc>
          <w:tcPr>
            <w:tcW w:w="6094" w:type="dxa"/>
            <w:tcBorders>
              <w:top w:val="nil"/>
              <w:left w:val="single" w:sz="4" w:space="0" w:color="auto"/>
              <w:bottom w:val="single" w:sz="4" w:space="0" w:color="auto"/>
              <w:right w:val="single" w:sz="4" w:space="0" w:color="auto"/>
            </w:tcBorders>
            <w:vAlign w:val="center"/>
          </w:tcPr>
          <w:p w14:paraId="2308D31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На кровати садится самостоятельно либо с небольшой помощью. Пользуется инвалидной коляской, но нуждается в помощи, чтобы пересесть в коляску и/или передвигаться в ней по дому</w:t>
            </w:r>
          </w:p>
        </w:tc>
        <w:tc>
          <w:tcPr>
            <w:tcW w:w="1013" w:type="dxa"/>
            <w:tcBorders>
              <w:top w:val="nil"/>
              <w:left w:val="nil"/>
              <w:bottom w:val="single" w:sz="4" w:space="0" w:color="auto"/>
              <w:right w:val="single" w:sz="4" w:space="0" w:color="auto"/>
            </w:tcBorders>
            <w:vAlign w:val="center"/>
          </w:tcPr>
          <w:p w14:paraId="24974671"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vAlign w:val="center"/>
          </w:tcPr>
          <w:p w14:paraId="5A762727"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01C8F5AA"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15851CDA" w14:textId="77777777" w:rsidR="00603042" w:rsidRPr="009F5553" w:rsidRDefault="00603042" w:rsidP="001813BB">
            <w:pPr>
              <w:jc w:val="center"/>
              <w:rPr>
                <w:rFonts w:ascii="Times New Roman" w:hAnsi="Times New Roman" w:cs="Times New Roman"/>
                <w:sz w:val="26"/>
                <w:szCs w:val="26"/>
              </w:rPr>
            </w:pPr>
          </w:p>
        </w:tc>
      </w:tr>
      <w:tr w:rsidR="00603042" w:rsidRPr="009F5553" w14:paraId="325DA67B" w14:textId="77777777" w:rsidTr="00603042">
        <w:tc>
          <w:tcPr>
            <w:tcW w:w="736" w:type="dxa"/>
            <w:tcBorders>
              <w:bottom w:val="single" w:sz="4" w:space="0" w:color="auto"/>
            </w:tcBorders>
            <w:vAlign w:val="center"/>
          </w:tcPr>
          <w:p w14:paraId="497C465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5.6.</w:t>
            </w:r>
          </w:p>
        </w:tc>
        <w:tc>
          <w:tcPr>
            <w:tcW w:w="6094" w:type="dxa"/>
            <w:tcBorders>
              <w:top w:val="nil"/>
              <w:left w:val="single" w:sz="4" w:space="0" w:color="auto"/>
              <w:bottom w:val="single" w:sz="4" w:space="0" w:color="auto"/>
              <w:right w:val="single" w:sz="4" w:space="0" w:color="auto"/>
            </w:tcBorders>
            <w:vAlign w:val="center"/>
          </w:tcPr>
          <w:p w14:paraId="3FA3CC07"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Полностью зависим при передвижении и перемещении. Все дневное время проводит сидя в кровати, в кресле или кресле-коляске</w:t>
            </w:r>
          </w:p>
        </w:tc>
        <w:tc>
          <w:tcPr>
            <w:tcW w:w="1013" w:type="dxa"/>
            <w:tcBorders>
              <w:top w:val="nil"/>
              <w:left w:val="nil"/>
              <w:bottom w:val="single" w:sz="4" w:space="0" w:color="auto"/>
              <w:right w:val="single" w:sz="4" w:space="0" w:color="auto"/>
            </w:tcBorders>
            <w:vAlign w:val="center"/>
          </w:tcPr>
          <w:p w14:paraId="09D70083"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r w:rsidR="0054152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183B5E82"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38A56E8E"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3D8F0272" w14:textId="77777777" w:rsidR="00603042" w:rsidRPr="009F5553" w:rsidRDefault="00603042" w:rsidP="001813BB">
            <w:pPr>
              <w:jc w:val="center"/>
              <w:rPr>
                <w:rFonts w:ascii="Times New Roman" w:hAnsi="Times New Roman" w:cs="Times New Roman"/>
                <w:sz w:val="26"/>
                <w:szCs w:val="26"/>
              </w:rPr>
            </w:pPr>
          </w:p>
        </w:tc>
      </w:tr>
      <w:tr w:rsidR="00603042" w:rsidRPr="009F5553" w14:paraId="13162096" w14:textId="77777777" w:rsidTr="00603042">
        <w:tc>
          <w:tcPr>
            <w:tcW w:w="736" w:type="dxa"/>
            <w:tcBorders>
              <w:top w:val="single" w:sz="4" w:space="0" w:color="auto"/>
              <w:bottom w:val="single" w:sz="4" w:space="0" w:color="auto"/>
            </w:tcBorders>
            <w:vAlign w:val="center"/>
          </w:tcPr>
          <w:p w14:paraId="4DC89912"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5.7.</w:t>
            </w:r>
          </w:p>
        </w:tc>
        <w:tc>
          <w:tcPr>
            <w:tcW w:w="6094" w:type="dxa"/>
            <w:tcBorders>
              <w:top w:val="single" w:sz="4" w:space="0" w:color="auto"/>
              <w:left w:val="single" w:sz="4" w:space="0" w:color="auto"/>
              <w:bottom w:val="single" w:sz="4" w:space="0" w:color="auto"/>
              <w:right w:val="single" w:sz="4" w:space="0" w:color="auto"/>
            </w:tcBorders>
            <w:vAlign w:val="center"/>
          </w:tcPr>
          <w:p w14:paraId="23A51FF5" w14:textId="77777777" w:rsidR="00603042" w:rsidRPr="009F5553" w:rsidRDefault="00B2286F"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Полностью зависим при передвижении и перемещении. Лежачий</w:t>
            </w:r>
          </w:p>
        </w:tc>
        <w:tc>
          <w:tcPr>
            <w:tcW w:w="1013" w:type="dxa"/>
            <w:tcBorders>
              <w:top w:val="single" w:sz="4" w:space="0" w:color="auto"/>
              <w:left w:val="nil"/>
              <w:bottom w:val="single" w:sz="4" w:space="0" w:color="auto"/>
              <w:right w:val="single" w:sz="4" w:space="0" w:color="auto"/>
            </w:tcBorders>
            <w:vAlign w:val="center"/>
          </w:tcPr>
          <w:p w14:paraId="10C7BA5F"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r w:rsidR="0054152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tcBorders>
              <w:top w:val="single" w:sz="4" w:space="0" w:color="auto"/>
              <w:bottom w:val="single" w:sz="4" w:space="0" w:color="auto"/>
            </w:tcBorders>
            <w:vAlign w:val="center"/>
          </w:tcPr>
          <w:p w14:paraId="5945831C"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5AC3B6A4"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214299E1" w14:textId="77777777" w:rsidR="00603042" w:rsidRPr="009F5553" w:rsidRDefault="00603042" w:rsidP="001813BB">
            <w:pPr>
              <w:jc w:val="center"/>
              <w:rPr>
                <w:rFonts w:ascii="Times New Roman" w:hAnsi="Times New Roman" w:cs="Times New Roman"/>
                <w:sz w:val="26"/>
                <w:szCs w:val="26"/>
              </w:rPr>
            </w:pPr>
          </w:p>
        </w:tc>
      </w:tr>
      <w:tr w:rsidR="00603042" w:rsidRPr="009F5553" w14:paraId="57F4F78C" w14:textId="77777777" w:rsidTr="00603042">
        <w:tc>
          <w:tcPr>
            <w:tcW w:w="736" w:type="dxa"/>
            <w:tcBorders>
              <w:top w:val="single" w:sz="4" w:space="0" w:color="auto"/>
              <w:left w:val="nil"/>
              <w:bottom w:val="single" w:sz="4" w:space="0" w:color="auto"/>
              <w:right w:val="nil"/>
            </w:tcBorders>
            <w:vAlign w:val="center"/>
          </w:tcPr>
          <w:p w14:paraId="52ECD7C8" w14:textId="77777777" w:rsidR="00603042" w:rsidRPr="009F5553" w:rsidRDefault="00603042" w:rsidP="001813BB">
            <w:pPr>
              <w:rPr>
                <w:rFonts w:ascii="Times New Roman" w:eastAsia="Times New Roman" w:hAnsi="Times New Roman" w:cs="Times New Roman"/>
                <w:sz w:val="26"/>
                <w:szCs w:val="26"/>
                <w:lang w:eastAsia="ru-RU"/>
              </w:rPr>
            </w:pPr>
          </w:p>
        </w:tc>
        <w:tc>
          <w:tcPr>
            <w:tcW w:w="6094" w:type="dxa"/>
            <w:tcBorders>
              <w:top w:val="single" w:sz="4" w:space="0" w:color="auto"/>
              <w:left w:val="nil"/>
              <w:bottom w:val="single" w:sz="4" w:space="0" w:color="auto"/>
              <w:right w:val="nil"/>
            </w:tcBorders>
            <w:vAlign w:val="center"/>
          </w:tcPr>
          <w:p w14:paraId="37E28C45" w14:textId="77777777" w:rsidR="00603042" w:rsidRPr="009F5553" w:rsidRDefault="00603042" w:rsidP="001813BB">
            <w:pPr>
              <w:rPr>
                <w:rFonts w:ascii="Times New Roman" w:eastAsia="Times New Roman" w:hAnsi="Times New Roman" w:cs="Times New Roman"/>
                <w:sz w:val="26"/>
                <w:szCs w:val="26"/>
                <w:lang w:eastAsia="ru-RU"/>
              </w:rPr>
            </w:pPr>
          </w:p>
        </w:tc>
        <w:tc>
          <w:tcPr>
            <w:tcW w:w="1013" w:type="dxa"/>
            <w:tcBorders>
              <w:top w:val="single" w:sz="4" w:space="0" w:color="auto"/>
              <w:left w:val="nil"/>
              <w:bottom w:val="single" w:sz="4" w:space="0" w:color="auto"/>
              <w:right w:val="nil"/>
            </w:tcBorders>
            <w:vAlign w:val="center"/>
          </w:tcPr>
          <w:p w14:paraId="092C0C03" w14:textId="77777777" w:rsidR="00603042" w:rsidRPr="009F5553" w:rsidRDefault="00603042" w:rsidP="001813BB">
            <w:pPr>
              <w:jc w:val="center"/>
              <w:rPr>
                <w:rFonts w:ascii="Times New Roman" w:eastAsia="Times New Roman" w:hAnsi="Times New Roman" w:cs="Times New Roman"/>
                <w:sz w:val="26"/>
                <w:szCs w:val="26"/>
                <w:lang w:eastAsia="ru-RU"/>
              </w:rPr>
            </w:pPr>
          </w:p>
        </w:tc>
        <w:tc>
          <w:tcPr>
            <w:tcW w:w="837" w:type="dxa"/>
            <w:tcBorders>
              <w:top w:val="single" w:sz="4" w:space="0" w:color="auto"/>
              <w:left w:val="nil"/>
              <w:bottom w:val="single" w:sz="4" w:space="0" w:color="auto"/>
              <w:right w:val="nil"/>
            </w:tcBorders>
            <w:vAlign w:val="center"/>
          </w:tcPr>
          <w:p w14:paraId="79D57380"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0CBD0058"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49C2F9C6" w14:textId="77777777" w:rsidR="00603042" w:rsidRPr="009F5553" w:rsidRDefault="00603042" w:rsidP="001813BB">
            <w:pPr>
              <w:jc w:val="center"/>
              <w:rPr>
                <w:rFonts w:ascii="Times New Roman" w:hAnsi="Times New Roman" w:cs="Times New Roman"/>
                <w:sz w:val="26"/>
                <w:szCs w:val="26"/>
              </w:rPr>
            </w:pPr>
          </w:p>
        </w:tc>
      </w:tr>
      <w:tr w:rsidR="00603042" w:rsidRPr="009F5553" w14:paraId="0B8B2D9D" w14:textId="77777777" w:rsidTr="00603042">
        <w:tc>
          <w:tcPr>
            <w:tcW w:w="736" w:type="dxa"/>
            <w:tcBorders>
              <w:top w:val="single" w:sz="4" w:space="0" w:color="auto"/>
            </w:tcBorders>
            <w:vAlign w:val="center"/>
          </w:tcPr>
          <w:p w14:paraId="6BC98ECC"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6.</w:t>
            </w:r>
          </w:p>
        </w:tc>
        <w:tc>
          <w:tcPr>
            <w:tcW w:w="6094" w:type="dxa"/>
            <w:tcBorders>
              <w:top w:val="single" w:sz="4" w:space="0" w:color="auto"/>
              <w:left w:val="single" w:sz="4" w:space="0" w:color="auto"/>
              <w:bottom w:val="single" w:sz="4" w:space="0" w:color="auto"/>
              <w:right w:val="single" w:sz="4" w:space="0" w:color="auto"/>
            </w:tcBorders>
            <w:vAlign w:val="center"/>
          </w:tcPr>
          <w:p w14:paraId="2E78194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Падения в течение последних трех месяцев</w:t>
            </w:r>
          </w:p>
        </w:tc>
        <w:tc>
          <w:tcPr>
            <w:tcW w:w="1013" w:type="dxa"/>
            <w:tcBorders>
              <w:top w:val="single" w:sz="4" w:space="0" w:color="auto"/>
              <w:left w:val="nil"/>
              <w:bottom w:val="single" w:sz="4" w:space="0" w:color="auto"/>
              <w:right w:val="single" w:sz="4" w:space="0" w:color="auto"/>
            </w:tcBorders>
            <w:vAlign w:val="center"/>
          </w:tcPr>
          <w:p w14:paraId="506D90E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165BDF68"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5D966030"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6CF4EF3F"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7611E646" w14:textId="77777777" w:rsidTr="00603042">
        <w:tc>
          <w:tcPr>
            <w:tcW w:w="736" w:type="dxa"/>
            <w:vAlign w:val="center"/>
          </w:tcPr>
          <w:p w14:paraId="75619EE6"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6.1.</w:t>
            </w:r>
          </w:p>
        </w:tc>
        <w:tc>
          <w:tcPr>
            <w:tcW w:w="6094" w:type="dxa"/>
            <w:tcBorders>
              <w:top w:val="nil"/>
              <w:left w:val="single" w:sz="4" w:space="0" w:color="auto"/>
              <w:bottom w:val="single" w:sz="4" w:space="0" w:color="auto"/>
              <w:right w:val="single" w:sz="4" w:space="0" w:color="auto"/>
            </w:tcBorders>
            <w:vAlign w:val="center"/>
          </w:tcPr>
          <w:p w14:paraId="3D19C69B"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Не падает</w:t>
            </w:r>
          </w:p>
          <w:p w14:paraId="20E4F543" w14:textId="77777777" w:rsidR="00603042" w:rsidRPr="009F5553" w:rsidRDefault="00603042" w:rsidP="001813BB">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0AA1D3B9"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7D442583"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3A601378"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12D7A642" w14:textId="77777777" w:rsidR="00603042" w:rsidRPr="009F5553" w:rsidRDefault="00603042" w:rsidP="001813BB">
            <w:pPr>
              <w:jc w:val="center"/>
              <w:rPr>
                <w:rFonts w:ascii="Times New Roman" w:hAnsi="Times New Roman" w:cs="Times New Roman"/>
                <w:sz w:val="26"/>
                <w:szCs w:val="26"/>
              </w:rPr>
            </w:pPr>
          </w:p>
        </w:tc>
      </w:tr>
      <w:tr w:rsidR="00603042" w:rsidRPr="009F5553" w14:paraId="5F497CFB" w14:textId="77777777" w:rsidTr="00603042">
        <w:tc>
          <w:tcPr>
            <w:tcW w:w="736" w:type="dxa"/>
            <w:vAlign w:val="center"/>
          </w:tcPr>
          <w:p w14:paraId="27BC0364"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6.2.</w:t>
            </w:r>
          </w:p>
        </w:tc>
        <w:tc>
          <w:tcPr>
            <w:tcW w:w="6094" w:type="dxa"/>
            <w:tcBorders>
              <w:top w:val="nil"/>
              <w:left w:val="single" w:sz="4" w:space="0" w:color="auto"/>
              <w:bottom w:val="single" w:sz="4" w:space="0" w:color="auto"/>
              <w:right w:val="single" w:sz="4" w:space="0" w:color="auto"/>
            </w:tcBorders>
            <w:vAlign w:val="center"/>
          </w:tcPr>
          <w:p w14:paraId="72DAE5D2"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Не падает, но ощущает тревогу по поводу возможных падений</w:t>
            </w:r>
          </w:p>
        </w:tc>
        <w:tc>
          <w:tcPr>
            <w:tcW w:w="1013" w:type="dxa"/>
            <w:tcBorders>
              <w:top w:val="nil"/>
              <w:left w:val="nil"/>
              <w:bottom w:val="single" w:sz="4" w:space="0" w:color="auto"/>
              <w:right w:val="single" w:sz="4" w:space="0" w:color="auto"/>
            </w:tcBorders>
            <w:vAlign w:val="center"/>
          </w:tcPr>
          <w:p w14:paraId="52AFA8F7"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37F1F95A"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58F7C191"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33C9C9A5" w14:textId="77777777" w:rsidR="00603042" w:rsidRPr="009F5553" w:rsidRDefault="00603042" w:rsidP="001813BB">
            <w:pPr>
              <w:jc w:val="center"/>
              <w:rPr>
                <w:rFonts w:ascii="Times New Roman" w:hAnsi="Times New Roman" w:cs="Times New Roman"/>
                <w:sz w:val="26"/>
                <w:szCs w:val="26"/>
              </w:rPr>
            </w:pPr>
          </w:p>
        </w:tc>
      </w:tr>
      <w:tr w:rsidR="00603042" w:rsidRPr="009F5553" w14:paraId="7B239335" w14:textId="77777777" w:rsidTr="00603042">
        <w:tc>
          <w:tcPr>
            <w:tcW w:w="736" w:type="dxa"/>
            <w:vAlign w:val="center"/>
          </w:tcPr>
          <w:p w14:paraId="214C924F"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6.3.</w:t>
            </w:r>
          </w:p>
        </w:tc>
        <w:tc>
          <w:tcPr>
            <w:tcW w:w="6094" w:type="dxa"/>
            <w:tcBorders>
              <w:top w:val="nil"/>
              <w:left w:val="single" w:sz="4" w:space="0" w:color="auto"/>
              <w:bottom w:val="single" w:sz="4" w:space="0" w:color="auto"/>
              <w:right w:val="single" w:sz="4" w:space="0" w:color="auto"/>
            </w:tcBorders>
            <w:vAlign w:val="center"/>
          </w:tcPr>
          <w:p w14:paraId="1195B479"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Падает, но может встать самостоятельно</w:t>
            </w:r>
          </w:p>
          <w:p w14:paraId="37393C48" w14:textId="77777777" w:rsidR="00603042" w:rsidRPr="009F5553" w:rsidRDefault="00603042" w:rsidP="001813BB">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29CA6415"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546E4FDF"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26FAFA7A"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0567D358" w14:textId="77777777" w:rsidR="00603042" w:rsidRPr="009F5553" w:rsidRDefault="00603042" w:rsidP="001813BB">
            <w:pPr>
              <w:jc w:val="center"/>
              <w:rPr>
                <w:rFonts w:ascii="Times New Roman" w:hAnsi="Times New Roman" w:cs="Times New Roman"/>
                <w:sz w:val="26"/>
                <w:szCs w:val="26"/>
              </w:rPr>
            </w:pPr>
          </w:p>
        </w:tc>
      </w:tr>
      <w:tr w:rsidR="00603042" w:rsidRPr="009F5553" w14:paraId="6B6A6B8E" w14:textId="77777777" w:rsidTr="00603042">
        <w:tc>
          <w:tcPr>
            <w:tcW w:w="736" w:type="dxa"/>
            <w:tcBorders>
              <w:bottom w:val="single" w:sz="4" w:space="0" w:color="auto"/>
            </w:tcBorders>
            <w:vAlign w:val="center"/>
          </w:tcPr>
          <w:p w14:paraId="1ED359F5"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6.4.</w:t>
            </w:r>
          </w:p>
        </w:tc>
        <w:tc>
          <w:tcPr>
            <w:tcW w:w="6094" w:type="dxa"/>
            <w:tcBorders>
              <w:top w:val="nil"/>
              <w:left w:val="single" w:sz="4" w:space="0" w:color="auto"/>
              <w:bottom w:val="single" w:sz="4" w:space="0" w:color="auto"/>
              <w:right w:val="single" w:sz="4" w:space="0" w:color="auto"/>
            </w:tcBorders>
            <w:vAlign w:val="center"/>
          </w:tcPr>
          <w:p w14:paraId="2D2ECFA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Иногда падает и не может встать без посторонней помощи (минимум три раза в последние три месяца)</w:t>
            </w:r>
          </w:p>
        </w:tc>
        <w:tc>
          <w:tcPr>
            <w:tcW w:w="1013" w:type="dxa"/>
            <w:tcBorders>
              <w:top w:val="nil"/>
              <w:left w:val="nil"/>
              <w:bottom w:val="single" w:sz="4" w:space="0" w:color="auto"/>
              <w:right w:val="single" w:sz="4" w:space="0" w:color="auto"/>
            </w:tcBorders>
            <w:vAlign w:val="center"/>
          </w:tcPr>
          <w:p w14:paraId="77E1876B"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54152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22150BD5"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1C73BCE1"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1F21B6B1" w14:textId="77777777" w:rsidR="00603042" w:rsidRPr="009F5553" w:rsidRDefault="00603042" w:rsidP="001813BB">
            <w:pPr>
              <w:jc w:val="center"/>
              <w:rPr>
                <w:rFonts w:ascii="Times New Roman" w:hAnsi="Times New Roman" w:cs="Times New Roman"/>
                <w:sz w:val="26"/>
                <w:szCs w:val="26"/>
              </w:rPr>
            </w:pPr>
          </w:p>
        </w:tc>
      </w:tr>
      <w:tr w:rsidR="00603042" w:rsidRPr="009F5553" w14:paraId="3CD77A9D" w14:textId="77777777" w:rsidTr="00603042">
        <w:tc>
          <w:tcPr>
            <w:tcW w:w="736" w:type="dxa"/>
            <w:tcBorders>
              <w:top w:val="single" w:sz="4" w:space="0" w:color="auto"/>
              <w:bottom w:val="single" w:sz="4" w:space="0" w:color="auto"/>
            </w:tcBorders>
            <w:vAlign w:val="center"/>
          </w:tcPr>
          <w:p w14:paraId="6CAD1CD2"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6.5.</w:t>
            </w:r>
          </w:p>
        </w:tc>
        <w:tc>
          <w:tcPr>
            <w:tcW w:w="6094" w:type="dxa"/>
            <w:tcBorders>
              <w:top w:val="single" w:sz="4" w:space="0" w:color="auto"/>
              <w:left w:val="single" w:sz="4" w:space="0" w:color="auto"/>
              <w:bottom w:val="single" w:sz="4" w:space="0" w:color="auto"/>
              <w:right w:val="single" w:sz="4" w:space="0" w:color="auto"/>
            </w:tcBorders>
            <w:vAlign w:val="center"/>
          </w:tcPr>
          <w:p w14:paraId="48379668"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Падает, по крайней мере, раз в неделю и не может встать без посторонней помощи</w:t>
            </w:r>
          </w:p>
        </w:tc>
        <w:tc>
          <w:tcPr>
            <w:tcW w:w="1013" w:type="dxa"/>
            <w:tcBorders>
              <w:top w:val="single" w:sz="4" w:space="0" w:color="auto"/>
              <w:left w:val="nil"/>
              <w:bottom w:val="single" w:sz="4" w:space="0" w:color="auto"/>
              <w:right w:val="single" w:sz="4" w:space="0" w:color="auto"/>
            </w:tcBorders>
            <w:vAlign w:val="center"/>
          </w:tcPr>
          <w:p w14:paraId="1791DFD6"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tcBorders>
              <w:top w:val="single" w:sz="4" w:space="0" w:color="auto"/>
              <w:bottom w:val="single" w:sz="4" w:space="0" w:color="auto"/>
            </w:tcBorders>
            <w:vAlign w:val="center"/>
          </w:tcPr>
          <w:p w14:paraId="5244D63B"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35DB65D5"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3CDE7266" w14:textId="77777777" w:rsidR="00603042" w:rsidRPr="009F5553" w:rsidRDefault="00603042" w:rsidP="001813BB">
            <w:pPr>
              <w:jc w:val="center"/>
              <w:rPr>
                <w:rFonts w:ascii="Times New Roman" w:hAnsi="Times New Roman" w:cs="Times New Roman"/>
                <w:sz w:val="26"/>
                <w:szCs w:val="26"/>
              </w:rPr>
            </w:pPr>
          </w:p>
        </w:tc>
      </w:tr>
      <w:tr w:rsidR="00603042" w:rsidRPr="009F5553" w14:paraId="0E8D91C7" w14:textId="77777777" w:rsidTr="00603042">
        <w:tc>
          <w:tcPr>
            <w:tcW w:w="736" w:type="dxa"/>
            <w:tcBorders>
              <w:top w:val="single" w:sz="4" w:space="0" w:color="auto"/>
              <w:left w:val="nil"/>
              <w:bottom w:val="single" w:sz="4" w:space="0" w:color="auto"/>
              <w:right w:val="nil"/>
            </w:tcBorders>
            <w:vAlign w:val="center"/>
          </w:tcPr>
          <w:p w14:paraId="31879E6C" w14:textId="77777777" w:rsidR="00603042" w:rsidRPr="009F5553" w:rsidRDefault="00603042" w:rsidP="001813BB">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3AD5505A" w14:textId="77777777" w:rsidR="00603042" w:rsidRPr="009F5553" w:rsidRDefault="00603042" w:rsidP="001813BB">
            <w:pPr>
              <w:rPr>
                <w:rFonts w:ascii="Times New Roman" w:hAnsi="Times New Roman" w:cs="Times New Roman"/>
                <w:sz w:val="26"/>
                <w:szCs w:val="26"/>
              </w:rPr>
            </w:pPr>
          </w:p>
          <w:p w14:paraId="2478729A"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3BD1329F" w14:textId="77777777" w:rsidR="00603042" w:rsidRPr="009F5553" w:rsidRDefault="00603042" w:rsidP="001813BB">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638FCBD6"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1E8BB4EC"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70A895F3" w14:textId="77777777" w:rsidR="00603042" w:rsidRPr="009F5553" w:rsidRDefault="00603042" w:rsidP="001813BB">
            <w:pPr>
              <w:jc w:val="center"/>
              <w:rPr>
                <w:rFonts w:ascii="Times New Roman" w:hAnsi="Times New Roman" w:cs="Times New Roman"/>
                <w:sz w:val="26"/>
                <w:szCs w:val="26"/>
              </w:rPr>
            </w:pPr>
          </w:p>
        </w:tc>
      </w:tr>
      <w:tr w:rsidR="00603042" w:rsidRPr="009F5553" w14:paraId="46511131" w14:textId="77777777" w:rsidTr="00603042">
        <w:tc>
          <w:tcPr>
            <w:tcW w:w="736" w:type="dxa"/>
            <w:tcBorders>
              <w:top w:val="single" w:sz="4" w:space="0" w:color="auto"/>
            </w:tcBorders>
            <w:vAlign w:val="center"/>
          </w:tcPr>
          <w:p w14:paraId="681E349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lastRenderedPageBreak/>
              <w:t>7.</w:t>
            </w:r>
          </w:p>
        </w:tc>
        <w:tc>
          <w:tcPr>
            <w:tcW w:w="6094" w:type="dxa"/>
            <w:tcBorders>
              <w:top w:val="single" w:sz="4" w:space="0" w:color="auto"/>
              <w:left w:val="single" w:sz="4" w:space="0" w:color="auto"/>
              <w:bottom w:val="single" w:sz="4" w:space="0" w:color="auto"/>
              <w:right w:val="single" w:sz="4" w:space="0" w:color="auto"/>
            </w:tcBorders>
            <w:vAlign w:val="center"/>
          </w:tcPr>
          <w:p w14:paraId="69D37E22"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Одевание</w:t>
            </w:r>
          </w:p>
        </w:tc>
        <w:tc>
          <w:tcPr>
            <w:tcW w:w="1013" w:type="dxa"/>
            <w:tcBorders>
              <w:top w:val="single" w:sz="4" w:space="0" w:color="auto"/>
              <w:left w:val="nil"/>
              <w:bottom w:val="single" w:sz="4" w:space="0" w:color="auto"/>
              <w:right w:val="single" w:sz="4" w:space="0" w:color="auto"/>
            </w:tcBorders>
            <w:vAlign w:val="center"/>
          </w:tcPr>
          <w:p w14:paraId="719AC7EC"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59F4A650"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199D3563"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3F15E723"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45B38023" w14:textId="77777777" w:rsidTr="009F5553">
        <w:tc>
          <w:tcPr>
            <w:tcW w:w="736" w:type="dxa"/>
            <w:vAlign w:val="center"/>
          </w:tcPr>
          <w:p w14:paraId="2F0D58B9"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7.1.</w:t>
            </w:r>
          </w:p>
        </w:tc>
        <w:tc>
          <w:tcPr>
            <w:tcW w:w="6094" w:type="dxa"/>
            <w:tcBorders>
              <w:top w:val="nil"/>
              <w:left w:val="single" w:sz="4" w:space="0" w:color="auto"/>
              <w:bottom w:val="single" w:sz="4" w:space="0" w:color="auto"/>
              <w:right w:val="single" w:sz="4" w:space="0" w:color="auto"/>
            </w:tcBorders>
            <w:vAlign w:val="center"/>
          </w:tcPr>
          <w:p w14:paraId="2E117578"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Одевается без посторонней помощи</w:t>
            </w:r>
          </w:p>
          <w:p w14:paraId="6ED44246" w14:textId="77777777" w:rsidR="00603042" w:rsidRPr="009F5553" w:rsidRDefault="00603042" w:rsidP="001813BB">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5FFF74C8" w14:textId="77777777" w:rsidR="00603042" w:rsidRPr="009F5553" w:rsidRDefault="00603042" w:rsidP="009F5553">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66301883"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5E293D18"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6F19A3F2" w14:textId="77777777" w:rsidR="00603042" w:rsidRPr="009F5553" w:rsidRDefault="00603042" w:rsidP="001813BB">
            <w:pPr>
              <w:jc w:val="center"/>
              <w:rPr>
                <w:rFonts w:ascii="Times New Roman" w:hAnsi="Times New Roman" w:cs="Times New Roman"/>
                <w:sz w:val="26"/>
                <w:szCs w:val="26"/>
              </w:rPr>
            </w:pPr>
          </w:p>
        </w:tc>
      </w:tr>
      <w:tr w:rsidR="00603042" w:rsidRPr="009F5553" w14:paraId="19AFC069" w14:textId="77777777" w:rsidTr="009F5553">
        <w:tc>
          <w:tcPr>
            <w:tcW w:w="736" w:type="dxa"/>
            <w:tcBorders>
              <w:bottom w:val="single" w:sz="4" w:space="0" w:color="auto"/>
            </w:tcBorders>
            <w:vAlign w:val="center"/>
          </w:tcPr>
          <w:p w14:paraId="1247970F"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7.2.</w:t>
            </w:r>
          </w:p>
        </w:tc>
        <w:tc>
          <w:tcPr>
            <w:tcW w:w="6094" w:type="dxa"/>
            <w:tcBorders>
              <w:top w:val="nil"/>
              <w:left w:val="single" w:sz="4" w:space="0" w:color="auto"/>
              <w:bottom w:val="single" w:sz="4" w:space="0" w:color="auto"/>
              <w:right w:val="single" w:sz="4" w:space="0" w:color="auto"/>
            </w:tcBorders>
            <w:vAlign w:val="center"/>
          </w:tcPr>
          <w:p w14:paraId="5F7AD3D8"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 xml:space="preserve">Нуждается в небольшой помощи </w:t>
            </w:r>
            <w:r w:rsidR="00541521" w:rsidRPr="009F5553">
              <w:rPr>
                <w:rFonts w:ascii="Times New Roman" w:eastAsia="Times New Roman" w:hAnsi="Times New Roman" w:cs="Times New Roman"/>
                <w:sz w:val="26"/>
                <w:szCs w:val="26"/>
                <w:lang w:eastAsia="ru-RU"/>
              </w:rPr>
              <w:t xml:space="preserve">при </w:t>
            </w:r>
            <w:r w:rsidRPr="009F5553">
              <w:rPr>
                <w:rFonts w:ascii="Times New Roman" w:eastAsia="Times New Roman" w:hAnsi="Times New Roman" w:cs="Times New Roman"/>
                <w:sz w:val="26"/>
                <w:szCs w:val="26"/>
                <w:lang w:eastAsia="ru-RU"/>
              </w:rPr>
              <w:t xml:space="preserve">одевании </w:t>
            </w:r>
          </w:p>
          <w:p w14:paraId="061DE48E" w14:textId="77777777" w:rsidR="00603042" w:rsidRPr="009F5553" w:rsidRDefault="00603042" w:rsidP="001813BB">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43D5E251" w14:textId="77777777" w:rsidR="00603042" w:rsidRPr="009F5553" w:rsidRDefault="00603042" w:rsidP="009F5553">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54152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7F58293E"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74333E55"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6CEB4B2C" w14:textId="77777777" w:rsidR="00603042" w:rsidRPr="009F5553" w:rsidRDefault="00603042" w:rsidP="001813BB">
            <w:pPr>
              <w:jc w:val="center"/>
              <w:rPr>
                <w:rFonts w:ascii="Times New Roman" w:hAnsi="Times New Roman" w:cs="Times New Roman"/>
                <w:sz w:val="26"/>
                <w:szCs w:val="26"/>
              </w:rPr>
            </w:pPr>
          </w:p>
        </w:tc>
      </w:tr>
      <w:tr w:rsidR="00603042" w:rsidRPr="009F5553" w14:paraId="593EEBBE" w14:textId="77777777" w:rsidTr="009F5553">
        <w:tc>
          <w:tcPr>
            <w:tcW w:w="736" w:type="dxa"/>
            <w:tcBorders>
              <w:top w:val="single" w:sz="4" w:space="0" w:color="auto"/>
              <w:bottom w:val="single" w:sz="4" w:space="0" w:color="auto"/>
            </w:tcBorders>
            <w:vAlign w:val="center"/>
          </w:tcPr>
          <w:p w14:paraId="0675458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7.3.</w:t>
            </w:r>
          </w:p>
        </w:tc>
        <w:tc>
          <w:tcPr>
            <w:tcW w:w="6094" w:type="dxa"/>
            <w:tcBorders>
              <w:top w:val="single" w:sz="4" w:space="0" w:color="auto"/>
              <w:left w:val="single" w:sz="4" w:space="0" w:color="auto"/>
              <w:bottom w:val="single" w:sz="4" w:space="0" w:color="auto"/>
              <w:right w:val="single" w:sz="4" w:space="0" w:color="auto"/>
            </w:tcBorders>
            <w:vAlign w:val="center"/>
          </w:tcPr>
          <w:p w14:paraId="5BF812AB"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Нуждается в значительной помощи при одевании или полностью зависим от посторонней помощи. </w:t>
            </w:r>
          </w:p>
        </w:tc>
        <w:tc>
          <w:tcPr>
            <w:tcW w:w="1013" w:type="dxa"/>
            <w:tcBorders>
              <w:top w:val="single" w:sz="4" w:space="0" w:color="auto"/>
              <w:left w:val="nil"/>
              <w:bottom w:val="single" w:sz="4" w:space="0" w:color="auto"/>
              <w:right w:val="single" w:sz="4" w:space="0" w:color="auto"/>
            </w:tcBorders>
            <w:vAlign w:val="center"/>
          </w:tcPr>
          <w:p w14:paraId="56F11BC9" w14:textId="77777777" w:rsidR="00603042" w:rsidRPr="009F5553" w:rsidRDefault="00603042" w:rsidP="009F5553">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tcBorders>
              <w:top w:val="single" w:sz="4" w:space="0" w:color="auto"/>
              <w:bottom w:val="single" w:sz="4" w:space="0" w:color="auto"/>
            </w:tcBorders>
            <w:vAlign w:val="center"/>
          </w:tcPr>
          <w:p w14:paraId="7AC3DCE9"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46FED041"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38881FF6" w14:textId="77777777" w:rsidR="00603042" w:rsidRPr="009F5553" w:rsidRDefault="00603042" w:rsidP="001813BB">
            <w:pPr>
              <w:jc w:val="center"/>
              <w:rPr>
                <w:rFonts w:ascii="Times New Roman" w:hAnsi="Times New Roman" w:cs="Times New Roman"/>
                <w:sz w:val="26"/>
                <w:szCs w:val="26"/>
              </w:rPr>
            </w:pPr>
          </w:p>
        </w:tc>
      </w:tr>
      <w:tr w:rsidR="00603042" w:rsidRPr="009F5553" w14:paraId="60FFEE66" w14:textId="77777777" w:rsidTr="00603042">
        <w:tc>
          <w:tcPr>
            <w:tcW w:w="736" w:type="dxa"/>
            <w:tcBorders>
              <w:top w:val="single" w:sz="4" w:space="0" w:color="auto"/>
              <w:left w:val="nil"/>
              <w:bottom w:val="single" w:sz="4" w:space="0" w:color="auto"/>
              <w:right w:val="nil"/>
            </w:tcBorders>
            <w:vAlign w:val="center"/>
          </w:tcPr>
          <w:p w14:paraId="5DE6CDE2" w14:textId="77777777" w:rsidR="00603042" w:rsidRPr="009F5553" w:rsidRDefault="00603042" w:rsidP="001813BB">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01080F81"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2D4788D4" w14:textId="77777777" w:rsidR="00603042" w:rsidRPr="009F5553" w:rsidRDefault="00603042" w:rsidP="001813BB">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2C58F300"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6B6F1F00"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21053CF3" w14:textId="77777777" w:rsidR="00603042" w:rsidRPr="009F5553" w:rsidRDefault="00603042" w:rsidP="001813BB">
            <w:pPr>
              <w:jc w:val="center"/>
              <w:rPr>
                <w:rFonts w:ascii="Times New Roman" w:hAnsi="Times New Roman" w:cs="Times New Roman"/>
                <w:sz w:val="26"/>
                <w:szCs w:val="26"/>
              </w:rPr>
            </w:pPr>
          </w:p>
        </w:tc>
      </w:tr>
      <w:tr w:rsidR="00603042" w:rsidRPr="009F5553" w14:paraId="3F5CCA78" w14:textId="77777777" w:rsidTr="00603042">
        <w:tc>
          <w:tcPr>
            <w:tcW w:w="736" w:type="dxa"/>
            <w:tcBorders>
              <w:top w:val="single" w:sz="4" w:space="0" w:color="auto"/>
            </w:tcBorders>
            <w:vAlign w:val="center"/>
          </w:tcPr>
          <w:p w14:paraId="55699AC4"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8.</w:t>
            </w:r>
          </w:p>
        </w:tc>
        <w:tc>
          <w:tcPr>
            <w:tcW w:w="6094" w:type="dxa"/>
            <w:tcBorders>
              <w:top w:val="single" w:sz="4" w:space="0" w:color="auto"/>
              <w:left w:val="single" w:sz="4" w:space="0" w:color="auto"/>
              <w:bottom w:val="single" w:sz="4" w:space="0" w:color="auto"/>
              <w:right w:val="single" w:sz="4" w:space="0" w:color="auto"/>
            </w:tcBorders>
            <w:vAlign w:val="center"/>
          </w:tcPr>
          <w:p w14:paraId="4F6337A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Личная гигиена</w:t>
            </w:r>
          </w:p>
        </w:tc>
        <w:tc>
          <w:tcPr>
            <w:tcW w:w="1013" w:type="dxa"/>
            <w:tcBorders>
              <w:top w:val="single" w:sz="4" w:space="0" w:color="auto"/>
              <w:left w:val="nil"/>
              <w:bottom w:val="single" w:sz="4" w:space="0" w:color="auto"/>
              <w:right w:val="single" w:sz="4" w:space="0" w:color="auto"/>
            </w:tcBorders>
            <w:vAlign w:val="center"/>
          </w:tcPr>
          <w:p w14:paraId="2C5A00F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13E2F525"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04E34CE2"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1F0935AC"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7B5B3D19" w14:textId="77777777" w:rsidTr="00603042">
        <w:tc>
          <w:tcPr>
            <w:tcW w:w="736" w:type="dxa"/>
            <w:vAlign w:val="center"/>
          </w:tcPr>
          <w:p w14:paraId="65D04644"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8.1.</w:t>
            </w:r>
          </w:p>
        </w:tc>
        <w:tc>
          <w:tcPr>
            <w:tcW w:w="6094" w:type="dxa"/>
            <w:tcBorders>
              <w:top w:val="nil"/>
              <w:left w:val="single" w:sz="4" w:space="0" w:color="auto"/>
              <w:bottom w:val="single" w:sz="4" w:space="0" w:color="auto"/>
              <w:right w:val="single" w:sz="4" w:space="0" w:color="auto"/>
            </w:tcBorders>
            <w:vAlign w:val="center"/>
          </w:tcPr>
          <w:p w14:paraId="02249565"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Моется без посторонней помощи. Самостоятельно справляется с утренним и вечерним туалетом. </w:t>
            </w:r>
          </w:p>
        </w:tc>
        <w:tc>
          <w:tcPr>
            <w:tcW w:w="1013" w:type="dxa"/>
            <w:tcBorders>
              <w:top w:val="nil"/>
              <w:left w:val="nil"/>
              <w:bottom w:val="single" w:sz="4" w:space="0" w:color="auto"/>
              <w:right w:val="single" w:sz="4" w:space="0" w:color="auto"/>
            </w:tcBorders>
            <w:vAlign w:val="center"/>
          </w:tcPr>
          <w:p w14:paraId="5083EC60"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701010EA"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3365E362"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66D10289" w14:textId="77777777" w:rsidR="00603042" w:rsidRPr="009F5553" w:rsidRDefault="00603042" w:rsidP="001813BB">
            <w:pPr>
              <w:jc w:val="center"/>
              <w:rPr>
                <w:rFonts w:ascii="Times New Roman" w:hAnsi="Times New Roman" w:cs="Times New Roman"/>
                <w:sz w:val="26"/>
                <w:szCs w:val="26"/>
              </w:rPr>
            </w:pPr>
          </w:p>
        </w:tc>
      </w:tr>
      <w:tr w:rsidR="00603042" w:rsidRPr="009F5553" w14:paraId="3F54A01B" w14:textId="77777777" w:rsidTr="00603042">
        <w:tc>
          <w:tcPr>
            <w:tcW w:w="736" w:type="dxa"/>
            <w:vAlign w:val="center"/>
          </w:tcPr>
          <w:p w14:paraId="7643E788"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8.2.</w:t>
            </w:r>
          </w:p>
        </w:tc>
        <w:tc>
          <w:tcPr>
            <w:tcW w:w="6094" w:type="dxa"/>
            <w:tcBorders>
              <w:top w:val="nil"/>
              <w:left w:val="single" w:sz="4" w:space="0" w:color="auto"/>
              <w:bottom w:val="single" w:sz="4" w:space="0" w:color="auto"/>
              <w:right w:val="single" w:sz="4" w:space="0" w:color="auto"/>
            </w:tcBorders>
            <w:vAlign w:val="center"/>
          </w:tcPr>
          <w:p w14:paraId="26164B90"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Со всем процессом купания (мытья) справляется самостоятельно. Испытывает тревогу по поводу возможного ухудшения своего самочувствия в ванной комнате. Самостоятельно справляется с утренним и вечерним туалетом.</w:t>
            </w:r>
          </w:p>
        </w:tc>
        <w:tc>
          <w:tcPr>
            <w:tcW w:w="1013" w:type="dxa"/>
            <w:tcBorders>
              <w:top w:val="nil"/>
              <w:left w:val="nil"/>
              <w:bottom w:val="single" w:sz="4" w:space="0" w:color="auto"/>
              <w:right w:val="single" w:sz="4" w:space="0" w:color="auto"/>
            </w:tcBorders>
            <w:vAlign w:val="center"/>
          </w:tcPr>
          <w:p w14:paraId="405D903B"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54152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vAlign w:val="center"/>
          </w:tcPr>
          <w:p w14:paraId="6072F4C2"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3524A1B3"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595C2718" w14:textId="77777777" w:rsidR="00603042" w:rsidRPr="009F5553" w:rsidRDefault="00603042" w:rsidP="001813BB">
            <w:pPr>
              <w:jc w:val="center"/>
              <w:rPr>
                <w:rFonts w:ascii="Times New Roman" w:hAnsi="Times New Roman" w:cs="Times New Roman"/>
                <w:sz w:val="26"/>
                <w:szCs w:val="26"/>
              </w:rPr>
            </w:pPr>
          </w:p>
        </w:tc>
      </w:tr>
      <w:tr w:rsidR="00603042" w:rsidRPr="009F5553" w14:paraId="4F153285" w14:textId="77777777" w:rsidTr="00603042">
        <w:tc>
          <w:tcPr>
            <w:tcW w:w="736" w:type="dxa"/>
            <w:vAlign w:val="center"/>
          </w:tcPr>
          <w:p w14:paraId="2C8F043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8.3.</w:t>
            </w:r>
          </w:p>
        </w:tc>
        <w:tc>
          <w:tcPr>
            <w:tcW w:w="6094" w:type="dxa"/>
            <w:tcBorders>
              <w:top w:val="nil"/>
              <w:left w:val="single" w:sz="4" w:space="0" w:color="auto"/>
              <w:bottom w:val="single" w:sz="4" w:space="0" w:color="auto"/>
              <w:right w:val="single" w:sz="4" w:space="0" w:color="auto"/>
            </w:tcBorders>
            <w:vAlign w:val="center"/>
          </w:tcPr>
          <w:p w14:paraId="05A1E570"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Нуждается в небольшой помощи (например, в получении воды нужной температуры и/или бритье и/или мытье головы и/или ног и/или умывании лица и/или чистке зубов)</w:t>
            </w:r>
          </w:p>
        </w:tc>
        <w:tc>
          <w:tcPr>
            <w:tcW w:w="1013" w:type="dxa"/>
            <w:tcBorders>
              <w:top w:val="nil"/>
              <w:left w:val="nil"/>
              <w:bottom w:val="single" w:sz="4" w:space="0" w:color="auto"/>
              <w:right w:val="single" w:sz="4" w:space="0" w:color="auto"/>
            </w:tcBorders>
            <w:vAlign w:val="center"/>
          </w:tcPr>
          <w:p w14:paraId="2EEBAE4A"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vAlign w:val="center"/>
          </w:tcPr>
          <w:p w14:paraId="228A13FE"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262DB936"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43272076" w14:textId="77777777" w:rsidR="00603042" w:rsidRPr="009F5553" w:rsidRDefault="00603042" w:rsidP="001813BB">
            <w:pPr>
              <w:jc w:val="center"/>
              <w:rPr>
                <w:rFonts w:ascii="Times New Roman" w:hAnsi="Times New Roman" w:cs="Times New Roman"/>
                <w:sz w:val="26"/>
                <w:szCs w:val="26"/>
              </w:rPr>
            </w:pPr>
          </w:p>
        </w:tc>
      </w:tr>
      <w:tr w:rsidR="00603042" w:rsidRPr="009F5553" w14:paraId="1EC1E7A5" w14:textId="77777777" w:rsidTr="00603042">
        <w:tc>
          <w:tcPr>
            <w:tcW w:w="736" w:type="dxa"/>
            <w:tcBorders>
              <w:bottom w:val="single" w:sz="4" w:space="0" w:color="auto"/>
            </w:tcBorders>
            <w:vAlign w:val="center"/>
          </w:tcPr>
          <w:p w14:paraId="7B40087B"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8.4.</w:t>
            </w:r>
          </w:p>
        </w:tc>
        <w:tc>
          <w:tcPr>
            <w:tcW w:w="6094" w:type="dxa"/>
            <w:tcBorders>
              <w:top w:val="nil"/>
              <w:left w:val="single" w:sz="4" w:space="0" w:color="auto"/>
              <w:bottom w:val="single" w:sz="4" w:space="0" w:color="auto"/>
              <w:right w:val="single" w:sz="4" w:space="0" w:color="auto"/>
            </w:tcBorders>
            <w:vAlign w:val="center"/>
          </w:tcPr>
          <w:p w14:paraId="629253A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Нуждается в активной помощи при выполнении некоторых действий (например, мытье интимных частей тела и/или спины)</w:t>
            </w:r>
          </w:p>
        </w:tc>
        <w:tc>
          <w:tcPr>
            <w:tcW w:w="1013" w:type="dxa"/>
            <w:tcBorders>
              <w:top w:val="nil"/>
              <w:left w:val="nil"/>
              <w:bottom w:val="single" w:sz="4" w:space="0" w:color="auto"/>
              <w:right w:val="single" w:sz="4" w:space="0" w:color="auto"/>
            </w:tcBorders>
            <w:vAlign w:val="center"/>
          </w:tcPr>
          <w:p w14:paraId="22A079B3"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r w:rsidR="0054152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016992CF"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4A31CD51"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739E6627" w14:textId="77777777" w:rsidR="00603042" w:rsidRPr="009F5553" w:rsidRDefault="00603042" w:rsidP="001813BB">
            <w:pPr>
              <w:jc w:val="center"/>
              <w:rPr>
                <w:rFonts w:ascii="Times New Roman" w:hAnsi="Times New Roman" w:cs="Times New Roman"/>
                <w:sz w:val="26"/>
                <w:szCs w:val="26"/>
              </w:rPr>
            </w:pPr>
          </w:p>
        </w:tc>
      </w:tr>
      <w:tr w:rsidR="00603042" w:rsidRPr="009F5553" w14:paraId="1879DFE5" w14:textId="77777777" w:rsidTr="00603042">
        <w:tc>
          <w:tcPr>
            <w:tcW w:w="736" w:type="dxa"/>
            <w:tcBorders>
              <w:top w:val="single" w:sz="4" w:space="0" w:color="auto"/>
              <w:bottom w:val="single" w:sz="4" w:space="0" w:color="auto"/>
            </w:tcBorders>
            <w:vAlign w:val="center"/>
          </w:tcPr>
          <w:p w14:paraId="0FE079FD"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8.5.</w:t>
            </w:r>
          </w:p>
        </w:tc>
        <w:tc>
          <w:tcPr>
            <w:tcW w:w="6094" w:type="dxa"/>
            <w:tcBorders>
              <w:top w:val="single" w:sz="4" w:space="0" w:color="auto"/>
              <w:left w:val="single" w:sz="4" w:space="0" w:color="auto"/>
              <w:bottom w:val="single" w:sz="4" w:space="0" w:color="auto"/>
              <w:right w:val="single" w:sz="4" w:space="0" w:color="auto"/>
            </w:tcBorders>
            <w:vAlign w:val="center"/>
          </w:tcPr>
          <w:p w14:paraId="31B4989B"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Необходимо полностью умывать и купать клиента в связи с нарушениями когнитивной функции и/или тяжелым физическим состоянием </w:t>
            </w:r>
          </w:p>
        </w:tc>
        <w:tc>
          <w:tcPr>
            <w:tcW w:w="1013" w:type="dxa"/>
            <w:tcBorders>
              <w:top w:val="single" w:sz="4" w:space="0" w:color="auto"/>
              <w:left w:val="nil"/>
              <w:bottom w:val="single" w:sz="4" w:space="0" w:color="auto"/>
              <w:right w:val="single" w:sz="4" w:space="0" w:color="auto"/>
            </w:tcBorders>
            <w:vAlign w:val="center"/>
          </w:tcPr>
          <w:p w14:paraId="784F46E6"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2</w:t>
            </w:r>
          </w:p>
        </w:tc>
        <w:tc>
          <w:tcPr>
            <w:tcW w:w="837" w:type="dxa"/>
            <w:tcBorders>
              <w:top w:val="single" w:sz="4" w:space="0" w:color="auto"/>
              <w:bottom w:val="single" w:sz="4" w:space="0" w:color="auto"/>
            </w:tcBorders>
            <w:vAlign w:val="center"/>
          </w:tcPr>
          <w:p w14:paraId="145FE888"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3E68705D"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47AB7A26" w14:textId="77777777" w:rsidR="00603042" w:rsidRPr="009F5553" w:rsidRDefault="00603042" w:rsidP="001813BB">
            <w:pPr>
              <w:jc w:val="center"/>
              <w:rPr>
                <w:rFonts w:ascii="Times New Roman" w:hAnsi="Times New Roman" w:cs="Times New Roman"/>
                <w:sz w:val="26"/>
                <w:szCs w:val="26"/>
              </w:rPr>
            </w:pPr>
          </w:p>
        </w:tc>
      </w:tr>
      <w:tr w:rsidR="00603042" w:rsidRPr="009F5553" w14:paraId="09F24F22" w14:textId="77777777" w:rsidTr="00603042">
        <w:tc>
          <w:tcPr>
            <w:tcW w:w="736" w:type="dxa"/>
            <w:tcBorders>
              <w:top w:val="single" w:sz="4" w:space="0" w:color="auto"/>
              <w:left w:val="nil"/>
              <w:bottom w:val="single" w:sz="4" w:space="0" w:color="auto"/>
              <w:right w:val="nil"/>
            </w:tcBorders>
            <w:vAlign w:val="center"/>
          </w:tcPr>
          <w:p w14:paraId="168F10BC" w14:textId="77777777" w:rsidR="00603042" w:rsidRPr="009F5553" w:rsidRDefault="00603042" w:rsidP="001813BB">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53A7DDE8"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69F8E279" w14:textId="77777777" w:rsidR="00603042" w:rsidRPr="009F5553" w:rsidRDefault="00603042" w:rsidP="001813BB">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0C1529F5"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22F741FF"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02AB8AA3" w14:textId="77777777" w:rsidR="00603042" w:rsidRPr="009F5553" w:rsidRDefault="00603042" w:rsidP="001813BB">
            <w:pPr>
              <w:jc w:val="center"/>
              <w:rPr>
                <w:rFonts w:ascii="Times New Roman" w:hAnsi="Times New Roman" w:cs="Times New Roman"/>
                <w:sz w:val="26"/>
                <w:szCs w:val="26"/>
              </w:rPr>
            </w:pPr>
          </w:p>
        </w:tc>
      </w:tr>
      <w:tr w:rsidR="00603042" w:rsidRPr="009F5553" w14:paraId="13D4ACC5" w14:textId="77777777" w:rsidTr="00603042">
        <w:tc>
          <w:tcPr>
            <w:tcW w:w="736" w:type="dxa"/>
            <w:tcBorders>
              <w:top w:val="single" w:sz="4" w:space="0" w:color="auto"/>
            </w:tcBorders>
            <w:vAlign w:val="center"/>
          </w:tcPr>
          <w:p w14:paraId="2FD27C82"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9.</w:t>
            </w:r>
          </w:p>
        </w:tc>
        <w:tc>
          <w:tcPr>
            <w:tcW w:w="6094" w:type="dxa"/>
            <w:tcBorders>
              <w:top w:val="single" w:sz="4" w:space="0" w:color="auto"/>
              <w:left w:val="single" w:sz="4" w:space="0" w:color="auto"/>
              <w:bottom w:val="single" w:sz="4" w:space="0" w:color="auto"/>
              <w:right w:val="single" w:sz="4" w:space="0" w:color="auto"/>
            </w:tcBorders>
            <w:vAlign w:val="center"/>
          </w:tcPr>
          <w:p w14:paraId="38FF57B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Прием пищи и прием лекарств </w:t>
            </w:r>
          </w:p>
        </w:tc>
        <w:tc>
          <w:tcPr>
            <w:tcW w:w="1013" w:type="dxa"/>
            <w:tcBorders>
              <w:top w:val="single" w:sz="4" w:space="0" w:color="auto"/>
              <w:left w:val="nil"/>
              <w:bottom w:val="single" w:sz="4" w:space="0" w:color="auto"/>
              <w:right w:val="single" w:sz="4" w:space="0" w:color="auto"/>
            </w:tcBorders>
            <w:vAlign w:val="center"/>
          </w:tcPr>
          <w:p w14:paraId="36D3EF0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7B862A98"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651D12DC"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276975B0"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0E1677FC" w14:textId="77777777" w:rsidTr="00603042">
        <w:tc>
          <w:tcPr>
            <w:tcW w:w="736" w:type="dxa"/>
            <w:vAlign w:val="center"/>
          </w:tcPr>
          <w:p w14:paraId="60F4AE26"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9.1.</w:t>
            </w:r>
          </w:p>
        </w:tc>
        <w:tc>
          <w:tcPr>
            <w:tcW w:w="6094" w:type="dxa"/>
            <w:tcBorders>
              <w:top w:val="nil"/>
              <w:left w:val="single" w:sz="4" w:space="0" w:color="auto"/>
              <w:bottom w:val="single" w:sz="4" w:space="0" w:color="auto"/>
              <w:right w:val="single" w:sz="4" w:space="0" w:color="auto"/>
            </w:tcBorders>
            <w:vAlign w:val="center"/>
          </w:tcPr>
          <w:p w14:paraId="25C9C49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Ест и пьет без посторонней помощи и не нуждается в помощи при принятии лекарств</w:t>
            </w:r>
          </w:p>
        </w:tc>
        <w:tc>
          <w:tcPr>
            <w:tcW w:w="1013" w:type="dxa"/>
            <w:tcBorders>
              <w:top w:val="nil"/>
              <w:left w:val="nil"/>
              <w:bottom w:val="single" w:sz="4" w:space="0" w:color="auto"/>
              <w:right w:val="single" w:sz="4" w:space="0" w:color="auto"/>
            </w:tcBorders>
            <w:vAlign w:val="center"/>
          </w:tcPr>
          <w:p w14:paraId="4886C392"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75098A28"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0A0623BC"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289598DF" w14:textId="77777777" w:rsidR="00603042" w:rsidRPr="009F5553" w:rsidRDefault="00603042" w:rsidP="001813BB">
            <w:pPr>
              <w:jc w:val="center"/>
              <w:rPr>
                <w:rFonts w:ascii="Times New Roman" w:hAnsi="Times New Roman" w:cs="Times New Roman"/>
                <w:sz w:val="26"/>
                <w:szCs w:val="26"/>
              </w:rPr>
            </w:pPr>
          </w:p>
        </w:tc>
      </w:tr>
      <w:tr w:rsidR="00603042" w:rsidRPr="009F5553" w14:paraId="16E47CF1" w14:textId="77777777" w:rsidTr="00603042">
        <w:tc>
          <w:tcPr>
            <w:tcW w:w="736" w:type="dxa"/>
            <w:vAlign w:val="center"/>
          </w:tcPr>
          <w:p w14:paraId="0F05B147"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9.2.</w:t>
            </w:r>
          </w:p>
        </w:tc>
        <w:tc>
          <w:tcPr>
            <w:tcW w:w="6094" w:type="dxa"/>
            <w:tcBorders>
              <w:top w:val="nil"/>
              <w:left w:val="single" w:sz="4" w:space="0" w:color="auto"/>
              <w:bottom w:val="single" w:sz="4" w:space="0" w:color="auto"/>
              <w:right w:val="single" w:sz="4" w:space="0" w:color="auto"/>
            </w:tcBorders>
            <w:vAlign w:val="center"/>
          </w:tcPr>
          <w:p w14:paraId="686EA325"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Ест и пьет без посторонней помощи, но нуждается в помощи для подачи и разогревания пищи и/или подготовке порции лекарств</w:t>
            </w:r>
          </w:p>
        </w:tc>
        <w:tc>
          <w:tcPr>
            <w:tcW w:w="1013" w:type="dxa"/>
            <w:tcBorders>
              <w:top w:val="nil"/>
              <w:left w:val="nil"/>
              <w:bottom w:val="single" w:sz="4" w:space="0" w:color="auto"/>
              <w:right w:val="single" w:sz="4" w:space="0" w:color="auto"/>
            </w:tcBorders>
            <w:vAlign w:val="center"/>
          </w:tcPr>
          <w:p w14:paraId="77759EAD"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54152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vAlign w:val="center"/>
          </w:tcPr>
          <w:p w14:paraId="765543B0"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4012A60E"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26794F50" w14:textId="77777777" w:rsidR="00603042" w:rsidRPr="009F5553" w:rsidRDefault="00603042" w:rsidP="001813BB">
            <w:pPr>
              <w:jc w:val="center"/>
              <w:rPr>
                <w:rFonts w:ascii="Times New Roman" w:hAnsi="Times New Roman" w:cs="Times New Roman"/>
                <w:sz w:val="26"/>
                <w:szCs w:val="26"/>
              </w:rPr>
            </w:pPr>
          </w:p>
        </w:tc>
      </w:tr>
      <w:tr w:rsidR="00603042" w:rsidRPr="009F5553" w14:paraId="7A25EAA8" w14:textId="77777777" w:rsidTr="00603042">
        <w:tc>
          <w:tcPr>
            <w:tcW w:w="736" w:type="dxa"/>
            <w:tcBorders>
              <w:bottom w:val="single" w:sz="4" w:space="0" w:color="auto"/>
            </w:tcBorders>
            <w:vAlign w:val="center"/>
          </w:tcPr>
          <w:p w14:paraId="5699EAF6"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9.3.</w:t>
            </w:r>
          </w:p>
        </w:tc>
        <w:tc>
          <w:tcPr>
            <w:tcW w:w="6094" w:type="dxa"/>
            <w:tcBorders>
              <w:top w:val="nil"/>
              <w:left w:val="single" w:sz="4" w:space="0" w:color="auto"/>
              <w:bottom w:val="single" w:sz="4" w:space="0" w:color="auto"/>
              <w:right w:val="single" w:sz="4" w:space="0" w:color="auto"/>
            </w:tcBorders>
            <w:vAlign w:val="center"/>
          </w:tcPr>
          <w:p w14:paraId="69D7CF28"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Нуждается в подаче и помощи при приеме пищи и/или питье и/или требуется помощь при подготовке порции лекарств и/или их приеме</w:t>
            </w:r>
          </w:p>
        </w:tc>
        <w:tc>
          <w:tcPr>
            <w:tcW w:w="1013" w:type="dxa"/>
            <w:tcBorders>
              <w:top w:val="nil"/>
              <w:left w:val="nil"/>
              <w:bottom w:val="single" w:sz="4" w:space="0" w:color="auto"/>
              <w:right w:val="single" w:sz="4" w:space="0" w:color="auto"/>
            </w:tcBorders>
            <w:vAlign w:val="center"/>
          </w:tcPr>
          <w:p w14:paraId="17333209"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tcBorders>
              <w:bottom w:val="single" w:sz="4" w:space="0" w:color="auto"/>
            </w:tcBorders>
            <w:vAlign w:val="center"/>
          </w:tcPr>
          <w:p w14:paraId="22134A74"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591C0D0B"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242D5516" w14:textId="77777777" w:rsidR="00603042" w:rsidRPr="009F5553" w:rsidRDefault="00603042" w:rsidP="001813BB">
            <w:pPr>
              <w:jc w:val="center"/>
              <w:rPr>
                <w:rFonts w:ascii="Times New Roman" w:hAnsi="Times New Roman" w:cs="Times New Roman"/>
                <w:sz w:val="26"/>
                <w:szCs w:val="26"/>
              </w:rPr>
            </w:pPr>
          </w:p>
        </w:tc>
      </w:tr>
      <w:tr w:rsidR="00603042" w:rsidRPr="009F5553" w14:paraId="7471029A" w14:textId="77777777" w:rsidTr="00603042">
        <w:tc>
          <w:tcPr>
            <w:tcW w:w="736" w:type="dxa"/>
            <w:tcBorders>
              <w:top w:val="single" w:sz="4" w:space="0" w:color="auto"/>
              <w:bottom w:val="single" w:sz="4" w:space="0" w:color="auto"/>
            </w:tcBorders>
            <w:vAlign w:val="center"/>
          </w:tcPr>
          <w:p w14:paraId="1BA81BAE"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9.4.</w:t>
            </w:r>
          </w:p>
        </w:tc>
        <w:tc>
          <w:tcPr>
            <w:tcW w:w="6094" w:type="dxa"/>
            <w:tcBorders>
              <w:top w:val="single" w:sz="4" w:space="0" w:color="auto"/>
              <w:left w:val="single" w:sz="4" w:space="0" w:color="auto"/>
              <w:bottom w:val="single" w:sz="4" w:space="0" w:color="auto"/>
              <w:right w:val="single" w:sz="4" w:space="0" w:color="auto"/>
            </w:tcBorders>
            <w:vAlign w:val="center"/>
          </w:tcPr>
          <w:p w14:paraId="1B3AA460"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Нуждается в полном кормлении и соблюдении питьевого режима и необходим полный контроль над приемом лекарств в связи с нарушениями когнитивной функции и/или тяжелым физическим состоянием</w:t>
            </w:r>
          </w:p>
        </w:tc>
        <w:tc>
          <w:tcPr>
            <w:tcW w:w="1013" w:type="dxa"/>
            <w:tcBorders>
              <w:top w:val="single" w:sz="4" w:space="0" w:color="auto"/>
              <w:left w:val="nil"/>
              <w:bottom w:val="single" w:sz="4" w:space="0" w:color="auto"/>
              <w:right w:val="single" w:sz="4" w:space="0" w:color="auto"/>
            </w:tcBorders>
            <w:vAlign w:val="center"/>
          </w:tcPr>
          <w:p w14:paraId="33C0B943"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r w:rsidR="0054152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tcBorders>
              <w:top w:val="single" w:sz="4" w:space="0" w:color="auto"/>
              <w:bottom w:val="single" w:sz="4" w:space="0" w:color="auto"/>
            </w:tcBorders>
            <w:vAlign w:val="center"/>
          </w:tcPr>
          <w:p w14:paraId="039016A3"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49C10FC8"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0E8737B6" w14:textId="77777777" w:rsidR="00603042" w:rsidRPr="009F5553" w:rsidRDefault="00603042" w:rsidP="001813BB">
            <w:pPr>
              <w:jc w:val="center"/>
              <w:rPr>
                <w:rFonts w:ascii="Times New Roman" w:hAnsi="Times New Roman" w:cs="Times New Roman"/>
                <w:sz w:val="26"/>
                <w:szCs w:val="26"/>
              </w:rPr>
            </w:pPr>
          </w:p>
        </w:tc>
      </w:tr>
      <w:tr w:rsidR="00603042" w:rsidRPr="009F5553" w14:paraId="71CF234A" w14:textId="77777777" w:rsidTr="00603042">
        <w:tc>
          <w:tcPr>
            <w:tcW w:w="736" w:type="dxa"/>
            <w:tcBorders>
              <w:top w:val="single" w:sz="4" w:space="0" w:color="auto"/>
              <w:left w:val="nil"/>
              <w:bottom w:val="nil"/>
              <w:right w:val="nil"/>
            </w:tcBorders>
            <w:vAlign w:val="center"/>
          </w:tcPr>
          <w:p w14:paraId="2E7DC4B5" w14:textId="77777777" w:rsidR="00603042" w:rsidRPr="009F5553" w:rsidRDefault="00603042" w:rsidP="001813BB">
            <w:pPr>
              <w:rPr>
                <w:rFonts w:ascii="Times New Roman" w:eastAsia="Times New Roman" w:hAnsi="Times New Roman" w:cs="Times New Roman"/>
                <w:sz w:val="26"/>
                <w:szCs w:val="26"/>
                <w:lang w:eastAsia="ru-RU"/>
              </w:rPr>
            </w:pPr>
          </w:p>
        </w:tc>
        <w:tc>
          <w:tcPr>
            <w:tcW w:w="6094" w:type="dxa"/>
            <w:tcBorders>
              <w:top w:val="single" w:sz="4" w:space="0" w:color="auto"/>
              <w:left w:val="nil"/>
              <w:bottom w:val="nil"/>
              <w:right w:val="nil"/>
            </w:tcBorders>
            <w:vAlign w:val="center"/>
          </w:tcPr>
          <w:p w14:paraId="29F029D9" w14:textId="77777777" w:rsidR="00603042" w:rsidRPr="009F5553" w:rsidRDefault="00603042" w:rsidP="001813BB">
            <w:pPr>
              <w:rPr>
                <w:rFonts w:ascii="Times New Roman" w:eastAsia="Times New Roman" w:hAnsi="Times New Roman" w:cs="Times New Roman"/>
                <w:sz w:val="26"/>
                <w:szCs w:val="26"/>
                <w:lang w:eastAsia="ru-RU"/>
              </w:rPr>
            </w:pPr>
          </w:p>
        </w:tc>
        <w:tc>
          <w:tcPr>
            <w:tcW w:w="1013" w:type="dxa"/>
            <w:tcBorders>
              <w:top w:val="single" w:sz="4" w:space="0" w:color="auto"/>
              <w:left w:val="nil"/>
              <w:bottom w:val="nil"/>
              <w:right w:val="nil"/>
            </w:tcBorders>
            <w:vAlign w:val="center"/>
          </w:tcPr>
          <w:p w14:paraId="7D82385A" w14:textId="77777777" w:rsidR="00603042" w:rsidRPr="009F5553" w:rsidRDefault="00603042" w:rsidP="001813BB">
            <w:pPr>
              <w:jc w:val="center"/>
              <w:rPr>
                <w:rFonts w:ascii="Times New Roman" w:eastAsia="Times New Roman" w:hAnsi="Times New Roman" w:cs="Times New Roman"/>
                <w:sz w:val="26"/>
                <w:szCs w:val="26"/>
                <w:lang w:eastAsia="ru-RU"/>
              </w:rPr>
            </w:pPr>
          </w:p>
        </w:tc>
        <w:tc>
          <w:tcPr>
            <w:tcW w:w="837" w:type="dxa"/>
            <w:tcBorders>
              <w:top w:val="single" w:sz="4" w:space="0" w:color="auto"/>
              <w:left w:val="nil"/>
              <w:bottom w:val="nil"/>
              <w:right w:val="nil"/>
            </w:tcBorders>
            <w:vAlign w:val="center"/>
          </w:tcPr>
          <w:p w14:paraId="07B8E2B0"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nil"/>
              <w:right w:val="nil"/>
            </w:tcBorders>
            <w:vAlign w:val="center"/>
          </w:tcPr>
          <w:p w14:paraId="5ADD3581"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nil"/>
              <w:right w:val="nil"/>
            </w:tcBorders>
            <w:vAlign w:val="center"/>
          </w:tcPr>
          <w:p w14:paraId="735A7F36" w14:textId="77777777" w:rsidR="00603042" w:rsidRPr="009F5553" w:rsidRDefault="00603042" w:rsidP="001813BB">
            <w:pPr>
              <w:jc w:val="center"/>
              <w:rPr>
                <w:rFonts w:ascii="Times New Roman" w:hAnsi="Times New Roman" w:cs="Times New Roman"/>
                <w:sz w:val="26"/>
                <w:szCs w:val="26"/>
              </w:rPr>
            </w:pPr>
          </w:p>
        </w:tc>
      </w:tr>
      <w:tr w:rsidR="00603042" w:rsidRPr="009F5553" w14:paraId="6057B7EA" w14:textId="77777777" w:rsidTr="00603042">
        <w:tc>
          <w:tcPr>
            <w:tcW w:w="736" w:type="dxa"/>
            <w:tcBorders>
              <w:top w:val="nil"/>
              <w:left w:val="nil"/>
              <w:bottom w:val="single" w:sz="4" w:space="0" w:color="auto"/>
              <w:right w:val="nil"/>
            </w:tcBorders>
            <w:vAlign w:val="center"/>
          </w:tcPr>
          <w:p w14:paraId="3289C4A5" w14:textId="77777777" w:rsidR="00603042" w:rsidRPr="009F5553" w:rsidRDefault="00603042" w:rsidP="001813BB">
            <w:pPr>
              <w:rPr>
                <w:rFonts w:ascii="Times New Roman" w:eastAsia="Times New Roman" w:hAnsi="Times New Roman" w:cs="Times New Roman"/>
                <w:sz w:val="26"/>
                <w:szCs w:val="26"/>
                <w:lang w:eastAsia="ru-RU"/>
              </w:rPr>
            </w:pPr>
          </w:p>
        </w:tc>
        <w:tc>
          <w:tcPr>
            <w:tcW w:w="6094" w:type="dxa"/>
            <w:tcBorders>
              <w:top w:val="nil"/>
              <w:left w:val="nil"/>
              <w:bottom w:val="single" w:sz="4" w:space="0" w:color="auto"/>
              <w:right w:val="nil"/>
            </w:tcBorders>
            <w:vAlign w:val="center"/>
          </w:tcPr>
          <w:p w14:paraId="6A49C408" w14:textId="77777777" w:rsidR="00603042" w:rsidRPr="009F5553" w:rsidRDefault="00603042" w:rsidP="001813BB">
            <w:pPr>
              <w:rPr>
                <w:rFonts w:ascii="Times New Roman" w:eastAsia="Times New Roman" w:hAnsi="Times New Roman" w:cs="Times New Roman"/>
                <w:sz w:val="26"/>
                <w:szCs w:val="26"/>
                <w:lang w:eastAsia="ru-RU"/>
              </w:rPr>
            </w:pPr>
          </w:p>
        </w:tc>
        <w:tc>
          <w:tcPr>
            <w:tcW w:w="1013" w:type="dxa"/>
            <w:tcBorders>
              <w:top w:val="nil"/>
              <w:left w:val="nil"/>
              <w:bottom w:val="single" w:sz="4" w:space="0" w:color="auto"/>
              <w:right w:val="nil"/>
            </w:tcBorders>
            <w:vAlign w:val="center"/>
          </w:tcPr>
          <w:p w14:paraId="2AF25BCC" w14:textId="77777777" w:rsidR="00603042" w:rsidRPr="009F5553" w:rsidRDefault="00603042" w:rsidP="001813BB">
            <w:pPr>
              <w:jc w:val="center"/>
              <w:rPr>
                <w:rFonts w:ascii="Times New Roman" w:eastAsia="Times New Roman" w:hAnsi="Times New Roman" w:cs="Times New Roman"/>
                <w:sz w:val="26"/>
                <w:szCs w:val="26"/>
                <w:lang w:eastAsia="ru-RU"/>
              </w:rPr>
            </w:pPr>
          </w:p>
        </w:tc>
        <w:tc>
          <w:tcPr>
            <w:tcW w:w="837" w:type="dxa"/>
            <w:tcBorders>
              <w:top w:val="nil"/>
              <w:left w:val="nil"/>
              <w:bottom w:val="single" w:sz="4" w:space="0" w:color="auto"/>
              <w:right w:val="nil"/>
            </w:tcBorders>
            <w:vAlign w:val="center"/>
          </w:tcPr>
          <w:p w14:paraId="2EB86260" w14:textId="77777777" w:rsidR="00603042" w:rsidRPr="009F5553" w:rsidRDefault="00603042" w:rsidP="001813BB">
            <w:pPr>
              <w:jc w:val="center"/>
              <w:rPr>
                <w:rFonts w:ascii="Times New Roman" w:hAnsi="Times New Roman" w:cs="Times New Roman"/>
                <w:sz w:val="26"/>
                <w:szCs w:val="26"/>
              </w:rPr>
            </w:pPr>
          </w:p>
        </w:tc>
        <w:tc>
          <w:tcPr>
            <w:tcW w:w="836" w:type="dxa"/>
            <w:tcBorders>
              <w:top w:val="nil"/>
              <w:left w:val="nil"/>
              <w:bottom w:val="single" w:sz="4" w:space="0" w:color="auto"/>
              <w:right w:val="nil"/>
            </w:tcBorders>
            <w:vAlign w:val="center"/>
          </w:tcPr>
          <w:p w14:paraId="72A2B85E" w14:textId="77777777" w:rsidR="00603042" w:rsidRPr="009F5553" w:rsidRDefault="00603042" w:rsidP="001813BB">
            <w:pPr>
              <w:jc w:val="center"/>
              <w:rPr>
                <w:rFonts w:ascii="Times New Roman" w:hAnsi="Times New Roman" w:cs="Times New Roman"/>
                <w:sz w:val="26"/>
                <w:szCs w:val="26"/>
              </w:rPr>
            </w:pPr>
          </w:p>
        </w:tc>
        <w:tc>
          <w:tcPr>
            <w:tcW w:w="833" w:type="dxa"/>
            <w:tcBorders>
              <w:top w:val="nil"/>
              <w:left w:val="nil"/>
              <w:bottom w:val="single" w:sz="4" w:space="0" w:color="auto"/>
              <w:right w:val="nil"/>
            </w:tcBorders>
            <w:vAlign w:val="center"/>
          </w:tcPr>
          <w:p w14:paraId="6787D087" w14:textId="77777777" w:rsidR="00603042" w:rsidRPr="009F5553" w:rsidRDefault="00603042" w:rsidP="001813BB">
            <w:pPr>
              <w:jc w:val="center"/>
              <w:rPr>
                <w:rFonts w:ascii="Times New Roman" w:hAnsi="Times New Roman" w:cs="Times New Roman"/>
                <w:sz w:val="26"/>
                <w:szCs w:val="26"/>
              </w:rPr>
            </w:pPr>
          </w:p>
        </w:tc>
      </w:tr>
      <w:tr w:rsidR="00603042" w:rsidRPr="009F5553" w14:paraId="57D66E4D" w14:textId="77777777" w:rsidTr="00603042">
        <w:tc>
          <w:tcPr>
            <w:tcW w:w="736" w:type="dxa"/>
            <w:tcBorders>
              <w:top w:val="single" w:sz="4" w:space="0" w:color="auto"/>
              <w:bottom w:val="single" w:sz="4" w:space="0" w:color="auto"/>
            </w:tcBorders>
            <w:vAlign w:val="center"/>
          </w:tcPr>
          <w:p w14:paraId="203762ED"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lastRenderedPageBreak/>
              <w:t>10.</w:t>
            </w:r>
          </w:p>
        </w:tc>
        <w:tc>
          <w:tcPr>
            <w:tcW w:w="6094" w:type="dxa"/>
            <w:tcBorders>
              <w:top w:val="single" w:sz="4" w:space="0" w:color="auto"/>
              <w:left w:val="single" w:sz="4" w:space="0" w:color="auto"/>
              <w:bottom w:val="single" w:sz="4" w:space="0" w:color="auto"/>
              <w:right w:val="single" w:sz="4" w:space="0" w:color="auto"/>
            </w:tcBorders>
            <w:vAlign w:val="center"/>
          </w:tcPr>
          <w:p w14:paraId="07DAEC8D"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Мочеиспускание и дефекация</w:t>
            </w:r>
          </w:p>
        </w:tc>
        <w:tc>
          <w:tcPr>
            <w:tcW w:w="1013" w:type="dxa"/>
            <w:tcBorders>
              <w:top w:val="single" w:sz="4" w:space="0" w:color="auto"/>
              <w:left w:val="nil"/>
              <w:bottom w:val="single" w:sz="4" w:space="0" w:color="auto"/>
              <w:right w:val="single" w:sz="4" w:space="0" w:color="auto"/>
            </w:tcBorders>
            <w:vAlign w:val="center"/>
          </w:tcPr>
          <w:p w14:paraId="74B19784"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5C0E88EE"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34A7F48B"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2A5D496C"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06EB4A93" w14:textId="77777777" w:rsidTr="00603042">
        <w:tc>
          <w:tcPr>
            <w:tcW w:w="736" w:type="dxa"/>
            <w:tcBorders>
              <w:top w:val="single" w:sz="4" w:space="0" w:color="auto"/>
              <w:left w:val="single" w:sz="4" w:space="0" w:color="auto"/>
              <w:bottom w:val="single" w:sz="4" w:space="0" w:color="auto"/>
              <w:right w:val="single" w:sz="4" w:space="0" w:color="auto"/>
            </w:tcBorders>
            <w:vAlign w:val="center"/>
          </w:tcPr>
          <w:p w14:paraId="58527768"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10.1.</w:t>
            </w:r>
          </w:p>
        </w:tc>
        <w:tc>
          <w:tcPr>
            <w:tcW w:w="6094" w:type="dxa"/>
            <w:tcBorders>
              <w:top w:val="single" w:sz="4" w:space="0" w:color="auto"/>
              <w:left w:val="single" w:sz="4" w:space="0" w:color="auto"/>
              <w:bottom w:val="single" w:sz="4" w:space="0" w:color="auto"/>
              <w:right w:val="single" w:sz="4" w:space="0" w:color="auto"/>
            </w:tcBorders>
            <w:vAlign w:val="center"/>
          </w:tcPr>
          <w:p w14:paraId="6EBBBF26"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Контролирует или частично контролирует отправление естественных потребностей; самостоятельно пользуется туалетной комнатой, может самостоятельно поменять себе абсорбирующее белье</w:t>
            </w:r>
          </w:p>
        </w:tc>
        <w:tc>
          <w:tcPr>
            <w:tcW w:w="1013" w:type="dxa"/>
            <w:tcBorders>
              <w:top w:val="single" w:sz="4" w:space="0" w:color="auto"/>
              <w:left w:val="single" w:sz="4" w:space="0" w:color="auto"/>
              <w:bottom w:val="single" w:sz="4" w:space="0" w:color="auto"/>
              <w:right w:val="single" w:sz="4" w:space="0" w:color="auto"/>
            </w:tcBorders>
            <w:vAlign w:val="center"/>
          </w:tcPr>
          <w:p w14:paraId="33A10400"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tcBorders>
              <w:top w:val="single" w:sz="4" w:space="0" w:color="auto"/>
              <w:left w:val="single" w:sz="4" w:space="0" w:color="auto"/>
              <w:bottom w:val="single" w:sz="4" w:space="0" w:color="auto"/>
              <w:right w:val="single" w:sz="4" w:space="0" w:color="auto"/>
            </w:tcBorders>
            <w:vAlign w:val="center"/>
          </w:tcPr>
          <w:p w14:paraId="43233CC1"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single" w:sz="4" w:space="0" w:color="auto"/>
              <w:bottom w:val="single" w:sz="4" w:space="0" w:color="auto"/>
              <w:right w:val="single" w:sz="4" w:space="0" w:color="auto"/>
            </w:tcBorders>
            <w:vAlign w:val="center"/>
          </w:tcPr>
          <w:p w14:paraId="39DEA044"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single" w:sz="4" w:space="0" w:color="auto"/>
              <w:bottom w:val="single" w:sz="4" w:space="0" w:color="auto"/>
              <w:right w:val="single" w:sz="4" w:space="0" w:color="auto"/>
            </w:tcBorders>
            <w:vAlign w:val="center"/>
          </w:tcPr>
          <w:p w14:paraId="2CB7169D" w14:textId="77777777" w:rsidR="00603042" w:rsidRPr="009F5553" w:rsidRDefault="00603042" w:rsidP="001813BB">
            <w:pPr>
              <w:jc w:val="center"/>
              <w:rPr>
                <w:rFonts w:ascii="Times New Roman" w:hAnsi="Times New Roman" w:cs="Times New Roman"/>
                <w:sz w:val="26"/>
                <w:szCs w:val="26"/>
              </w:rPr>
            </w:pPr>
          </w:p>
        </w:tc>
      </w:tr>
      <w:tr w:rsidR="00603042" w:rsidRPr="009F5553" w14:paraId="38480375" w14:textId="77777777" w:rsidTr="00603042">
        <w:tc>
          <w:tcPr>
            <w:tcW w:w="736" w:type="dxa"/>
            <w:tcBorders>
              <w:top w:val="single" w:sz="4" w:space="0" w:color="auto"/>
            </w:tcBorders>
            <w:vAlign w:val="center"/>
          </w:tcPr>
          <w:p w14:paraId="0B988C19"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10.2.</w:t>
            </w:r>
          </w:p>
        </w:tc>
        <w:tc>
          <w:tcPr>
            <w:tcW w:w="6094" w:type="dxa"/>
            <w:tcBorders>
              <w:top w:val="single" w:sz="4" w:space="0" w:color="auto"/>
              <w:left w:val="single" w:sz="4" w:space="0" w:color="auto"/>
              <w:bottom w:val="single" w:sz="4" w:space="0" w:color="auto"/>
              <w:right w:val="single" w:sz="4" w:space="0" w:color="auto"/>
            </w:tcBorders>
            <w:vAlign w:val="center"/>
          </w:tcPr>
          <w:p w14:paraId="76435260"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Частично контролирует естественные потребности</w:t>
            </w:r>
            <w:r w:rsidR="004D1952" w:rsidRPr="009F5553">
              <w:rPr>
                <w:rFonts w:ascii="Times New Roman" w:eastAsia="Times New Roman" w:hAnsi="Times New Roman" w:cs="Times New Roman"/>
                <w:sz w:val="26"/>
                <w:szCs w:val="26"/>
                <w:lang w:eastAsia="ru-RU"/>
              </w:rPr>
              <w:t>.</w:t>
            </w:r>
          </w:p>
          <w:p w14:paraId="0FBC2F07"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Нуждается в незначительной помощи при использовании абсорбирующего белья. Самостоятельно пользуется туалетной комнатой. Осуществляет гигиену после туалета самостоятельно. </w:t>
            </w:r>
          </w:p>
        </w:tc>
        <w:tc>
          <w:tcPr>
            <w:tcW w:w="1013" w:type="dxa"/>
            <w:tcBorders>
              <w:top w:val="single" w:sz="4" w:space="0" w:color="auto"/>
              <w:left w:val="nil"/>
              <w:bottom w:val="single" w:sz="4" w:space="0" w:color="auto"/>
              <w:right w:val="single" w:sz="4" w:space="0" w:color="auto"/>
            </w:tcBorders>
            <w:vAlign w:val="center"/>
          </w:tcPr>
          <w:p w14:paraId="4164E6A6"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4D1952"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tcBorders>
              <w:top w:val="single" w:sz="4" w:space="0" w:color="auto"/>
            </w:tcBorders>
            <w:vAlign w:val="center"/>
          </w:tcPr>
          <w:p w14:paraId="56F1569B"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tcBorders>
            <w:vAlign w:val="center"/>
          </w:tcPr>
          <w:p w14:paraId="03944C28"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tcBorders>
            <w:vAlign w:val="center"/>
          </w:tcPr>
          <w:p w14:paraId="6B3A57D2" w14:textId="77777777" w:rsidR="00603042" w:rsidRPr="009F5553" w:rsidRDefault="00603042" w:rsidP="001813BB">
            <w:pPr>
              <w:jc w:val="center"/>
              <w:rPr>
                <w:rFonts w:ascii="Times New Roman" w:hAnsi="Times New Roman" w:cs="Times New Roman"/>
                <w:sz w:val="26"/>
                <w:szCs w:val="26"/>
              </w:rPr>
            </w:pPr>
          </w:p>
        </w:tc>
      </w:tr>
      <w:tr w:rsidR="00603042" w:rsidRPr="009F5553" w14:paraId="1A06EADB" w14:textId="77777777" w:rsidTr="00603042">
        <w:tc>
          <w:tcPr>
            <w:tcW w:w="736" w:type="dxa"/>
            <w:vAlign w:val="center"/>
          </w:tcPr>
          <w:p w14:paraId="3DB97632"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10.3.</w:t>
            </w:r>
          </w:p>
        </w:tc>
        <w:tc>
          <w:tcPr>
            <w:tcW w:w="6094" w:type="dxa"/>
            <w:tcBorders>
              <w:top w:val="nil"/>
              <w:left w:val="single" w:sz="4" w:space="0" w:color="auto"/>
              <w:bottom w:val="single" w:sz="4" w:space="0" w:color="auto"/>
              <w:right w:val="single" w:sz="4" w:space="0" w:color="auto"/>
            </w:tcBorders>
            <w:vAlign w:val="center"/>
          </w:tcPr>
          <w:p w14:paraId="0EF83C13"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 xml:space="preserve">Частично контролирует естественные потребности. </w:t>
            </w:r>
          </w:p>
          <w:p w14:paraId="64256B8F"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Нуждается в значительной помощи при использовании абсорбирующего белья или испытывает трудности при пользовании туалетной комнатой. Необходима помощь в осуществлении гигиены после туалета</w:t>
            </w:r>
          </w:p>
        </w:tc>
        <w:tc>
          <w:tcPr>
            <w:tcW w:w="1013" w:type="dxa"/>
            <w:tcBorders>
              <w:top w:val="nil"/>
              <w:left w:val="nil"/>
              <w:bottom w:val="single" w:sz="4" w:space="0" w:color="auto"/>
              <w:right w:val="single" w:sz="4" w:space="0" w:color="auto"/>
            </w:tcBorders>
            <w:vAlign w:val="center"/>
          </w:tcPr>
          <w:p w14:paraId="0A9C31CE"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vAlign w:val="center"/>
          </w:tcPr>
          <w:p w14:paraId="252F720C"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2836F168"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5ED7DB5A" w14:textId="77777777" w:rsidR="00603042" w:rsidRPr="009F5553" w:rsidRDefault="00603042" w:rsidP="001813BB">
            <w:pPr>
              <w:jc w:val="center"/>
              <w:rPr>
                <w:rFonts w:ascii="Times New Roman" w:hAnsi="Times New Roman" w:cs="Times New Roman"/>
                <w:sz w:val="26"/>
                <w:szCs w:val="26"/>
              </w:rPr>
            </w:pPr>
          </w:p>
        </w:tc>
      </w:tr>
      <w:tr w:rsidR="00603042" w:rsidRPr="009F5553" w14:paraId="725E7652" w14:textId="77777777" w:rsidTr="00603042">
        <w:tc>
          <w:tcPr>
            <w:tcW w:w="736" w:type="dxa"/>
            <w:vAlign w:val="center"/>
          </w:tcPr>
          <w:p w14:paraId="166CA143"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10.4.</w:t>
            </w:r>
          </w:p>
        </w:tc>
        <w:tc>
          <w:tcPr>
            <w:tcW w:w="6094" w:type="dxa"/>
            <w:tcBorders>
              <w:top w:val="nil"/>
              <w:left w:val="single" w:sz="4" w:space="0" w:color="auto"/>
              <w:bottom w:val="single" w:sz="4" w:space="0" w:color="auto"/>
              <w:right w:val="single" w:sz="4" w:space="0" w:color="auto"/>
            </w:tcBorders>
            <w:vAlign w:val="center"/>
          </w:tcPr>
          <w:p w14:paraId="607348AD"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 xml:space="preserve">Частично контролирует естественные потребности. </w:t>
            </w:r>
          </w:p>
          <w:p w14:paraId="41B7FDAC"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Не может поменять себе абсорбирующее белье.</w:t>
            </w:r>
          </w:p>
          <w:p w14:paraId="4A8B8DBE"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Не может пользоваться туалетной комнатой</w:t>
            </w:r>
          </w:p>
        </w:tc>
        <w:tc>
          <w:tcPr>
            <w:tcW w:w="1013" w:type="dxa"/>
            <w:tcBorders>
              <w:top w:val="nil"/>
              <w:left w:val="nil"/>
              <w:bottom w:val="single" w:sz="4" w:space="0" w:color="auto"/>
              <w:right w:val="single" w:sz="4" w:space="0" w:color="auto"/>
            </w:tcBorders>
            <w:vAlign w:val="center"/>
          </w:tcPr>
          <w:p w14:paraId="66C99F31"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1,5</w:t>
            </w:r>
          </w:p>
        </w:tc>
        <w:tc>
          <w:tcPr>
            <w:tcW w:w="837" w:type="dxa"/>
            <w:vAlign w:val="center"/>
          </w:tcPr>
          <w:p w14:paraId="5FED0D97"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242F3E30"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4371733B" w14:textId="77777777" w:rsidR="00603042" w:rsidRPr="009F5553" w:rsidRDefault="00603042" w:rsidP="001813BB">
            <w:pPr>
              <w:jc w:val="center"/>
              <w:rPr>
                <w:rFonts w:ascii="Times New Roman" w:hAnsi="Times New Roman" w:cs="Times New Roman"/>
                <w:sz w:val="26"/>
                <w:szCs w:val="26"/>
              </w:rPr>
            </w:pPr>
          </w:p>
        </w:tc>
      </w:tr>
      <w:tr w:rsidR="00603042" w:rsidRPr="009F5553" w14:paraId="0A7C7F0B" w14:textId="77777777" w:rsidTr="00603042">
        <w:tc>
          <w:tcPr>
            <w:tcW w:w="736" w:type="dxa"/>
            <w:tcBorders>
              <w:bottom w:val="single" w:sz="4" w:space="0" w:color="auto"/>
            </w:tcBorders>
            <w:vAlign w:val="center"/>
          </w:tcPr>
          <w:p w14:paraId="2CEE2A77"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10.5.</w:t>
            </w:r>
          </w:p>
        </w:tc>
        <w:tc>
          <w:tcPr>
            <w:tcW w:w="6094" w:type="dxa"/>
            <w:tcBorders>
              <w:top w:val="nil"/>
              <w:left w:val="single" w:sz="4" w:space="0" w:color="auto"/>
              <w:bottom w:val="single" w:sz="4" w:space="0" w:color="auto"/>
              <w:right w:val="single" w:sz="4" w:space="0" w:color="auto"/>
            </w:tcBorders>
            <w:vAlign w:val="center"/>
          </w:tcPr>
          <w:p w14:paraId="47DFE8AD"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Контролирует мочеиспускание и дефекацию, но не может пользоваться туалетом, не может поменять абсорбирующее белье в связи с тяжелым физическим состоянием</w:t>
            </w:r>
          </w:p>
        </w:tc>
        <w:tc>
          <w:tcPr>
            <w:tcW w:w="1013" w:type="dxa"/>
            <w:tcBorders>
              <w:top w:val="nil"/>
              <w:left w:val="nil"/>
              <w:bottom w:val="single" w:sz="4" w:space="0" w:color="auto"/>
              <w:right w:val="single" w:sz="4" w:space="0" w:color="auto"/>
            </w:tcBorders>
            <w:vAlign w:val="center"/>
          </w:tcPr>
          <w:p w14:paraId="73EE1FB1"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2</w:t>
            </w:r>
          </w:p>
        </w:tc>
        <w:tc>
          <w:tcPr>
            <w:tcW w:w="837" w:type="dxa"/>
            <w:tcBorders>
              <w:bottom w:val="single" w:sz="4" w:space="0" w:color="auto"/>
            </w:tcBorders>
            <w:vAlign w:val="center"/>
          </w:tcPr>
          <w:p w14:paraId="1142CA41"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4A55EA51"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5D0B02EF" w14:textId="77777777" w:rsidR="00603042" w:rsidRPr="009F5553" w:rsidRDefault="00603042" w:rsidP="001813BB">
            <w:pPr>
              <w:jc w:val="center"/>
              <w:rPr>
                <w:rFonts w:ascii="Times New Roman" w:hAnsi="Times New Roman" w:cs="Times New Roman"/>
                <w:sz w:val="26"/>
                <w:szCs w:val="26"/>
              </w:rPr>
            </w:pPr>
          </w:p>
        </w:tc>
      </w:tr>
      <w:tr w:rsidR="00603042" w:rsidRPr="009F5553" w14:paraId="5DC2AA48" w14:textId="77777777" w:rsidTr="00603042">
        <w:tc>
          <w:tcPr>
            <w:tcW w:w="736" w:type="dxa"/>
            <w:tcBorders>
              <w:top w:val="single" w:sz="4" w:space="0" w:color="auto"/>
              <w:bottom w:val="single" w:sz="4" w:space="0" w:color="auto"/>
            </w:tcBorders>
            <w:vAlign w:val="center"/>
          </w:tcPr>
          <w:p w14:paraId="652271E8"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10.6.</w:t>
            </w:r>
          </w:p>
        </w:tc>
        <w:tc>
          <w:tcPr>
            <w:tcW w:w="6094" w:type="dxa"/>
            <w:tcBorders>
              <w:top w:val="single" w:sz="4" w:space="0" w:color="auto"/>
              <w:left w:val="single" w:sz="4" w:space="0" w:color="auto"/>
              <w:bottom w:val="single" w:sz="4" w:space="0" w:color="auto"/>
              <w:right w:val="single" w:sz="4" w:space="0" w:color="auto"/>
            </w:tcBorders>
            <w:vAlign w:val="center"/>
          </w:tcPr>
          <w:p w14:paraId="7578B1DC"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Не может пользоваться туалетом, не контролирует ни одно из отправлений (и мочеиспускание, и дефекацию), не может поменять абсорбирующее белье в связи с нарушениями когнитивной функции и/или тяжелым физическим состоянием и полностью зависит от посторонней помощи</w:t>
            </w:r>
          </w:p>
        </w:tc>
        <w:tc>
          <w:tcPr>
            <w:tcW w:w="1013" w:type="dxa"/>
            <w:tcBorders>
              <w:top w:val="single" w:sz="4" w:space="0" w:color="auto"/>
              <w:left w:val="nil"/>
              <w:bottom w:val="single" w:sz="4" w:space="0" w:color="auto"/>
              <w:right w:val="single" w:sz="4" w:space="0" w:color="auto"/>
            </w:tcBorders>
            <w:vAlign w:val="center"/>
          </w:tcPr>
          <w:p w14:paraId="324C4A4C"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2</w:t>
            </w:r>
          </w:p>
        </w:tc>
        <w:tc>
          <w:tcPr>
            <w:tcW w:w="837" w:type="dxa"/>
            <w:tcBorders>
              <w:top w:val="single" w:sz="4" w:space="0" w:color="auto"/>
              <w:bottom w:val="single" w:sz="4" w:space="0" w:color="auto"/>
            </w:tcBorders>
            <w:vAlign w:val="center"/>
          </w:tcPr>
          <w:p w14:paraId="33CB0560"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0E99FD75"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449D3337" w14:textId="77777777" w:rsidR="00603042" w:rsidRPr="009F5553" w:rsidRDefault="00603042" w:rsidP="001813BB">
            <w:pPr>
              <w:jc w:val="center"/>
              <w:rPr>
                <w:rFonts w:ascii="Times New Roman" w:hAnsi="Times New Roman" w:cs="Times New Roman"/>
                <w:sz w:val="26"/>
                <w:szCs w:val="26"/>
              </w:rPr>
            </w:pPr>
          </w:p>
        </w:tc>
      </w:tr>
      <w:tr w:rsidR="00603042" w:rsidRPr="009F5553" w14:paraId="4FF92D90" w14:textId="77777777" w:rsidTr="00603042">
        <w:tc>
          <w:tcPr>
            <w:tcW w:w="736" w:type="dxa"/>
            <w:tcBorders>
              <w:top w:val="single" w:sz="4" w:space="0" w:color="auto"/>
              <w:left w:val="nil"/>
              <w:bottom w:val="single" w:sz="4" w:space="0" w:color="auto"/>
              <w:right w:val="nil"/>
            </w:tcBorders>
            <w:vAlign w:val="center"/>
          </w:tcPr>
          <w:p w14:paraId="100B7C2D" w14:textId="77777777" w:rsidR="00603042" w:rsidRPr="009F5553" w:rsidRDefault="00603042" w:rsidP="001813BB">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6EC054B9"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637F2D99" w14:textId="77777777" w:rsidR="00603042" w:rsidRPr="009F5553" w:rsidRDefault="00603042" w:rsidP="001813BB">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2105321B"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5F600262"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01485BDF" w14:textId="77777777" w:rsidR="00603042" w:rsidRPr="009F5553" w:rsidRDefault="00603042" w:rsidP="001813BB">
            <w:pPr>
              <w:jc w:val="center"/>
              <w:rPr>
                <w:rFonts w:ascii="Times New Roman" w:hAnsi="Times New Roman" w:cs="Times New Roman"/>
                <w:sz w:val="26"/>
                <w:szCs w:val="26"/>
              </w:rPr>
            </w:pPr>
          </w:p>
        </w:tc>
      </w:tr>
      <w:tr w:rsidR="00603042" w:rsidRPr="009F5553" w14:paraId="105E8F2A" w14:textId="77777777" w:rsidTr="00603042">
        <w:tc>
          <w:tcPr>
            <w:tcW w:w="736" w:type="dxa"/>
            <w:tcBorders>
              <w:top w:val="single" w:sz="4" w:space="0" w:color="auto"/>
            </w:tcBorders>
            <w:vAlign w:val="center"/>
          </w:tcPr>
          <w:p w14:paraId="2555C5F5"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11.</w:t>
            </w:r>
          </w:p>
        </w:tc>
        <w:tc>
          <w:tcPr>
            <w:tcW w:w="6094" w:type="dxa"/>
            <w:tcBorders>
              <w:top w:val="single" w:sz="4" w:space="0" w:color="auto"/>
              <w:left w:val="single" w:sz="4" w:space="0" w:color="auto"/>
              <w:bottom w:val="single" w:sz="4" w:space="0" w:color="auto"/>
              <w:right w:val="single" w:sz="4" w:space="0" w:color="auto"/>
            </w:tcBorders>
            <w:vAlign w:val="center"/>
          </w:tcPr>
          <w:p w14:paraId="6698025F"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Присмотр </w:t>
            </w:r>
          </w:p>
        </w:tc>
        <w:tc>
          <w:tcPr>
            <w:tcW w:w="1013" w:type="dxa"/>
            <w:tcBorders>
              <w:top w:val="single" w:sz="4" w:space="0" w:color="auto"/>
              <w:left w:val="nil"/>
              <w:bottom w:val="single" w:sz="4" w:space="0" w:color="auto"/>
              <w:right w:val="single" w:sz="4" w:space="0" w:color="auto"/>
            </w:tcBorders>
            <w:vAlign w:val="center"/>
          </w:tcPr>
          <w:p w14:paraId="709FE374"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40E5DD64"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4D6B0FBB"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1F4760F0"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05288ABE" w14:textId="77777777" w:rsidTr="00603042">
        <w:tc>
          <w:tcPr>
            <w:tcW w:w="736" w:type="dxa"/>
            <w:vAlign w:val="center"/>
          </w:tcPr>
          <w:p w14:paraId="16A6E5AC"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11.1.</w:t>
            </w:r>
          </w:p>
        </w:tc>
        <w:tc>
          <w:tcPr>
            <w:tcW w:w="6094" w:type="dxa"/>
            <w:tcBorders>
              <w:top w:val="nil"/>
              <w:left w:val="single" w:sz="4" w:space="0" w:color="auto"/>
              <w:bottom w:val="single" w:sz="4" w:space="0" w:color="auto"/>
              <w:right w:val="single" w:sz="4" w:space="0" w:color="auto"/>
            </w:tcBorders>
            <w:vAlign w:val="center"/>
          </w:tcPr>
          <w:p w14:paraId="1BC5BFCB"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Не опасен для себя и для окружающих, когда остается один. Может исполнять жизненно важные функции. </w:t>
            </w:r>
          </w:p>
        </w:tc>
        <w:tc>
          <w:tcPr>
            <w:tcW w:w="1013" w:type="dxa"/>
            <w:tcBorders>
              <w:top w:val="nil"/>
              <w:left w:val="nil"/>
              <w:bottom w:val="single" w:sz="4" w:space="0" w:color="auto"/>
              <w:right w:val="single" w:sz="4" w:space="0" w:color="auto"/>
            </w:tcBorders>
            <w:vAlign w:val="center"/>
          </w:tcPr>
          <w:p w14:paraId="0C5B8D17"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2F4063A1"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543ADAC6"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70E7BC1D" w14:textId="77777777" w:rsidR="00603042" w:rsidRPr="009F5553" w:rsidRDefault="00603042" w:rsidP="001813BB">
            <w:pPr>
              <w:jc w:val="center"/>
              <w:rPr>
                <w:rFonts w:ascii="Times New Roman" w:hAnsi="Times New Roman" w:cs="Times New Roman"/>
                <w:sz w:val="26"/>
                <w:szCs w:val="26"/>
              </w:rPr>
            </w:pPr>
          </w:p>
        </w:tc>
      </w:tr>
      <w:tr w:rsidR="00603042" w:rsidRPr="009F5553" w14:paraId="439E4E55" w14:textId="77777777" w:rsidTr="00603042">
        <w:tc>
          <w:tcPr>
            <w:tcW w:w="736" w:type="dxa"/>
            <w:tcBorders>
              <w:bottom w:val="single" w:sz="4" w:space="0" w:color="auto"/>
            </w:tcBorders>
            <w:vAlign w:val="center"/>
          </w:tcPr>
          <w:p w14:paraId="7F5F4534"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11.2.</w:t>
            </w:r>
          </w:p>
        </w:tc>
        <w:tc>
          <w:tcPr>
            <w:tcW w:w="6094" w:type="dxa"/>
            <w:tcBorders>
              <w:top w:val="nil"/>
              <w:left w:val="single" w:sz="4" w:space="0" w:color="auto"/>
              <w:bottom w:val="single" w:sz="4" w:space="0" w:color="auto"/>
              <w:right w:val="single" w:sz="4" w:space="0" w:color="auto"/>
            </w:tcBorders>
            <w:vAlign w:val="center"/>
          </w:tcPr>
          <w:p w14:paraId="04EEE636"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Есть необходимость в частичном присмотре, когда остается один (для обеспечения исполнения клиентом различных жизненно важных функций) и/или можно оставить одного на несколько часов или ночь</w:t>
            </w:r>
          </w:p>
        </w:tc>
        <w:tc>
          <w:tcPr>
            <w:tcW w:w="1013" w:type="dxa"/>
            <w:tcBorders>
              <w:top w:val="nil"/>
              <w:left w:val="nil"/>
              <w:bottom w:val="single" w:sz="4" w:space="0" w:color="auto"/>
              <w:right w:val="single" w:sz="4" w:space="0" w:color="auto"/>
            </w:tcBorders>
            <w:vAlign w:val="center"/>
          </w:tcPr>
          <w:p w14:paraId="5C026514"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3</w:t>
            </w:r>
          </w:p>
        </w:tc>
        <w:tc>
          <w:tcPr>
            <w:tcW w:w="837" w:type="dxa"/>
            <w:tcBorders>
              <w:bottom w:val="single" w:sz="4" w:space="0" w:color="auto"/>
            </w:tcBorders>
            <w:vAlign w:val="center"/>
          </w:tcPr>
          <w:p w14:paraId="62ECAAB2"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2C5D673A"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164DD984" w14:textId="77777777" w:rsidR="00603042" w:rsidRPr="009F5553" w:rsidRDefault="00603042" w:rsidP="001813BB">
            <w:pPr>
              <w:jc w:val="center"/>
              <w:rPr>
                <w:rFonts w:ascii="Times New Roman" w:hAnsi="Times New Roman" w:cs="Times New Roman"/>
                <w:sz w:val="26"/>
                <w:szCs w:val="26"/>
              </w:rPr>
            </w:pPr>
          </w:p>
        </w:tc>
      </w:tr>
      <w:tr w:rsidR="00603042" w:rsidRPr="009F5553" w14:paraId="4E4E3879" w14:textId="77777777" w:rsidTr="00603042">
        <w:tc>
          <w:tcPr>
            <w:tcW w:w="736" w:type="dxa"/>
            <w:tcBorders>
              <w:top w:val="single" w:sz="4" w:space="0" w:color="auto"/>
              <w:bottom w:val="single" w:sz="4" w:space="0" w:color="auto"/>
            </w:tcBorders>
            <w:vAlign w:val="center"/>
          </w:tcPr>
          <w:p w14:paraId="2B2FE14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11.3.</w:t>
            </w:r>
          </w:p>
        </w:tc>
        <w:tc>
          <w:tcPr>
            <w:tcW w:w="6094" w:type="dxa"/>
            <w:tcBorders>
              <w:top w:val="single" w:sz="4" w:space="0" w:color="auto"/>
              <w:left w:val="single" w:sz="4" w:space="0" w:color="auto"/>
              <w:bottom w:val="single" w:sz="4" w:space="0" w:color="auto"/>
              <w:right w:val="single" w:sz="4" w:space="0" w:color="auto"/>
            </w:tcBorders>
            <w:vAlign w:val="center"/>
          </w:tcPr>
          <w:p w14:paraId="66E1544D"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Опасен для себя и для окружающих, когда остается один, требуется постоянное присутствие постороннего человека</w:t>
            </w:r>
          </w:p>
        </w:tc>
        <w:tc>
          <w:tcPr>
            <w:tcW w:w="1013" w:type="dxa"/>
            <w:tcBorders>
              <w:top w:val="single" w:sz="4" w:space="0" w:color="auto"/>
              <w:left w:val="nil"/>
              <w:bottom w:val="single" w:sz="4" w:space="0" w:color="auto"/>
              <w:right w:val="single" w:sz="4" w:space="0" w:color="auto"/>
            </w:tcBorders>
            <w:vAlign w:val="center"/>
          </w:tcPr>
          <w:p w14:paraId="6D6BF812"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6</w:t>
            </w:r>
          </w:p>
        </w:tc>
        <w:tc>
          <w:tcPr>
            <w:tcW w:w="837" w:type="dxa"/>
            <w:tcBorders>
              <w:top w:val="single" w:sz="4" w:space="0" w:color="auto"/>
              <w:bottom w:val="single" w:sz="4" w:space="0" w:color="auto"/>
            </w:tcBorders>
            <w:vAlign w:val="center"/>
          </w:tcPr>
          <w:p w14:paraId="6218AC2B"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6791E188"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62861E88" w14:textId="77777777" w:rsidR="00603042" w:rsidRPr="009F5553" w:rsidRDefault="00603042" w:rsidP="001813BB">
            <w:pPr>
              <w:jc w:val="center"/>
              <w:rPr>
                <w:rFonts w:ascii="Times New Roman" w:hAnsi="Times New Roman" w:cs="Times New Roman"/>
                <w:sz w:val="26"/>
                <w:szCs w:val="26"/>
              </w:rPr>
            </w:pPr>
          </w:p>
        </w:tc>
      </w:tr>
      <w:tr w:rsidR="00603042" w:rsidRPr="009F5553" w14:paraId="6B1BA757" w14:textId="77777777" w:rsidTr="00603042">
        <w:tc>
          <w:tcPr>
            <w:tcW w:w="736" w:type="dxa"/>
            <w:tcBorders>
              <w:top w:val="single" w:sz="4" w:space="0" w:color="auto"/>
            </w:tcBorders>
            <w:vAlign w:val="center"/>
          </w:tcPr>
          <w:p w14:paraId="3878B6ED"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lastRenderedPageBreak/>
              <w:t>12.</w:t>
            </w:r>
          </w:p>
        </w:tc>
        <w:tc>
          <w:tcPr>
            <w:tcW w:w="6094" w:type="dxa"/>
            <w:tcBorders>
              <w:top w:val="single" w:sz="4" w:space="0" w:color="auto"/>
              <w:left w:val="single" w:sz="4" w:space="0" w:color="auto"/>
              <w:bottom w:val="single" w:sz="4" w:space="0" w:color="auto"/>
              <w:right w:val="single" w:sz="4" w:space="0" w:color="auto"/>
            </w:tcBorders>
            <w:vAlign w:val="center"/>
          </w:tcPr>
          <w:p w14:paraId="0A0E6217"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Слух</w:t>
            </w:r>
          </w:p>
        </w:tc>
        <w:tc>
          <w:tcPr>
            <w:tcW w:w="1013" w:type="dxa"/>
            <w:tcBorders>
              <w:top w:val="single" w:sz="4" w:space="0" w:color="auto"/>
              <w:left w:val="nil"/>
              <w:bottom w:val="single" w:sz="4" w:space="0" w:color="auto"/>
              <w:right w:val="single" w:sz="4" w:space="0" w:color="auto"/>
            </w:tcBorders>
            <w:vAlign w:val="center"/>
          </w:tcPr>
          <w:p w14:paraId="64D5C47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77DF5808"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4E411155"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3142CF68"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32256683" w14:textId="77777777" w:rsidTr="00603042">
        <w:tc>
          <w:tcPr>
            <w:tcW w:w="736" w:type="dxa"/>
            <w:vAlign w:val="center"/>
          </w:tcPr>
          <w:p w14:paraId="1EEF974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12.1.</w:t>
            </w:r>
          </w:p>
        </w:tc>
        <w:tc>
          <w:tcPr>
            <w:tcW w:w="6094" w:type="dxa"/>
            <w:tcBorders>
              <w:top w:val="nil"/>
              <w:left w:val="single" w:sz="4" w:space="0" w:color="auto"/>
              <w:bottom w:val="single" w:sz="4" w:space="0" w:color="auto"/>
              <w:right w:val="single" w:sz="4" w:space="0" w:color="auto"/>
            </w:tcBorders>
            <w:vAlign w:val="center"/>
          </w:tcPr>
          <w:p w14:paraId="688BADE6"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Хорошо слышит либо регулярно использует слуховой аппарат и не испытывает трудностей </w:t>
            </w:r>
          </w:p>
        </w:tc>
        <w:tc>
          <w:tcPr>
            <w:tcW w:w="1013" w:type="dxa"/>
            <w:tcBorders>
              <w:top w:val="nil"/>
              <w:left w:val="nil"/>
              <w:bottom w:val="single" w:sz="4" w:space="0" w:color="auto"/>
              <w:right w:val="single" w:sz="4" w:space="0" w:color="auto"/>
            </w:tcBorders>
            <w:vAlign w:val="center"/>
          </w:tcPr>
          <w:p w14:paraId="519B3D5A"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4B8D75A5"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0CE70D84"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16FE3AE0" w14:textId="77777777" w:rsidR="00603042" w:rsidRPr="009F5553" w:rsidRDefault="00603042" w:rsidP="001813BB">
            <w:pPr>
              <w:jc w:val="center"/>
              <w:rPr>
                <w:rFonts w:ascii="Times New Roman" w:hAnsi="Times New Roman" w:cs="Times New Roman"/>
                <w:sz w:val="26"/>
                <w:szCs w:val="26"/>
              </w:rPr>
            </w:pPr>
          </w:p>
        </w:tc>
      </w:tr>
      <w:tr w:rsidR="00603042" w:rsidRPr="009F5553" w14:paraId="1B99C038" w14:textId="77777777" w:rsidTr="00603042">
        <w:tc>
          <w:tcPr>
            <w:tcW w:w="736" w:type="dxa"/>
            <w:tcBorders>
              <w:bottom w:val="single" w:sz="4" w:space="0" w:color="auto"/>
            </w:tcBorders>
            <w:vAlign w:val="center"/>
          </w:tcPr>
          <w:p w14:paraId="5FDA7FD6"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12.2.</w:t>
            </w:r>
          </w:p>
        </w:tc>
        <w:tc>
          <w:tcPr>
            <w:tcW w:w="6094" w:type="dxa"/>
            <w:tcBorders>
              <w:top w:val="nil"/>
              <w:left w:val="single" w:sz="4" w:space="0" w:color="auto"/>
              <w:bottom w:val="single" w:sz="4" w:space="0" w:color="auto"/>
              <w:right w:val="single" w:sz="4" w:space="0" w:color="auto"/>
            </w:tcBorders>
            <w:vAlign w:val="center"/>
          </w:tcPr>
          <w:p w14:paraId="5C67232F"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Плохо слышит (для прослушивания радио включает его на полную громкость), испытывает затруднения при коммуникаци</w:t>
            </w:r>
            <w:r w:rsidR="004D1952" w:rsidRPr="009F5553">
              <w:rPr>
                <w:rFonts w:ascii="Times New Roman" w:eastAsia="Times New Roman" w:hAnsi="Times New Roman" w:cs="Times New Roman"/>
                <w:sz w:val="26"/>
                <w:szCs w:val="26"/>
                <w:lang w:eastAsia="ru-RU"/>
              </w:rPr>
              <w:t>и</w:t>
            </w:r>
          </w:p>
        </w:tc>
        <w:tc>
          <w:tcPr>
            <w:tcW w:w="1013" w:type="dxa"/>
            <w:tcBorders>
              <w:top w:val="nil"/>
              <w:left w:val="nil"/>
              <w:bottom w:val="single" w:sz="4" w:space="0" w:color="auto"/>
              <w:right w:val="single" w:sz="4" w:space="0" w:color="auto"/>
            </w:tcBorders>
            <w:vAlign w:val="center"/>
          </w:tcPr>
          <w:p w14:paraId="7BBDB83C"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4D1952"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3851C0CC"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335E1446"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3B3C83D1" w14:textId="77777777" w:rsidR="00603042" w:rsidRPr="009F5553" w:rsidRDefault="00603042" w:rsidP="001813BB">
            <w:pPr>
              <w:jc w:val="center"/>
              <w:rPr>
                <w:rFonts w:ascii="Times New Roman" w:hAnsi="Times New Roman" w:cs="Times New Roman"/>
                <w:sz w:val="26"/>
                <w:szCs w:val="26"/>
              </w:rPr>
            </w:pPr>
          </w:p>
        </w:tc>
      </w:tr>
      <w:tr w:rsidR="00603042" w:rsidRPr="009F5553" w14:paraId="04475F79" w14:textId="77777777" w:rsidTr="00603042">
        <w:tc>
          <w:tcPr>
            <w:tcW w:w="736" w:type="dxa"/>
            <w:tcBorders>
              <w:top w:val="single" w:sz="4" w:space="0" w:color="auto"/>
              <w:bottom w:val="single" w:sz="4" w:space="0" w:color="auto"/>
            </w:tcBorders>
            <w:vAlign w:val="center"/>
          </w:tcPr>
          <w:p w14:paraId="746FEF45"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12.3.</w:t>
            </w:r>
          </w:p>
        </w:tc>
        <w:tc>
          <w:tcPr>
            <w:tcW w:w="6094" w:type="dxa"/>
            <w:tcBorders>
              <w:top w:val="single" w:sz="4" w:space="0" w:color="auto"/>
              <w:left w:val="single" w:sz="4" w:space="0" w:color="auto"/>
              <w:bottom w:val="single" w:sz="4" w:space="0" w:color="auto"/>
              <w:right w:val="single" w:sz="4" w:space="0" w:color="auto"/>
            </w:tcBorders>
            <w:vAlign w:val="center"/>
          </w:tcPr>
          <w:p w14:paraId="053B1C7C"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 xml:space="preserve">Глухой </w:t>
            </w:r>
          </w:p>
          <w:p w14:paraId="47C0829C"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single" w:sz="4" w:space="0" w:color="auto"/>
            </w:tcBorders>
            <w:vAlign w:val="center"/>
          </w:tcPr>
          <w:p w14:paraId="3F5F720A"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tcBorders>
              <w:top w:val="single" w:sz="4" w:space="0" w:color="auto"/>
              <w:bottom w:val="single" w:sz="4" w:space="0" w:color="auto"/>
            </w:tcBorders>
            <w:vAlign w:val="center"/>
          </w:tcPr>
          <w:p w14:paraId="4BA6BB87"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56751856"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65338377" w14:textId="77777777" w:rsidR="00603042" w:rsidRPr="009F5553" w:rsidRDefault="00603042" w:rsidP="001813BB">
            <w:pPr>
              <w:jc w:val="center"/>
              <w:rPr>
                <w:rFonts w:ascii="Times New Roman" w:hAnsi="Times New Roman" w:cs="Times New Roman"/>
                <w:sz w:val="26"/>
                <w:szCs w:val="26"/>
              </w:rPr>
            </w:pPr>
          </w:p>
        </w:tc>
      </w:tr>
      <w:tr w:rsidR="00603042" w:rsidRPr="009F5553" w14:paraId="0676C805" w14:textId="77777777" w:rsidTr="00603042">
        <w:tc>
          <w:tcPr>
            <w:tcW w:w="736" w:type="dxa"/>
            <w:tcBorders>
              <w:top w:val="single" w:sz="4" w:space="0" w:color="auto"/>
              <w:left w:val="nil"/>
              <w:bottom w:val="single" w:sz="4" w:space="0" w:color="auto"/>
              <w:right w:val="nil"/>
            </w:tcBorders>
            <w:vAlign w:val="center"/>
          </w:tcPr>
          <w:p w14:paraId="4126665F" w14:textId="77777777" w:rsidR="00603042" w:rsidRPr="009F5553" w:rsidRDefault="00603042" w:rsidP="001813BB">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793213F0"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1133DEB1" w14:textId="77777777" w:rsidR="00603042" w:rsidRPr="009F5553" w:rsidRDefault="00603042" w:rsidP="001813BB">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0DF2F390"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3C7684D3"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29D25E42" w14:textId="77777777" w:rsidR="00603042" w:rsidRPr="009F5553" w:rsidRDefault="00603042" w:rsidP="001813BB">
            <w:pPr>
              <w:jc w:val="center"/>
              <w:rPr>
                <w:rFonts w:ascii="Times New Roman" w:hAnsi="Times New Roman" w:cs="Times New Roman"/>
                <w:sz w:val="26"/>
                <w:szCs w:val="26"/>
              </w:rPr>
            </w:pPr>
          </w:p>
        </w:tc>
      </w:tr>
      <w:tr w:rsidR="00603042" w:rsidRPr="009F5553" w14:paraId="2F131248" w14:textId="77777777" w:rsidTr="00603042">
        <w:tc>
          <w:tcPr>
            <w:tcW w:w="736" w:type="dxa"/>
            <w:tcBorders>
              <w:top w:val="single" w:sz="4" w:space="0" w:color="auto"/>
            </w:tcBorders>
            <w:vAlign w:val="center"/>
          </w:tcPr>
          <w:p w14:paraId="15E42A95"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13.</w:t>
            </w:r>
          </w:p>
        </w:tc>
        <w:tc>
          <w:tcPr>
            <w:tcW w:w="6094" w:type="dxa"/>
            <w:tcBorders>
              <w:top w:val="single" w:sz="4" w:space="0" w:color="auto"/>
              <w:left w:val="single" w:sz="4" w:space="0" w:color="auto"/>
              <w:bottom w:val="single" w:sz="4" w:space="0" w:color="auto"/>
              <w:right w:val="single" w:sz="4" w:space="0" w:color="auto"/>
            </w:tcBorders>
            <w:vAlign w:val="center"/>
          </w:tcPr>
          <w:p w14:paraId="6D424388"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Наличие опасности в районе проживания или доме </w:t>
            </w:r>
          </w:p>
        </w:tc>
        <w:tc>
          <w:tcPr>
            <w:tcW w:w="1013" w:type="dxa"/>
            <w:tcBorders>
              <w:top w:val="single" w:sz="4" w:space="0" w:color="auto"/>
              <w:left w:val="nil"/>
              <w:bottom w:val="single" w:sz="4" w:space="0" w:color="auto"/>
              <w:right w:val="single" w:sz="4" w:space="0" w:color="auto"/>
            </w:tcBorders>
            <w:vAlign w:val="center"/>
          </w:tcPr>
          <w:p w14:paraId="2225BB75"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1C954582"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25984313"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5D52083E"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3614C450" w14:textId="77777777" w:rsidTr="00603042">
        <w:tc>
          <w:tcPr>
            <w:tcW w:w="736" w:type="dxa"/>
            <w:vAlign w:val="center"/>
          </w:tcPr>
          <w:p w14:paraId="09B1333E"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13.1.</w:t>
            </w:r>
          </w:p>
        </w:tc>
        <w:tc>
          <w:tcPr>
            <w:tcW w:w="6094" w:type="dxa"/>
            <w:tcBorders>
              <w:top w:val="nil"/>
              <w:left w:val="single" w:sz="4" w:space="0" w:color="auto"/>
              <w:bottom w:val="single" w:sz="4" w:space="0" w:color="auto"/>
              <w:right w:val="single" w:sz="4" w:space="0" w:color="auto"/>
            </w:tcBorders>
            <w:vAlign w:val="center"/>
          </w:tcPr>
          <w:p w14:paraId="6E079841"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 xml:space="preserve">В доме и в районе проживания безопасно </w:t>
            </w:r>
          </w:p>
          <w:p w14:paraId="3468E170" w14:textId="77777777" w:rsidR="00603042" w:rsidRPr="009F5553" w:rsidRDefault="00603042" w:rsidP="001813BB">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369D47DA"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4ADA3895"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30B9836C"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57F39129" w14:textId="77777777" w:rsidR="00603042" w:rsidRPr="009F5553" w:rsidRDefault="00603042" w:rsidP="001813BB">
            <w:pPr>
              <w:jc w:val="center"/>
              <w:rPr>
                <w:rFonts w:ascii="Times New Roman" w:hAnsi="Times New Roman" w:cs="Times New Roman"/>
                <w:sz w:val="26"/>
                <w:szCs w:val="26"/>
              </w:rPr>
            </w:pPr>
          </w:p>
        </w:tc>
      </w:tr>
      <w:tr w:rsidR="00603042" w:rsidRPr="009F5553" w14:paraId="50B6D69B" w14:textId="77777777" w:rsidTr="00603042">
        <w:tc>
          <w:tcPr>
            <w:tcW w:w="736" w:type="dxa"/>
            <w:tcBorders>
              <w:bottom w:val="single" w:sz="4" w:space="0" w:color="auto"/>
            </w:tcBorders>
            <w:vAlign w:val="center"/>
          </w:tcPr>
          <w:p w14:paraId="55BBF28D"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13.2.</w:t>
            </w:r>
          </w:p>
        </w:tc>
        <w:tc>
          <w:tcPr>
            <w:tcW w:w="6094" w:type="dxa"/>
            <w:tcBorders>
              <w:top w:val="nil"/>
              <w:left w:val="single" w:sz="4" w:space="0" w:color="auto"/>
              <w:bottom w:val="single" w:sz="4" w:space="0" w:color="auto"/>
              <w:right w:val="single" w:sz="4" w:space="0" w:color="auto"/>
            </w:tcBorders>
            <w:vAlign w:val="center"/>
          </w:tcPr>
          <w:p w14:paraId="2654DB9F"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Существует опасность в доме и/или районе проживания. Есть физическая опасность, антисанитария, жестокое обращение - но возможна помощь </w:t>
            </w:r>
          </w:p>
        </w:tc>
        <w:tc>
          <w:tcPr>
            <w:tcW w:w="1013" w:type="dxa"/>
            <w:tcBorders>
              <w:top w:val="nil"/>
              <w:left w:val="nil"/>
              <w:bottom w:val="single" w:sz="4" w:space="0" w:color="auto"/>
              <w:right w:val="single" w:sz="4" w:space="0" w:color="auto"/>
            </w:tcBorders>
            <w:vAlign w:val="center"/>
          </w:tcPr>
          <w:p w14:paraId="207A38C8"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4D1952"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0BE11837"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556ABB5D"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7AA2C043" w14:textId="77777777" w:rsidR="00603042" w:rsidRPr="009F5553" w:rsidRDefault="00603042" w:rsidP="001813BB">
            <w:pPr>
              <w:jc w:val="center"/>
              <w:rPr>
                <w:rFonts w:ascii="Times New Roman" w:hAnsi="Times New Roman" w:cs="Times New Roman"/>
                <w:sz w:val="26"/>
                <w:szCs w:val="26"/>
              </w:rPr>
            </w:pPr>
          </w:p>
        </w:tc>
      </w:tr>
      <w:tr w:rsidR="00603042" w:rsidRPr="009F5553" w14:paraId="1ECB706E" w14:textId="77777777" w:rsidTr="00603042">
        <w:tc>
          <w:tcPr>
            <w:tcW w:w="736" w:type="dxa"/>
            <w:tcBorders>
              <w:bottom w:val="single" w:sz="4" w:space="0" w:color="auto"/>
            </w:tcBorders>
            <w:vAlign w:val="center"/>
          </w:tcPr>
          <w:p w14:paraId="1153D35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13.3.</w:t>
            </w:r>
          </w:p>
        </w:tc>
        <w:tc>
          <w:tcPr>
            <w:tcW w:w="6094" w:type="dxa"/>
            <w:tcBorders>
              <w:top w:val="single" w:sz="4" w:space="0" w:color="auto"/>
              <w:left w:val="single" w:sz="4" w:space="0" w:color="auto"/>
              <w:bottom w:val="single" w:sz="4" w:space="0" w:color="auto"/>
              <w:right w:val="single" w:sz="4" w:space="0" w:color="auto"/>
            </w:tcBorders>
            <w:vAlign w:val="center"/>
          </w:tcPr>
          <w:p w14:paraId="57DFCB68"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 xml:space="preserve">Существует опасность в доме и/или районе проживания. Есть физическая опасность, антисанитария, жестокое обращение - помощь не доступна </w:t>
            </w:r>
          </w:p>
        </w:tc>
        <w:tc>
          <w:tcPr>
            <w:tcW w:w="1013" w:type="dxa"/>
            <w:tcBorders>
              <w:top w:val="single" w:sz="4" w:space="0" w:color="auto"/>
              <w:left w:val="nil"/>
              <w:bottom w:val="single" w:sz="4" w:space="0" w:color="auto"/>
              <w:right w:val="single" w:sz="4" w:space="0" w:color="auto"/>
            </w:tcBorders>
            <w:vAlign w:val="center"/>
          </w:tcPr>
          <w:p w14:paraId="3F8B38F6"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tcBorders>
              <w:bottom w:val="single" w:sz="4" w:space="0" w:color="auto"/>
            </w:tcBorders>
            <w:vAlign w:val="center"/>
          </w:tcPr>
          <w:p w14:paraId="5B150996" w14:textId="77777777" w:rsidR="00603042" w:rsidRPr="009F5553" w:rsidRDefault="00603042" w:rsidP="001813BB">
            <w:pPr>
              <w:jc w:val="center"/>
              <w:rPr>
                <w:rFonts w:ascii="Times New Roman" w:hAnsi="Times New Roman" w:cs="Times New Roman"/>
                <w:sz w:val="26"/>
                <w:szCs w:val="26"/>
              </w:rPr>
            </w:pPr>
          </w:p>
        </w:tc>
        <w:tc>
          <w:tcPr>
            <w:tcW w:w="836" w:type="dxa"/>
            <w:tcBorders>
              <w:bottom w:val="single" w:sz="4" w:space="0" w:color="auto"/>
            </w:tcBorders>
            <w:vAlign w:val="center"/>
          </w:tcPr>
          <w:p w14:paraId="511D9FA0" w14:textId="77777777" w:rsidR="00603042" w:rsidRPr="009F5553" w:rsidRDefault="00603042" w:rsidP="001813BB">
            <w:pPr>
              <w:jc w:val="center"/>
              <w:rPr>
                <w:rFonts w:ascii="Times New Roman" w:hAnsi="Times New Roman" w:cs="Times New Roman"/>
                <w:sz w:val="26"/>
                <w:szCs w:val="26"/>
              </w:rPr>
            </w:pPr>
          </w:p>
        </w:tc>
        <w:tc>
          <w:tcPr>
            <w:tcW w:w="833" w:type="dxa"/>
            <w:tcBorders>
              <w:bottom w:val="single" w:sz="4" w:space="0" w:color="auto"/>
            </w:tcBorders>
            <w:vAlign w:val="center"/>
          </w:tcPr>
          <w:p w14:paraId="788198AF" w14:textId="77777777" w:rsidR="00603042" w:rsidRPr="009F5553" w:rsidRDefault="00603042" w:rsidP="001813BB">
            <w:pPr>
              <w:jc w:val="center"/>
              <w:rPr>
                <w:rFonts w:ascii="Times New Roman" w:hAnsi="Times New Roman" w:cs="Times New Roman"/>
                <w:sz w:val="26"/>
                <w:szCs w:val="26"/>
              </w:rPr>
            </w:pPr>
          </w:p>
        </w:tc>
      </w:tr>
      <w:tr w:rsidR="00603042" w:rsidRPr="009F5553" w14:paraId="1F3A6324" w14:textId="77777777" w:rsidTr="00603042">
        <w:tc>
          <w:tcPr>
            <w:tcW w:w="736" w:type="dxa"/>
            <w:tcBorders>
              <w:top w:val="single" w:sz="4" w:space="0" w:color="auto"/>
              <w:left w:val="nil"/>
              <w:bottom w:val="single" w:sz="4" w:space="0" w:color="auto"/>
              <w:right w:val="nil"/>
            </w:tcBorders>
            <w:vAlign w:val="center"/>
          </w:tcPr>
          <w:p w14:paraId="7DA4F35D" w14:textId="77777777" w:rsidR="00603042" w:rsidRPr="009F5553" w:rsidRDefault="00603042" w:rsidP="001813BB">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3C193AF6" w14:textId="77777777" w:rsidR="00603042" w:rsidRPr="009F5553" w:rsidRDefault="00603042" w:rsidP="001813BB">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2EF7B2BB" w14:textId="77777777" w:rsidR="00603042" w:rsidRPr="009F5553" w:rsidRDefault="00603042" w:rsidP="001813BB">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6F906EB9" w14:textId="77777777" w:rsidR="00603042" w:rsidRPr="009F5553" w:rsidRDefault="00603042" w:rsidP="001813BB">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12F4914B" w14:textId="77777777" w:rsidR="00603042" w:rsidRPr="009F5553" w:rsidRDefault="00603042" w:rsidP="001813BB">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4B7694E1" w14:textId="77777777" w:rsidR="00603042" w:rsidRPr="009F5553" w:rsidRDefault="00603042" w:rsidP="001813BB">
            <w:pPr>
              <w:jc w:val="center"/>
              <w:rPr>
                <w:rFonts w:ascii="Times New Roman" w:hAnsi="Times New Roman" w:cs="Times New Roman"/>
                <w:sz w:val="26"/>
                <w:szCs w:val="26"/>
              </w:rPr>
            </w:pPr>
          </w:p>
        </w:tc>
      </w:tr>
      <w:tr w:rsidR="00603042" w:rsidRPr="009F5553" w14:paraId="7A3721A0" w14:textId="77777777" w:rsidTr="00603042">
        <w:tc>
          <w:tcPr>
            <w:tcW w:w="736" w:type="dxa"/>
            <w:tcBorders>
              <w:top w:val="single" w:sz="4" w:space="0" w:color="auto"/>
            </w:tcBorders>
            <w:vAlign w:val="center"/>
          </w:tcPr>
          <w:p w14:paraId="1DFA2908"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14.</w:t>
            </w:r>
          </w:p>
        </w:tc>
        <w:tc>
          <w:tcPr>
            <w:tcW w:w="6094" w:type="dxa"/>
            <w:tcBorders>
              <w:top w:val="single" w:sz="4" w:space="0" w:color="auto"/>
              <w:left w:val="single" w:sz="4" w:space="0" w:color="auto"/>
              <w:bottom w:val="single" w:sz="4" w:space="0" w:color="auto"/>
              <w:right w:val="single" w:sz="4" w:space="0" w:color="auto"/>
            </w:tcBorders>
            <w:vAlign w:val="center"/>
          </w:tcPr>
          <w:p w14:paraId="2104E04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Наличие внешних ресурсов</w:t>
            </w:r>
          </w:p>
        </w:tc>
        <w:tc>
          <w:tcPr>
            <w:tcW w:w="1013" w:type="dxa"/>
            <w:tcBorders>
              <w:top w:val="single" w:sz="4" w:space="0" w:color="auto"/>
              <w:left w:val="nil"/>
              <w:bottom w:val="single" w:sz="4" w:space="0" w:color="auto"/>
              <w:right w:val="single" w:sz="4" w:space="0" w:color="auto"/>
            </w:tcBorders>
            <w:vAlign w:val="center"/>
          </w:tcPr>
          <w:p w14:paraId="531D3C31"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239AFE51"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1</w:t>
            </w:r>
          </w:p>
        </w:tc>
        <w:tc>
          <w:tcPr>
            <w:tcW w:w="836" w:type="dxa"/>
            <w:tcBorders>
              <w:top w:val="single" w:sz="4" w:space="0" w:color="auto"/>
            </w:tcBorders>
            <w:vAlign w:val="center"/>
          </w:tcPr>
          <w:p w14:paraId="0C1B2D17"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2</w:t>
            </w:r>
          </w:p>
        </w:tc>
        <w:tc>
          <w:tcPr>
            <w:tcW w:w="833" w:type="dxa"/>
            <w:tcBorders>
              <w:top w:val="single" w:sz="4" w:space="0" w:color="auto"/>
            </w:tcBorders>
            <w:vAlign w:val="center"/>
          </w:tcPr>
          <w:p w14:paraId="099D7FA9" w14:textId="77777777" w:rsidR="00603042" w:rsidRPr="009F5553" w:rsidRDefault="00603042" w:rsidP="001813BB">
            <w:pPr>
              <w:jc w:val="center"/>
              <w:rPr>
                <w:rFonts w:ascii="Times New Roman" w:hAnsi="Times New Roman" w:cs="Times New Roman"/>
                <w:sz w:val="26"/>
                <w:szCs w:val="26"/>
              </w:rPr>
            </w:pPr>
            <w:r w:rsidRPr="009F5553">
              <w:rPr>
                <w:rFonts w:ascii="Times New Roman" w:hAnsi="Times New Roman" w:cs="Times New Roman"/>
                <w:b/>
                <w:bCs/>
                <w:sz w:val="26"/>
                <w:szCs w:val="26"/>
              </w:rPr>
              <w:t>Инт 3</w:t>
            </w:r>
          </w:p>
        </w:tc>
      </w:tr>
      <w:tr w:rsidR="00603042" w:rsidRPr="009F5553" w14:paraId="4C26203B" w14:textId="77777777" w:rsidTr="00603042">
        <w:tc>
          <w:tcPr>
            <w:tcW w:w="736" w:type="dxa"/>
            <w:vAlign w:val="center"/>
          </w:tcPr>
          <w:p w14:paraId="3011EFE9"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14.1.</w:t>
            </w:r>
          </w:p>
        </w:tc>
        <w:tc>
          <w:tcPr>
            <w:tcW w:w="6094" w:type="dxa"/>
            <w:tcBorders>
              <w:top w:val="nil"/>
              <w:left w:val="single" w:sz="4" w:space="0" w:color="auto"/>
              <w:bottom w:val="single" w:sz="4" w:space="0" w:color="auto"/>
              <w:right w:val="single" w:sz="4" w:space="0" w:color="auto"/>
            </w:tcBorders>
            <w:vAlign w:val="center"/>
          </w:tcPr>
          <w:p w14:paraId="3B2D8FFE"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Получает достаточную социальную поддержку от семьи/родственников/друзей/соседей/религиозных или общественных организаций</w:t>
            </w:r>
          </w:p>
        </w:tc>
        <w:tc>
          <w:tcPr>
            <w:tcW w:w="1013" w:type="dxa"/>
            <w:tcBorders>
              <w:top w:val="nil"/>
              <w:left w:val="nil"/>
              <w:bottom w:val="single" w:sz="4" w:space="0" w:color="auto"/>
              <w:right w:val="single" w:sz="4" w:space="0" w:color="auto"/>
            </w:tcBorders>
            <w:vAlign w:val="center"/>
          </w:tcPr>
          <w:p w14:paraId="5DF9CEA6"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p>
        </w:tc>
        <w:tc>
          <w:tcPr>
            <w:tcW w:w="837" w:type="dxa"/>
            <w:vAlign w:val="center"/>
          </w:tcPr>
          <w:p w14:paraId="5379AC2B"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7DCEBCBE"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7F2BBE07" w14:textId="77777777" w:rsidR="00603042" w:rsidRPr="009F5553" w:rsidRDefault="00603042" w:rsidP="001813BB">
            <w:pPr>
              <w:jc w:val="center"/>
              <w:rPr>
                <w:rFonts w:ascii="Times New Roman" w:hAnsi="Times New Roman" w:cs="Times New Roman"/>
                <w:sz w:val="26"/>
                <w:szCs w:val="26"/>
              </w:rPr>
            </w:pPr>
          </w:p>
        </w:tc>
      </w:tr>
      <w:tr w:rsidR="00603042" w:rsidRPr="009F5553" w14:paraId="2200FD54" w14:textId="77777777" w:rsidTr="00603042">
        <w:tc>
          <w:tcPr>
            <w:tcW w:w="736" w:type="dxa"/>
            <w:vAlign w:val="center"/>
          </w:tcPr>
          <w:p w14:paraId="6DAF63DA"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14.2.</w:t>
            </w:r>
          </w:p>
        </w:tc>
        <w:tc>
          <w:tcPr>
            <w:tcW w:w="6094" w:type="dxa"/>
            <w:tcBorders>
              <w:top w:val="nil"/>
              <w:left w:val="single" w:sz="4" w:space="0" w:color="auto"/>
              <w:bottom w:val="single" w:sz="4" w:space="0" w:color="auto"/>
              <w:right w:val="single" w:sz="4" w:space="0" w:color="auto"/>
            </w:tcBorders>
            <w:vAlign w:val="center"/>
          </w:tcPr>
          <w:p w14:paraId="7C969C06"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Получает ограниченную социальную поддержку со стороны семьи/родственников/друзей/соседей/религиозных или общественных организаций</w:t>
            </w:r>
          </w:p>
        </w:tc>
        <w:tc>
          <w:tcPr>
            <w:tcW w:w="1013" w:type="dxa"/>
            <w:tcBorders>
              <w:top w:val="nil"/>
              <w:left w:val="nil"/>
              <w:bottom w:val="single" w:sz="4" w:space="0" w:color="auto"/>
              <w:right w:val="single" w:sz="4" w:space="0" w:color="auto"/>
            </w:tcBorders>
            <w:vAlign w:val="center"/>
          </w:tcPr>
          <w:p w14:paraId="38EC9FDF"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0</w:t>
            </w:r>
            <w:r w:rsidR="00B633A1" w:rsidRPr="009F5553">
              <w:rPr>
                <w:rFonts w:ascii="Times New Roman" w:eastAsia="Times New Roman" w:hAnsi="Times New Roman" w:cs="Times New Roman"/>
                <w:sz w:val="26"/>
                <w:szCs w:val="26"/>
                <w:lang w:eastAsia="ru-RU"/>
              </w:rPr>
              <w:t>,</w:t>
            </w:r>
            <w:r w:rsidRPr="009F5553">
              <w:rPr>
                <w:rFonts w:ascii="Times New Roman" w:eastAsia="Times New Roman" w:hAnsi="Times New Roman" w:cs="Times New Roman"/>
                <w:sz w:val="26"/>
                <w:szCs w:val="26"/>
                <w:lang w:eastAsia="ru-RU"/>
              </w:rPr>
              <w:t>5</w:t>
            </w:r>
          </w:p>
        </w:tc>
        <w:tc>
          <w:tcPr>
            <w:tcW w:w="837" w:type="dxa"/>
            <w:vAlign w:val="center"/>
          </w:tcPr>
          <w:p w14:paraId="68BDF411"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5A492A02"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43DD75E7" w14:textId="77777777" w:rsidR="00603042" w:rsidRPr="009F5553" w:rsidRDefault="00603042" w:rsidP="001813BB">
            <w:pPr>
              <w:jc w:val="center"/>
              <w:rPr>
                <w:rFonts w:ascii="Times New Roman" w:hAnsi="Times New Roman" w:cs="Times New Roman"/>
                <w:sz w:val="26"/>
                <w:szCs w:val="26"/>
              </w:rPr>
            </w:pPr>
          </w:p>
        </w:tc>
      </w:tr>
      <w:tr w:rsidR="00603042" w:rsidRPr="009F5553" w14:paraId="6A1FA82C" w14:textId="77777777" w:rsidTr="00603042">
        <w:tc>
          <w:tcPr>
            <w:tcW w:w="736" w:type="dxa"/>
            <w:vAlign w:val="center"/>
          </w:tcPr>
          <w:p w14:paraId="1B035443" w14:textId="77777777" w:rsidR="00603042" w:rsidRPr="009F5553" w:rsidRDefault="00603042" w:rsidP="001813BB">
            <w:pP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14.3.</w:t>
            </w:r>
          </w:p>
        </w:tc>
        <w:tc>
          <w:tcPr>
            <w:tcW w:w="6094" w:type="dxa"/>
            <w:tcBorders>
              <w:top w:val="nil"/>
              <w:left w:val="single" w:sz="4" w:space="0" w:color="auto"/>
              <w:bottom w:val="single" w:sz="4" w:space="0" w:color="auto"/>
              <w:right w:val="single" w:sz="4" w:space="0" w:color="auto"/>
            </w:tcBorders>
            <w:vAlign w:val="center"/>
          </w:tcPr>
          <w:p w14:paraId="69C45286" w14:textId="77777777" w:rsidR="00603042" w:rsidRPr="009F5553" w:rsidRDefault="00603042" w:rsidP="001813BB">
            <w:pPr>
              <w:rPr>
                <w:rFonts w:ascii="Times New Roman" w:eastAsia="Times New Roman" w:hAnsi="Times New Roman" w:cs="Times New Roman"/>
                <w:sz w:val="26"/>
                <w:szCs w:val="26"/>
                <w:lang w:eastAsia="ru-RU"/>
              </w:rPr>
            </w:pPr>
            <w:r w:rsidRPr="009F5553">
              <w:rPr>
                <w:rFonts w:ascii="Times New Roman" w:eastAsia="Times New Roman" w:hAnsi="Times New Roman" w:cs="Times New Roman"/>
                <w:sz w:val="26"/>
                <w:szCs w:val="26"/>
                <w:lang w:eastAsia="ru-RU"/>
              </w:rPr>
              <w:t>Нет поддержки со стороны семьи/родственников/друзей, есть только ограниченные социальные связи (например, соседи, общественные или религиозные организации)</w:t>
            </w:r>
          </w:p>
          <w:p w14:paraId="2B9EC3C2" w14:textId="77777777" w:rsidR="00603042" w:rsidRPr="009F5553" w:rsidRDefault="00603042" w:rsidP="001813BB">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04C8C498" w14:textId="77777777" w:rsidR="00603042" w:rsidRPr="009F5553" w:rsidRDefault="00603042" w:rsidP="001813BB">
            <w:pPr>
              <w:jc w:val="center"/>
              <w:rPr>
                <w:rFonts w:ascii="Times New Roman" w:hAnsi="Times New Roman" w:cs="Times New Roman"/>
                <w:sz w:val="26"/>
                <w:szCs w:val="26"/>
              </w:rPr>
            </w:pPr>
            <w:r w:rsidRPr="009F5553">
              <w:rPr>
                <w:rFonts w:ascii="Times New Roman" w:eastAsia="Times New Roman" w:hAnsi="Times New Roman" w:cs="Times New Roman"/>
                <w:sz w:val="26"/>
                <w:szCs w:val="26"/>
                <w:lang w:eastAsia="ru-RU"/>
              </w:rPr>
              <w:t>1</w:t>
            </w:r>
          </w:p>
        </w:tc>
        <w:tc>
          <w:tcPr>
            <w:tcW w:w="837" w:type="dxa"/>
            <w:vAlign w:val="center"/>
          </w:tcPr>
          <w:p w14:paraId="252AA9E7" w14:textId="77777777" w:rsidR="00603042" w:rsidRPr="009F5553" w:rsidRDefault="00603042" w:rsidP="001813BB">
            <w:pPr>
              <w:jc w:val="center"/>
              <w:rPr>
                <w:rFonts w:ascii="Times New Roman" w:hAnsi="Times New Roman" w:cs="Times New Roman"/>
                <w:sz w:val="26"/>
                <w:szCs w:val="26"/>
              </w:rPr>
            </w:pPr>
          </w:p>
        </w:tc>
        <w:tc>
          <w:tcPr>
            <w:tcW w:w="836" w:type="dxa"/>
            <w:vAlign w:val="center"/>
          </w:tcPr>
          <w:p w14:paraId="70C4BC9C" w14:textId="77777777" w:rsidR="00603042" w:rsidRPr="009F5553" w:rsidRDefault="00603042" w:rsidP="001813BB">
            <w:pPr>
              <w:jc w:val="center"/>
              <w:rPr>
                <w:rFonts w:ascii="Times New Roman" w:hAnsi="Times New Roman" w:cs="Times New Roman"/>
                <w:sz w:val="26"/>
                <w:szCs w:val="26"/>
              </w:rPr>
            </w:pPr>
          </w:p>
        </w:tc>
        <w:tc>
          <w:tcPr>
            <w:tcW w:w="833" w:type="dxa"/>
            <w:vAlign w:val="center"/>
          </w:tcPr>
          <w:p w14:paraId="4684A7A1" w14:textId="77777777" w:rsidR="00603042" w:rsidRPr="009F5553" w:rsidRDefault="00603042" w:rsidP="001813BB">
            <w:pPr>
              <w:jc w:val="center"/>
              <w:rPr>
                <w:rFonts w:ascii="Times New Roman" w:hAnsi="Times New Roman" w:cs="Times New Roman"/>
                <w:sz w:val="26"/>
                <w:szCs w:val="26"/>
              </w:rPr>
            </w:pPr>
          </w:p>
        </w:tc>
      </w:tr>
    </w:tbl>
    <w:p w14:paraId="5B839446" w14:textId="77777777" w:rsidR="00603042" w:rsidRPr="009F5553" w:rsidRDefault="00603042" w:rsidP="001813BB">
      <w:pPr>
        <w:rPr>
          <w:rFonts w:ascii="Times New Roman" w:hAnsi="Times New Roman" w:cs="Times New Roman"/>
          <w:sz w:val="28"/>
          <w:szCs w:val="28"/>
        </w:rPr>
      </w:pPr>
      <w:r w:rsidRPr="009F5553">
        <w:rPr>
          <w:rFonts w:ascii="Times New Roman" w:hAnsi="Times New Roman" w:cs="Times New Roman"/>
          <w:sz w:val="28"/>
          <w:szCs w:val="28"/>
        </w:rPr>
        <w:t>Диагностику провели:</w:t>
      </w:r>
    </w:p>
    <w:p w14:paraId="61DC17AC" w14:textId="77777777" w:rsidR="00603042" w:rsidRPr="009F5553" w:rsidRDefault="00603042" w:rsidP="001813BB">
      <w:pPr>
        <w:rPr>
          <w:rFonts w:ascii="Times New Roman" w:hAnsi="Times New Roman" w:cs="Times New Roman"/>
          <w:sz w:val="28"/>
          <w:szCs w:val="28"/>
        </w:rPr>
      </w:pPr>
    </w:p>
    <w:p w14:paraId="5384FDF2" w14:textId="73C0BB5B" w:rsidR="00C55826" w:rsidRPr="009F5553" w:rsidRDefault="00603042" w:rsidP="001813BB">
      <w:pPr>
        <w:rPr>
          <w:rFonts w:ascii="Times New Roman" w:hAnsi="Times New Roman" w:cs="Times New Roman"/>
          <w:sz w:val="28"/>
          <w:szCs w:val="28"/>
        </w:rPr>
      </w:pPr>
      <w:r w:rsidRPr="009F5553">
        <w:rPr>
          <w:rFonts w:ascii="Times New Roman" w:hAnsi="Times New Roman" w:cs="Times New Roman"/>
          <w:sz w:val="28"/>
          <w:szCs w:val="28"/>
        </w:rPr>
        <w:t>Сотрудник</w:t>
      </w:r>
      <w:r w:rsidR="009F5553">
        <w:rPr>
          <w:rFonts w:ascii="Times New Roman" w:hAnsi="Times New Roman" w:cs="Times New Roman"/>
          <w:sz w:val="28"/>
          <w:szCs w:val="28"/>
        </w:rPr>
        <w:t xml:space="preserve"> </w:t>
      </w:r>
      <w:r w:rsidRPr="009F5553">
        <w:rPr>
          <w:rFonts w:ascii="Times New Roman" w:hAnsi="Times New Roman" w:cs="Times New Roman"/>
          <w:sz w:val="28"/>
          <w:szCs w:val="28"/>
        </w:rPr>
        <w:t>_________</w:t>
      </w:r>
      <w:r w:rsidR="009F5553">
        <w:rPr>
          <w:rFonts w:ascii="Times New Roman" w:hAnsi="Times New Roman" w:cs="Times New Roman"/>
          <w:sz w:val="28"/>
          <w:szCs w:val="28"/>
        </w:rPr>
        <w:t xml:space="preserve"> </w:t>
      </w:r>
      <w:r w:rsidRPr="009F5553">
        <w:rPr>
          <w:rFonts w:ascii="Times New Roman" w:hAnsi="Times New Roman" w:cs="Times New Roman"/>
          <w:sz w:val="28"/>
          <w:szCs w:val="28"/>
        </w:rPr>
        <w:t>Должность</w:t>
      </w:r>
      <w:r w:rsidR="009F5553">
        <w:rPr>
          <w:rFonts w:ascii="Times New Roman" w:hAnsi="Times New Roman" w:cs="Times New Roman"/>
          <w:sz w:val="28"/>
          <w:szCs w:val="28"/>
        </w:rPr>
        <w:t xml:space="preserve"> </w:t>
      </w:r>
      <w:r w:rsidRPr="009F5553">
        <w:rPr>
          <w:rFonts w:ascii="Times New Roman" w:hAnsi="Times New Roman" w:cs="Times New Roman"/>
          <w:sz w:val="28"/>
          <w:szCs w:val="28"/>
        </w:rPr>
        <w:t>____________</w:t>
      </w:r>
      <w:r w:rsidR="009F5553">
        <w:rPr>
          <w:rFonts w:ascii="Times New Roman" w:hAnsi="Times New Roman" w:cs="Times New Roman"/>
          <w:sz w:val="28"/>
          <w:szCs w:val="28"/>
        </w:rPr>
        <w:t xml:space="preserve">_ </w:t>
      </w:r>
      <w:r w:rsidRPr="009F5553">
        <w:rPr>
          <w:rFonts w:ascii="Times New Roman" w:hAnsi="Times New Roman" w:cs="Times New Roman"/>
          <w:sz w:val="28"/>
          <w:szCs w:val="28"/>
        </w:rPr>
        <w:t>Подпись___________</w:t>
      </w:r>
      <w:r w:rsidR="00C55826" w:rsidRPr="009F5553">
        <w:rPr>
          <w:rFonts w:ascii="Times New Roman" w:hAnsi="Times New Roman" w:cs="Times New Roman"/>
          <w:sz w:val="28"/>
          <w:szCs w:val="28"/>
        </w:rPr>
        <w:t>___</w:t>
      </w:r>
    </w:p>
    <w:p w14:paraId="300F0C4D" w14:textId="77777777" w:rsidR="00603042" w:rsidRPr="009F5553" w:rsidRDefault="00603042" w:rsidP="001813BB">
      <w:pPr>
        <w:rPr>
          <w:rFonts w:ascii="Times New Roman" w:hAnsi="Times New Roman" w:cs="Times New Roman"/>
          <w:sz w:val="28"/>
          <w:szCs w:val="28"/>
        </w:rPr>
      </w:pPr>
    </w:p>
    <w:p w14:paraId="4C57A237" w14:textId="43E09230" w:rsidR="00603042" w:rsidRPr="009F5553" w:rsidRDefault="00603042" w:rsidP="001813BB">
      <w:pPr>
        <w:rPr>
          <w:rFonts w:ascii="Times New Roman" w:hAnsi="Times New Roman" w:cs="Times New Roman"/>
          <w:sz w:val="28"/>
          <w:szCs w:val="28"/>
        </w:rPr>
      </w:pPr>
      <w:r w:rsidRPr="009F5553">
        <w:rPr>
          <w:rFonts w:ascii="Times New Roman" w:hAnsi="Times New Roman" w:cs="Times New Roman"/>
          <w:sz w:val="28"/>
          <w:szCs w:val="28"/>
        </w:rPr>
        <w:t>Сотрудник</w:t>
      </w:r>
      <w:r w:rsidR="009F5553">
        <w:rPr>
          <w:rFonts w:ascii="Times New Roman" w:hAnsi="Times New Roman" w:cs="Times New Roman"/>
          <w:sz w:val="28"/>
          <w:szCs w:val="28"/>
        </w:rPr>
        <w:t xml:space="preserve"> </w:t>
      </w:r>
      <w:r w:rsidRPr="009F5553">
        <w:rPr>
          <w:rFonts w:ascii="Times New Roman" w:hAnsi="Times New Roman" w:cs="Times New Roman"/>
          <w:sz w:val="28"/>
          <w:szCs w:val="28"/>
        </w:rPr>
        <w:t>_________</w:t>
      </w:r>
      <w:r w:rsidR="009F5553">
        <w:rPr>
          <w:rFonts w:ascii="Times New Roman" w:hAnsi="Times New Roman" w:cs="Times New Roman"/>
          <w:sz w:val="28"/>
          <w:szCs w:val="28"/>
        </w:rPr>
        <w:t xml:space="preserve"> </w:t>
      </w:r>
      <w:r w:rsidRPr="009F5553">
        <w:rPr>
          <w:rFonts w:ascii="Times New Roman" w:hAnsi="Times New Roman" w:cs="Times New Roman"/>
          <w:sz w:val="28"/>
          <w:szCs w:val="28"/>
        </w:rPr>
        <w:t>Должность _____________</w:t>
      </w:r>
      <w:r w:rsidR="009F5553">
        <w:rPr>
          <w:rFonts w:ascii="Times New Roman" w:hAnsi="Times New Roman" w:cs="Times New Roman"/>
          <w:sz w:val="28"/>
          <w:szCs w:val="28"/>
        </w:rPr>
        <w:t xml:space="preserve"> </w:t>
      </w:r>
      <w:r w:rsidRPr="009F5553">
        <w:rPr>
          <w:rFonts w:ascii="Times New Roman" w:hAnsi="Times New Roman" w:cs="Times New Roman"/>
          <w:sz w:val="28"/>
          <w:szCs w:val="28"/>
        </w:rPr>
        <w:t>Подпись______________</w:t>
      </w:r>
      <w:r w:rsidRPr="009F5553">
        <w:rPr>
          <w:rFonts w:ascii="Times New Roman" w:hAnsi="Times New Roman" w:cs="Times New Roman"/>
          <w:sz w:val="28"/>
          <w:szCs w:val="28"/>
        </w:rPr>
        <w:tab/>
      </w:r>
    </w:p>
    <w:p w14:paraId="58F6F351" w14:textId="1955064B" w:rsidR="00603042" w:rsidRPr="009F5553" w:rsidRDefault="003F2B5A" w:rsidP="001813BB">
      <w:pPr>
        <w:rPr>
          <w:rFonts w:ascii="Times New Roman" w:hAnsi="Times New Roman" w:cs="Times New Roman"/>
          <w:sz w:val="28"/>
          <w:szCs w:val="28"/>
        </w:rPr>
      </w:pPr>
      <w:r w:rsidRPr="009F5553">
        <w:rPr>
          <w:rFonts w:ascii="Times New Roman" w:hAnsi="Times New Roman" w:cs="Times New Roman"/>
          <w:sz w:val="28"/>
          <w:szCs w:val="28"/>
        </w:rPr>
        <w:t>Сотрудник</w:t>
      </w:r>
      <w:r w:rsidR="009F5553">
        <w:rPr>
          <w:rFonts w:ascii="Times New Roman" w:hAnsi="Times New Roman" w:cs="Times New Roman"/>
          <w:sz w:val="28"/>
          <w:szCs w:val="28"/>
        </w:rPr>
        <w:t xml:space="preserve"> </w:t>
      </w:r>
      <w:r w:rsidRPr="009F5553">
        <w:rPr>
          <w:rFonts w:ascii="Times New Roman" w:hAnsi="Times New Roman" w:cs="Times New Roman"/>
          <w:sz w:val="28"/>
          <w:szCs w:val="28"/>
        </w:rPr>
        <w:t>_________</w:t>
      </w:r>
      <w:r w:rsidR="009F5553">
        <w:rPr>
          <w:rFonts w:ascii="Times New Roman" w:hAnsi="Times New Roman" w:cs="Times New Roman"/>
          <w:sz w:val="28"/>
          <w:szCs w:val="28"/>
        </w:rPr>
        <w:t xml:space="preserve"> </w:t>
      </w:r>
      <w:r w:rsidRPr="009F5553">
        <w:rPr>
          <w:rFonts w:ascii="Times New Roman" w:hAnsi="Times New Roman" w:cs="Times New Roman"/>
          <w:sz w:val="28"/>
          <w:szCs w:val="28"/>
        </w:rPr>
        <w:t>Должность _____________</w:t>
      </w:r>
      <w:r w:rsidR="009F5553">
        <w:rPr>
          <w:rFonts w:ascii="Times New Roman" w:hAnsi="Times New Roman" w:cs="Times New Roman"/>
          <w:sz w:val="28"/>
          <w:szCs w:val="28"/>
        </w:rPr>
        <w:t xml:space="preserve"> </w:t>
      </w:r>
      <w:r w:rsidRPr="009F5553">
        <w:rPr>
          <w:rFonts w:ascii="Times New Roman" w:hAnsi="Times New Roman" w:cs="Times New Roman"/>
          <w:sz w:val="28"/>
          <w:szCs w:val="28"/>
        </w:rPr>
        <w:t>Подпись______________</w:t>
      </w:r>
    </w:p>
    <w:p w14:paraId="0C5A815F" w14:textId="4DE64C5B" w:rsidR="003F2B5A" w:rsidRPr="009F5553" w:rsidRDefault="003F2B5A" w:rsidP="001813BB">
      <w:pPr>
        <w:rPr>
          <w:rFonts w:ascii="Times New Roman" w:hAnsi="Times New Roman" w:cs="Times New Roman"/>
          <w:sz w:val="28"/>
          <w:szCs w:val="28"/>
        </w:rPr>
      </w:pPr>
    </w:p>
    <w:p w14:paraId="170C2F74" w14:textId="5114DCBC" w:rsidR="003F2B5A" w:rsidRPr="009F5553" w:rsidRDefault="003F2B5A" w:rsidP="001813BB">
      <w:pPr>
        <w:rPr>
          <w:rFonts w:ascii="Times New Roman" w:hAnsi="Times New Roman" w:cs="Times New Roman"/>
          <w:b/>
          <w:bCs/>
          <w:sz w:val="28"/>
          <w:szCs w:val="28"/>
        </w:rPr>
      </w:pPr>
      <w:r w:rsidRPr="009F5553">
        <w:rPr>
          <w:rFonts w:ascii="Times New Roman" w:hAnsi="Times New Roman" w:cs="Times New Roman"/>
          <w:sz w:val="28"/>
          <w:szCs w:val="28"/>
        </w:rPr>
        <w:lastRenderedPageBreak/>
        <w:t>Примечания</w:t>
      </w:r>
      <w:r w:rsidR="009F5553">
        <w:rPr>
          <w:rFonts w:ascii="Times New Roman" w:hAnsi="Times New Roman" w:cs="Times New Roman"/>
          <w:sz w:val="28"/>
          <w:szCs w:val="28"/>
        </w:rPr>
        <w:t xml:space="preserve"> </w:t>
      </w:r>
      <w:r w:rsidRPr="009F5553">
        <w:rPr>
          <w:rFonts w:ascii="Times New Roman" w:hAnsi="Times New Roman" w:cs="Times New Roman"/>
          <w:b/>
          <w:bCs/>
          <w:sz w:val="28"/>
          <w:szCs w:val="28"/>
        </w:rPr>
        <w:t>______________________________________________________</w:t>
      </w:r>
      <w:r w:rsidR="009F5553">
        <w:rPr>
          <w:rFonts w:ascii="Times New Roman" w:hAnsi="Times New Roman" w:cs="Times New Roman"/>
          <w:b/>
          <w:bCs/>
          <w:sz w:val="28"/>
          <w:szCs w:val="28"/>
        </w:rPr>
        <w:t>_</w:t>
      </w:r>
    </w:p>
    <w:p w14:paraId="06F1AFEB" w14:textId="52196749" w:rsidR="003F2B5A" w:rsidRPr="009F5553" w:rsidRDefault="003F2B5A" w:rsidP="001813BB">
      <w:pPr>
        <w:rPr>
          <w:rFonts w:ascii="Times New Roman" w:hAnsi="Times New Roman" w:cs="Times New Roman"/>
          <w:b/>
          <w:bCs/>
          <w:sz w:val="28"/>
          <w:szCs w:val="28"/>
        </w:rPr>
      </w:pPr>
      <w:bookmarkStart w:id="2" w:name="_Hlk42979452"/>
      <w:r w:rsidRPr="009F5553">
        <w:rPr>
          <w:rFonts w:ascii="Times New Roman" w:hAnsi="Times New Roman" w:cs="Times New Roman"/>
          <w:b/>
          <w:bCs/>
          <w:sz w:val="28"/>
          <w:szCs w:val="28"/>
        </w:rPr>
        <w:t>__________________________________________________________________</w:t>
      </w:r>
    </w:p>
    <w:p w14:paraId="339C385B" w14:textId="41F86A18" w:rsidR="003F2B5A" w:rsidRPr="009F5553" w:rsidRDefault="003F2B5A" w:rsidP="001813BB">
      <w:pPr>
        <w:rPr>
          <w:rFonts w:ascii="Times New Roman" w:hAnsi="Times New Roman" w:cs="Times New Roman"/>
          <w:b/>
          <w:bCs/>
          <w:sz w:val="28"/>
          <w:szCs w:val="28"/>
        </w:rPr>
      </w:pPr>
      <w:r w:rsidRPr="009F5553">
        <w:rPr>
          <w:rFonts w:ascii="Times New Roman" w:hAnsi="Times New Roman" w:cs="Times New Roman"/>
          <w:b/>
          <w:bCs/>
          <w:sz w:val="28"/>
          <w:szCs w:val="28"/>
        </w:rPr>
        <w:t>__________________________________________________________________</w:t>
      </w:r>
    </w:p>
    <w:bookmarkEnd w:id="2"/>
    <w:p w14:paraId="5ED9EAE2" w14:textId="77777777" w:rsidR="003F2B5A" w:rsidRPr="009F5553" w:rsidRDefault="003F2B5A" w:rsidP="003F2B5A">
      <w:pPr>
        <w:rPr>
          <w:rFonts w:ascii="Times New Roman" w:hAnsi="Times New Roman" w:cs="Times New Roman"/>
          <w:b/>
          <w:bCs/>
          <w:sz w:val="28"/>
          <w:szCs w:val="28"/>
        </w:rPr>
      </w:pPr>
      <w:r w:rsidRPr="009F5553">
        <w:rPr>
          <w:rFonts w:ascii="Times New Roman" w:hAnsi="Times New Roman" w:cs="Times New Roman"/>
          <w:b/>
          <w:bCs/>
          <w:sz w:val="28"/>
          <w:szCs w:val="28"/>
        </w:rPr>
        <w:t>__________________________________________________________________</w:t>
      </w:r>
    </w:p>
    <w:p w14:paraId="720AFBD3" w14:textId="5BB53E25" w:rsidR="003F2B5A" w:rsidRPr="009F5553" w:rsidRDefault="003F2B5A" w:rsidP="003F2B5A">
      <w:pPr>
        <w:rPr>
          <w:rFonts w:ascii="Times New Roman" w:hAnsi="Times New Roman" w:cs="Times New Roman"/>
          <w:b/>
          <w:bCs/>
          <w:sz w:val="28"/>
          <w:szCs w:val="28"/>
        </w:rPr>
      </w:pPr>
      <w:r w:rsidRPr="009F5553">
        <w:rPr>
          <w:rFonts w:ascii="Times New Roman" w:hAnsi="Times New Roman" w:cs="Times New Roman"/>
          <w:b/>
          <w:bCs/>
          <w:sz w:val="28"/>
          <w:szCs w:val="28"/>
        </w:rPr>
        <w:t>__________________________________________________________________</w:t>
      </w:r>
    </w:p>
    <w:p w14:paraId="0DE580CA" w14:textId="77777777" w:rsidR="003F2B5A" w:rsidRPr="009F5553" w:rsidRDefault="003F2B5A" w:rsidP="003F2B5A">
      <w:pPr>
        <w:rPr>
          <w:rFonts w:ascii="Times New Roman" w:hAnsi="Times New Roman" w:cs="Times New Roman"/>
          <w:b/>
          <w:bCs/>
          <w:sz w:val="28"/>
          <w:szCs w:val="28"/>
        </w:rPr>
      </w:pPr>
      <w:r w:rsidRPr="009F5553">
        <w:rPr>
          <w:rFonts w:ascii="Times New Roman" w:hAnsi="Times New Roman" w:cs="Times New Roman"/>
          <w:b/>
          <w:bCs/>
          <w:sz w:val="28"/>
          <w:szCs w:val="28"/>
        </w:rPr>
        <w:t>__________________________________________________________________</w:t>
      </w:r>
    </w:p>
    <w:p w14:paraId="531DE8F5" w14:textId="388A8EBD" w:rsidR="003F2B5A" w:rsidRPr="009F5553" w:rsidRDefault="003F2B5A" w:rsidP="003F2B5A">
      <w:pPr>
        <w:rPr>
          <w:rFonts w:ascii="Times New Roman" w:hAnsi="Times New Roman" w:cs="Times New Roman"/>
          <w:b/>
          <w:bCs/>
          <w:sz w:val="28"/>
          <w:szCs w:val="28"/>
        </w:rPr>
      </w:pPr>
      <w:r w:rsidRPr="009F5553">
        <w:rPr>
          <w:rFonts w:ascii="Times New Roman" w:hAnsi="Times New Roman" w:cs="Times New Roman"/>
          <w:b/>
          <w:bCs/>
          <w:sz w:val="28"/>
          <w:szCs w:val="28"/>
        </w:rPr>
        <w:t>__________________________________________________________________</w:t>
      </w:r>
    </w:p>
    <w:p w14:paraId="3EA59288" w14:textId="77777777" w:rsidR="003F2B5A" w:rsidRPr="009F5553" w:rsidRDefault="003F2B5A" w:rsidP="003F2B5A">
      <w:pPr>
        <w:rPr>
          <w:rFonts w:ascii="Times New Roman" w:hAnsi="Times New Roman" w:cs="Times New Roman"/>
          <w:b/>
          <w:bCs/>
          <w:sz w:val="28"/>
          <w:szCs w:val="28"/>
        </w:rPr>
      </w:pPr>
      <w:r w:rsidRPr="009F5553">
        <w:rPr>
          <w:rFonts w:ascii="Times New Roman" w:hAnsi="Times New Roman" w:cs="Times New Roman"/>
          <w:b/>
          <w:bCs/>
          <w:sz w:val="28"/>
          <w:szCs w:val="28"/>
        </w:rPr>
        <w:t>__________________________________________________________________</w:t>
      </w:r>
    </w:p>
    <w:p w14:paraId="37658C90" w14:textId="70F3435F" w:rsidR="003F2B5A" w:rsidRPr="009F5553" w:rsidRDefault="003F2B5A" w:rsidP="003F2B5A">
      <w:pPr>
        <w:rPr>
          <w:rFonts w:ascii="Times New Roman" w:hAnsi="Times New Roman" w:cs="Times New Roman"/>
          <w:b/>
          <w:bCs/>
          <w:sz w:val="28"/>
          <w:szCs w:val="28"/>
        </w:rPr>
      </w:pPr>
      <w:r w:rsidRPr="009F5553">
        <w:rPr>
          <w:rFonts w:ascii="Times New Roman" w:hAnsi="Times New Roman" w:cs="Times New Roman"/>
          <w:b/>
          <w:bCs/>
          <w:sz w:val="28"/>
          <w:szCs w:val="28"/>
        </w:rPr>
        <w:t>__________________________________________________________________</w:t>
      </w:r>
    </w:p>
    <w:p w14:paraId="7C19C1B1" w14:textId="77777777" w:rsidR="003F2B5A" w:rsidRPr="009F5553" w:rsidRDefault="003F2B5A" w:rsidP="003F2B5A">
      <w:pPr>
        <w:rPr>
          <w:rFonts w:ascii="Times New Roman" w:hAnsi="Times New Roman" w:cs="Times New Roman"/>
          <w:b/>
          <w:bCs/>
          <w:sz w:val="28"/>
          <w:szCs w:val="28"/>
        </w:rPr>
      </w:pPr>
    </w:p>
    <w:p w14:paraId="236EBA92" w14:textId="2B354D3D" w:rsidR="002F69BE" w:rsidRPr="009F5553" w:rsidRDefault="00603042" w:rsidP="001813BB">
      <w:pPr>
        <w:rPr>
          <w:rFonts w:ascii="Times New Roman" w:hAnsi="Times New Roman" w:cs="Times New Roman"/>
          <w:sz w:val="28"/>
          <w:szCs w:val="28"/>
        </w:rPr>
      </w:pPr>
      <w:r w:rsidRPr="009F5553">
        <w:rPr>
          <w:rFonts w:ascii="Times New Roman" w:hAnsi="Times New Roman" w:cs="Times New Roman"/>
          <w:sz w:val="28"/>
          <w:szCs w:val="28"/>
        </w:rPr>
        <w:t>Дата следующей плановой проверки:</w:t>
      </w:r>
      <w:r w:rsidRPr="009F5553">
        <w:rPr>
          <w:rFonts w:ascii="Times New Roman" w:hAnsi="Times New Roman" w:cs="Times New Roman"/>
          <w:b/>
          <w:bCs/>
          <w:sz w:val="28"/>
          <w:szCs w:val="28"/>
        </w:rPr>
        <w:t xml:space="preserve"> __________________________________________</w:t>
      </w:r>
      <w:r w:rsidR="003F2B5A" w:rsidRPr="009F5553">
        <w:rPr>
          <w:rFonts w:ascii="Times New Roman" w:hAnsi="Times New Roman" w:cs="Times New Roman"/>
          <w:b/>
          <w:bCs/>
          <w:sz w:val="28"/>
          <w:szCs w:val="28"/>
        </w:rPr>
        <w:t>________________________</w:t>
      </w:r>
      <w:r w:rsidRPr="009F5553">
        <w:rPr>
          <w:rFonts w:ascii="Times New Roman" w:hAnsi="Times New Roman" w:cs="Times New Roman"/>
          <w:sz w:val="28"/>
          <w:szCs w:val="28"/>
        </w:rPr>
        <w:tab/>
      </w:r>
    </w:p>
    <w:p w14:paraId="0161F200" w14:textId="36E0EE75" w:rsidR="00E32792" w:rsidRPr="009F5553" w:rsidRDefault="00E32792" w:rsidP="001813BB">
      <w:pPr>
        <w:spacing w:after="160"/>
        <w:rPr>
          <w:rFonts w:ascii="Times New Roman" w:eastAsia="Calibri" w:hAnsi="Times New Roman" w:cs="Times New Roman"/>
          <w:b/>
          <w:sz w:val="28"/>
          <w:szCs w:val="28"/>
          <w:lang w:bidi="ar-SA"/>
        </w:rPr>
      </w:pPr>
    </w:p>
    <w:p w14:paraId="6E28DB6A" w14:textId="77777777" w:rsidR="003F2B5A" w:rsidRPr="009F5553" w:rsidRDefault="003F2B5A" w:rsidP="001813BB">
      <w:pPr>
        <w:spacing w:after="160"/>
        <w:rPr>
          <w:rFonts w:ascii="Times New Roman" w:eastAsia="Calibri" w:hAnsi="Times New Roman" w:cs="Times New Roman"/>
          <w:b/>
          <w:sz w:val="28"/>
          <w:szCs w:val="28"/>
          <w:lang w:bidi="ar-SA"/>
        </w:rPr>
      </w:pPr>
    </w:p>
    <w:p w14:paraId="2F235245" w14:textId="77777777" w:rsidR="008F6FE0" w:rsidRPr="009F5553" w:rsidRDefault="008F6FE0" w:rsidP="008F6FE0">
      <w:pPr>
        <w:ind w:firstLine="709"/>
        <w:jc w:val="both"/>
        <w:rPr>
          <w:rFonts w:ascii="Times New Roman" w:eastAsia="Calibri" w:hAnsi="Times New Roman" w:cs="Times New Roman"/>
          <w:sz w:val="28"/>
          <w:szCs w:val="28"/>
        </w:rPr>
      </w:pPr>
      <w:r w:rsidRPr="009F5553">
        <w:rPr>
          <w:rFonts w:ascii="Times New Roman" w:eastAsia="Calibri" w:hAnsi="Times New Roman" w:cs="Times New Roman"/>
          <w:bCs/>
          <w:sz w:val="28"/>
          <w:szCs w:val="28"/>
        </w:rPr>
        <w:t>Бланк диагностики, применяемый для оценки в доме-интернате</w:t>
      </w:r>
      <w:r w:rsidRPr="009F5553">
        <w:rPr>
          <w:rFonts w:ascii="Times New Roman" w:eastAsia="Calibri" w:hAnsi="Times New Roman" w:cs="Times New Roman"/>
          <w:sz w:val="28"/>
          <w:szCs w:val="28"/>
        </w:rPr>
        <w:t xml:space="preserve">, также состоит из 14 тем, определяющих степень зависимости человека от посторонней помощи при уходе за собой и, при необходимости, выполнять некоторые бытовые (хозяйственные) действия. В бланке для домов-интернатов откорректированы некоторые варианты ответов по сравнению с бланком для надомной формы социального обслуживания. </w:t>
      </w:r>
    </w:p>
    <w:p w14:paraId="7917FBCD" w14:textId="77777777" w:rsidR="008F6FE0" w:rsidRPr="009F5553" w:rsidRDefault="008F6FE0" w:rsidP="008F6FE0">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Уборка, стирка и приготовление пищи входят в комплексную услугу для получателей долговременного ухода, проживающих в домах-интернатах. Тем не менее, часть проживающих могут сами поддерживать порядок и стараются это делать, организуют чаепития, могут готовить несложные блюда. Насколько им нужна помощь при этих действиях, можно оценить при проведении типизации.</w:t>
      </w:r>
    </w:p>
    <w:p w14:paraId="420AF1FB" w14:textId="77777777" w:rsidR="008F6FE0" w:rsidRPr="009F5553" w:rsidRDefault="008F6FE0" w:rsidP="001813BB">
      <w:pPr>
        <w:spacing w:after="160"/>
        <w:rPr>
          <w:rFonts w:ascii="Times New Roman" w:eastAsia="Calibri" w:hAnsi="Times New Roman" w:cs="Times New Roman"/>
          <w:b/>
          <w:sz w:val="28"/>
          <w:szCs w:val="28"/>
          <w:lang w:bidi="ar-SA"/>
        </w:rPr>
      </w:pPr>
    </w:p>
    <w:p w14:paraId="4364FD7E" w14:textId="77777777" w:rsidR="009F5553" w:rsidRDefault="009F5553" w:rsidP="001813BB">
      <w:pPr>
        <w:spacing w:after="160"/>
        <w:rPr>
          <w:rFonts w:ascii="Times New Roman" w:eastAsia="Calibri" w:hAnsi="Times New Roman" w:cs="Times New Roman"/>
          <w:b/>
          <w:sz w:val="28"/>
          <w:szCs w:val="28"/>
          <w:lang w:bidi="ar-SA"/>
        </w:rPr>
      </w:pPr>
    </w:p>
    <w:p w14:paraId="6502C96A" w14:textId="77777777" w:rsidR="009F5553" w:rsidRDefault="009F5553" w:rsidP="001813BB">
      <w:pPr>
        <w:spacing w:after="160"/>
        <w:rPr>
          <w:rFonts w:ascii="Times New Roman" w:eastAsia="Calibri" w:hAnsi="Times New Roman" w:cs="Times New Roman"/>
          <w:b/>
          <w:sz w:val="28"/>
          <w:szCs w:val="28"/>
          <w:lang w:bidi="ar-SA"/>
        </w:rPr>
      </w:pPr>
    </w:p>
    <w:p w14:paraId="11D58DA8" w14:textId="77777777" w:rsidR="009F5553" w:rsidRDefault="009F5553" w:rsidP="001813BB">
      <w:pPr>
        <w:spacing w:after="160"/>
        <w:rPr>
          <w:rFonts w:ascii="Times New Roman" w:eastAsia="Calibri" w:hAnsi="Times New Roman" w:cs="Times New Roman"/>
          <w:b/>
          <w:sz w:val="28"/>
          <w:szCs w:val="28"/>
          <w:lang w:bidi="ar-SA"/>
        </w:rPr>
      </w:pPr>
    </w:p>
    <w:p w14:paraId="73F8A11F" w14:textId="77777777" w:rsidR="009F5553" w:rsidRDefault="009F5553" w:rsidP="001813BB">
      <w:pPr>
        <w:spacing w:after="160"/>
        <w:rPr>
          <w:rFonts w:ascii="Times New Roman" w:eastAsia="Calibri" w:hAnsi="Times New Roman" w:cs="Times New Roman"/>
          <w:b/>
          <w:sz w:val="28"/>
          <w:szCs w:val="28"/>
          <w:lang w:bidi="ar-SA"/>
        </w:rPr>
      </w:pPr>
    </w:p>
    <w:p w14:paraId="47532C6E" w14:textId="77777777" w:rsidR="009F5553" w:rsidRDefault="009F5553" w:rsidP="001813BB">
      <w:pPr>
        <w:spacing w:after="160"/>
        <w:rPr>
          <w:rFonts w:ascii="Times New Roman" w:eastAsia="Calibri" w:hAnsi="Times New Roman" w:cs="Times New Roman"/>
          <w:b/>
          <w:sz w:val="28"/>
          <w:szCs w:val="28"/>
          <w:lang w:bidi="ar-SA"/>
        </w:rPr>
      </w:pPr>
    </w:p>
    <w:p w14:paraId="0CBF05B0" w14:textId="77777777" w:rsidR="009F5553" w:rsidRDefault="009F5553" w:rsidP="001813BB">
      <w:pPr>
        <w:spacing w:after="160"/>
        <w:rPr>
          <w:rFonts w:ascii="Times New Roman" w:eastAsia="Calibri" w:hAnsi="Times New Roman" w:cs="Times New Roman"/>
          <w:b/>
          <w:sz w:val="28"/>
          <w:szCs w:val="28"/>
          <w:lang w:bidi="ar-SA"/>
        </w:rPr>
      </w:pPr>
    </w:p>
    <w:p w14:paraId="0B9847FB" w14:textId="77777777" w:rsidR="009F5553" w:rsidRDefault="009F5553" w:rsidP="001813BB">
      <w:pPr>
        <w:spacing w:after="160"/>
        <w:rPr>
          <w:rFonts w:ascii="Times New Roman" w:eastAsia="Calibri" w:hAnsi="Times New Roman" w:cs="Times New Roman"/>
          <w:b/>
          <w:sz w:val="28"/>
          <w:szCs w:val="28"/>
          <w:lang w:bidi="ar-SA"/>
        </w:rPr>
      </w:pPr>
    </w:p>
    <w:p w14:paraId="75A98428" w14:textId="77777777" w:rsidR="009F5553" w:rsidRDefault="009F5553" w:rsidP="001813BB">
      <w:pPr>
        <w:spacing w:after="160"/>
        <w:rPr>
          <w:rFonts w:ascii="Times New Roman" w:eastAsia="Calibri" w:hAnsi="Times New Roman" w:cs="Times New Roman"/>
          <w:b/>
          <w:sz w:val="28"/>
          <w:szCs w:val="28"/>
          <w:lang w:bidi="ar-SA"/>
        </w:rPr>
      </w:pPr>
    </w:p>
    <w:p w14:paraId="460836C9" w14:textId="77777777" w:rsidR="009F5553" w:rsidRDefault="009F5553" w:rsidP="001813BB">
      <w:pPr>
        <w:spacing w:after="160"/>
        <w:rPr>
          <w:rFonts w:ascii="Times New Roman" w:eastAsia="Calibri" w:hAnsi="Times New Roman" w:cs="Times New Roman"/>
          <w:b/>
          <w:sz w:val="28"/>
          <w:szCs w:val="28"/>
          <w:lang w:bidi="ar-SA"/>
        </w:rPr>
      </w:pPr>
    </w:p>
    <w:p w14:paraId="69F848C1" w14:textId="033FEA32" w:rsidR="00327847" w:rsidRPr="009F5553" w:rsidRDefault="00327847" w:rsidP="001813BB">
      <w:pPr>
        <w:spacing w:after="160"/>
        <w:rPr>
          <w:rFonts w:ascii="Times New Roman" w:eastAsia="Calibri" w:hAnsi="Times New Roman" w:cs="Times New Roman"/>
          <w:b/>
          <w:sz w:val="28"/>
          <w:szCs w:val="28"/>
          <w:lang w:bidi="ar-SA"/>
        </w:rPr>
      </w:pPr>
      <w:r w:rsidRPr="009F5553">
        <w:rPr>
          <w:rFonts w:ascii="Times New Roman" w:eastAsia="Calibri" w:hAnsi="Times New Roman" w:cs="Times New Roman"/>
          <w:b/>
          <w:sz w:val="28"/>
          <w:szCs w:val="28"/>
          <w:lang w:bidi="ar-SA"/>
        </w:rPr>
        <w:lastRenderedPageBreak/>
        <w:t>Бланк типизации (для стационарной формы социального обслуживания)</w:t>
      </w:r>
    </w:p>
    <w:p w14:paraId="750C0C85" w14:textId="77777777" w:rsidR="00327847" w:rsidRPr="009F5553" w:rsidRDefault="00327847" w:rsidP="001813BB">
      <w:pPr>
        <w:spacing w:after="160"/>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Фамилия Имя Отчество__________________________________________</w:t>
      </w:r>
    </w:p>
    <w:p w14:paraId="6A49468C" w14:textId="77777777" w:rsidR="00327847" w:rsidRPr="009F5553" w:rsidRDefault="00327847" w:rsidP="001813BB">
      <w:pPr>
        <w:spacing w:after="160"/>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 xml:space="preserve">Дата Рождения__________________________ СНИЛС________________ </w:t>
      </w:r>
    </w:p>
    <w:tbl>
      <w:tblPr>
        <w:tblStyle w:val="22"/>
        <w:tblW w:w="10490" w:type="dxa"/>
        <w:tblInd w:w="-142" w:type="dxa"/>
        <w:tblLayout w:type="fixed"/>
        <w:tblLook w:val="04A0" w:firstRow="1" w:lastRow="0" w:firstColumn="1" w:lastColumn="0" w:noHBand="0" w:noVBand="1"/>
      </w:tblPr>
      <w:tblGrid>
        <w:gridCol w:w="851"/>
        <w:gridCol w:w="5954"/>
        <w:gridCol w:w="1134"/>
        <w:gridCol w:w="851"/>
        <w:gridCol w:w="873"/>
        <w:gridCol w:w="827"/>
      </w:tblGrid>
      <w:tr w:rsidR="002F69BE" w:rsidRPr="009F5553" w14:paraId="2D1644DA" w14:textId="77777777" w:rsidTr="002F69BE">
        <w:tc>
          <w:tcPr>
            <w:tcW w:w="851" w:type="dxa"/>
            <w:tcBorders>
              <w:top w:val="nil"/>
              <w:left w:val="nil"/>
              <w:bottom w:val="nil"/>
              <w:right w:val="nil"/>
            </w:tcBorders>
            <w:shd w:val="clear" w:color="auto" w:fill="auto"/>
            <w:vAlign w:val="center"/>
          </w:tcPr>
          <w:p w14:paraId="182448FF" w14:textId="77777777" w:rsidR="002F69BE" w:rsidRPr="009F5553" w:rsidRDefault="002F69BE" w:rsidP="001813BB">
            <w:pPr>
              <w:rPr>
                <w:rFonts w:ascii="Times New Roman" w:eastAsia="Calibri" w:hAnsi="Times New Roman" w:cs="Times New Roman"/>
                <w:sz w:val="26"/>
                <w:szCs w:val="26"/>
                <w:lang w:bidi="hi-IN"/>
              </w:rPr>
            </w:pPr>
          </w:p>
        </w:tc>
        <w:tc>
          <w:tcPr>
            <w:tcW w:w="5954" w:type="dxa"/>
            <w:tcBorders>
              <w:top w:val="nil"/>
              <w:left w:val="nil"/>
              <w:bottom w:val="nil"/>
              <w:right w:val="nil"/>
            </w:tcBorders>
            <w:shd w:val="clear" w:color="auto" w:fill="auto"/>
            <w:vAlign w:val="center"/>
          </w:tcPr>
          <w:p w14:paraId="431113D6" w14:textId="77777777" w:rsidR="002F69BE" w:rsidRPr="009F5553" w:rsidRDefault="002F69BE" w:rsidP="001813BB">
            <w:pPr>
              <w:rPr>
                <w:rFonts w:ascii="Times New Roman" w:eastAsia="Calibri" w:hAnsi="Times New Roman" w:cs="Times New Roman"/>
                <w:sz w:val="26"/>
                <w:szCs w:val="26"/>
                <w:lang w:bidi="hi-IN"/>
              </w:rPr>
            </w:pPr>
          </w:p>
        </w:tc>
        <w:tc>
          <w:tcPr>
            <w:tcW w:w="1134" w:type="dxa"/>
            <w:tcBorders>
              <w:top w:val="nil"/>
              <w:left w:val="nil"/>
              <w:bottom w:val="nil"/>
              <w:right w:val="nil"/>
            </w:tcBorders>
            <w:shd w:val="clear" w:color="auto" w:fill="auto"/>
            <w:vAlign w:val="center"/>
          </w:tcPr>
          <w:p w14:paraId="0132D13D" w14:textId="77777777" w:rsidR="002F69BE" w:rsidRPr="009F5553" w:rsidRDefault="002F69BE" w:rsidP="001813BB">
            <w:pPr>
              <w:rPr>
                <w:rFonts w:ascii="Times New Roman" w:eastAsia="Calibri" w:hAnsi="Times New Roman" w:cs="Times New Roman"/>
                <w:sz w:val="26"/>
                <w:szCs w:val="26"/>
                <w:lang w:bidi="hi-IN"/>
              </w:rPr>
            </w:pPr>
          </w:p>
        </w:tc>
        <w:tc>
          <w:tcPr>
            <w:tcW w:w="851" w:type="dxa"/>
            <w:tcBorders>
              <w:top w:val="nil"/>
              <w:left w:val="nil"/>
              <w:bottom w:val="single" w:sz="4" w:space="0" w:color="auto"/>
              <w:right w:val="nil"/>
            </w:tcBorders>
            <w:shd w:val="clear" w:color="auto" w:fill="auto"/>
            <w:vAlign w:val="center"/>
          </w:tcPr>
          <w:p w14:paraId="1591B222"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Calibri" w:hAnsi="Times New Roman" w:cs="Times New Roman"/>
                <w:sz w:val="26"/>
                <w:szCs w:val="26"/>
                <w:lang w:bidi="hi-IN"/>
              </w:rPr>
              <w:t>Дата</w:t>
            </w:r>
          </w:p>
        </w:tc>
        <w:tc>
          <w:tcPr>
            <w:tcW w:w="873" w:type="dxa"/>
            <w:tcBorders>
              <w:top w:val="nil"/>
              <w:left w:val="nil"/>
              <w:bottom w:val="single" w:sz="4" w:space="0" w:color="auto"/>
              <w:right w:val="nil"/>
            </w:tcBorders>
            <w:shd w:val="clear" w:color="auto" w:fill="auto"/>
            <w:vAlign w:val="center"/>
          </w:tcPr>
          <w:p w14:paraId="116B72D6"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Calibri" w:hAnsi="Times New Roman" w:cs="Times New Roman"/>
                <w:sz w:val="26"/>
                <w:szCs w:val="26"/>
                <w:lang w:bidi="hi-IN"/>
              </w:rPr>
              <w:t>Дата</w:t>
            </w:r>
          </w:p>
        </w:tc>
        <w:tc>
          <w:tcPr>
            <w:tcW w:w="827" w:type="dxa"/>
            <w:tcBorders>
              <w:top w:val="nil"/>
              <w:left w:val="nil"/>
              <w:bottom w:val="single" w:sz="4" w:space="0" w:color="auto"/>
              <w:right w:val="nil"/>
            </w:tcBorders>
            <w:shd w:val="clear" w:color="auto" w:fill="auto"/>
            <w:vAlign w:val="center"/>
          </w:tcPr>
          <w:p w14:paraId="6221285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Calibri" w:hAnsi="Times New Roman" w:cs="Times New Roman"/>
                <w:sz w:val="26"/>
                <w:szCs w:val="26"/>
                <w:lang w:bidi="hi-IN"/>
              </w:rPr>
              <w:t>Дата</w:t>
            </w:r>
          </w:p>
        </w:tc>
      </w:tr>
      <w:tr w:rsidR="002F69BE" w:rsidRPr="009F5553" w14:paraId="5F8EF438" w14:textId="77777777" w:rsidTr="002F69BE">
        <w:tc>
          <w:tcPr>
            <w:tcW w:w="851" w:type="dxa"/>
            <w:tcBorders>
              <w:top w:val="nil"/>
              <w:left w:val="nil"/>
              <w:bottom w:val="single" w:sz="4" w:space="0" w:color="auto"/>
              <w:right w:val="nil"/>
            </w:tcBorders>
            <w:shd w:val="clear" w:color="auto" w:fill="auto"/>
            <w:vAlign w:val="center"/>
          </w:tcPr>
          <w:p w14:paraId="4A5C1EE2" w14:textId="77777777" w:rsidR="002F69BE" w:rsidRPr="009F5553" w:rsidRDefault="002F69BE" w:rsidP="001813BB">
            <w:pPr>
              <w:rPr>
                <w:rFonts w:ascii="Times New Roman" w:eastAsia="Calibri" w:hAnsi="Times New Roman" w:cs="Times New Roman"/>
                <w:sz w:val="26"/>
                <w:szCs w:val="26"/>
                <w:lang w:bidi="hi-IN"/>
              </w:rPr>
            </w:pPr>
          </w:p>
        </w:tc>
        <w:tc>
          <w:tcPr>
            <w:tcW w:w="5954" w:type="dxa"/>
            <w:tcBorders>
              <w:top w:val="nil"/>
              <w:left w:val="nil"/>
              <w:bottom w:val="single" w:sz="4" w:space="0" w:color="auto"/>
              <w:right w:val="nil"/>
            </w:tcBorders>
            <w:shd w:val="clear" w:color="auto" w:fill="auto"/>
            <w:vAlign w:val="center"/>
          </w:tcPr>
          <w:p w14:paraId="4B19AD13" w14:textId="77777777" w:rsidR="002F69BE" w:rsidRPr="009F5553" w:rsidRDefault="002F69BE"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33119E1A" w14:textId="77777777" w:rsidR="002F69BE" w:rsidRPr="009F5553" w:rsidRDefault="002F69BE" w:rsidP="001813BB">
            <w:pPr>
              <w:jc w:val="center"/>
              <w:rPr>
                <w:rFonts w:ascii="Times New Roman" w:eastAsia="Calibri" w:hAnsi="Times New Roman" w:cs="Times New Roman"/>
                <w:b/>
                <w:bCs/>
                <w:sz w:val="26"/>
                <w:szCs w:val="26"/>
                <w:lang w:bidi="hi-IN"/>
              </w:rPr>
            </w:pPr>
          </w:p>
        </w:tc>
        <w:tc>
          <w:tcPr>
            <w:tcW w:w="851" w:type="dxa"/>
            <w:tcBorders>
              <w:top w:val="single" w:sz="4" w:space="0" w:color="auto"/>
              <w:left w:val="single" w:sz="4" w:space="0" w:color="auto"/>
              <w:bottom w:val="single" w:sz="4" w:space="0" w:color="auto"/>
            </w:tcBorders>
            <w:shd w:val="clear" w:color="auto" w:fill="auto"/>
            <w:vAlign w:val="center"/>
          </w:tcPr>
          <w:p w14:paraId="45EB0A03"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64EBE244"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485427FD"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53CF52B1" w14:textId="77777777" w:rsidTr="002F69BE">
        <w:tc>
          <w:tcPr>
            <w:tcW w:w="851" w:type="dxa"/>
            <w:tcBorders>
              <w:top w:val="single" w:sz="4" w:space="0" w:color="auto"/>
            </w:tcBorders>
            <w:shd w:val="clear" w:color="auto" w:fill="auto"/>
            <w:vAlign w:val="center"/>
          </w:tcPr>
          <w:p w14:paraId="0A3BE3FC"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A5F3A5" w14:textId="77777777" w:rsidR="002F69BE" w:rsidRPr="009F5553" w:rsidRDefault="002F69BE" w:rsidP="001813BB">
            <w:pPr>
              <w:rPr>
                <w:rFonts w:ascii="Times New Roman" w:eastAsia="Times New Roman" w:hAnsi="Times New Roman" w:cs="Times New Roman"/>
                <w:b/>
                <w:bCs/>
                <w:sz w:val="26"/>
                <w:szCs w:val="26"/>
                <w:lang w:eastAsia="ru-RU" w:bidi="hi-IN"/>
              </w:rPr>
            </w:pPr>
            <w:r w:rsidRPr="009F5553">
              <w:rPr>
                <w:rFonts w:ascii="Times New Roman" w:eastAsia="Times New Roman" w:hAnsi="Times New Roman" w:cs="Times New Roman"/>
                <w:b/>
                <w:bCs/>
                <w:sz w:val="26"/>
                <w:szCs w:val="26"/>
                <w:lang w:eastAsia="ru-RU" w:bidi="hi-IN"/>
              </w:rPr>
              <w:t>Передвижение вне дома</w:t>
            </w:r>
          </w:p>
        </w:tc>
        <w:tc>
          <w:tcPr>
            <w:tcW w:w="1134" w:type="dxa"/>
            <w:tcBorders>
              <w:top w:val="single" w:sz="4" w:space="0" w:color="auto"/>
            </w:tcBorders>
            <w:shd w:val="clear" w:color="auto" w:fill="auto"/>
            <w:vAlign w:val="center"/>
          </w:tcPr>
          <w:p w14:paraId="1780C428"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Баллы</w:t>
            </w:r>
          </w:p>
        </w:tc>
        <w:tc>
          <w:tcPr>
            <w:tcW w:w="851" w:type="dxa"/>
            <w:tcBorders>
              <w:top w:val="single" w:sz="4" w:space="0" w:color="auto"/>
            </w:tcBorders>
            <w:shd w:val="clear" w:color="auto" w:fill="auto"/>
            <w:vAlign w:val="center"/>
          </w:tcPr>
          <w:p w14:paraId="41F1E362"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77AD10EC"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456F2445"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2DBF2054" w14:textId="77777777" w:rsidTr="002F69BE">
        <w:tc>
          <w:tcPr>
            <w:tcW w:w="851" w:type="dxa"/>
            <w:shd w:val="clear" w:color="auto" w:fill="auto"/>
            <w:vAlign w:val="center"/>
          </w:tcPr>
          <w:p w14:paraId="53A43228" w14:textId="77777777" w:rsidR="002F69BE" w:rsidRPr="009F5553" w:rsidRDefault="002F69BE" w:rsidP="001813BB">
            <w:pPr>
              <w:rPr>
                <w:rFonts w:ascii="Times New Roman" w:eastAsia="Calibri" w:hAnsi="Times New Roman" w:cs="Times New Roman"/>
                <w:sz w:val="26"/>
                <w:szCs w:val="26"/>
                <w:lang w:bidi="hi-IN"/>
              </w:rPr>
            </w:pPr>
            <w:bookmarkStart w:id="3" w:name="_Hlk18335672"/>
            <w:r w:rsidRPr="009F5553">
              <w:rPr>
                <w:rFonts w:ascii="Times New Roman" w:eastAsia="Calibri" w:hAnsi="Times New Roman" w:cs="Times New Roman"/>
                <w:sz w:val="26"/>
                <w:szCs w:val="26"/>
                <w:lang w:bidi="hi-IN"/>
              </w:rPr>
              <w:t>1.1.</w:t>
            </w:r>
          </w:p>
        </w:tc>
        <w:tc>
          <w:tcPr>
            <w:tcW w:w="5954" w:type="dxa"/>
            <w:tcBorders>
              <w:top w:val="nil"/>
              <w:left w:val="single" w:sz="4" w:space="0" w:color="auto"/>
              <w:bottom w:val="single" w:sz="4" w:space="0" w:color="auto"/>
              <w:right w:val="single" w:sz="4" w:space="0" w:color="auto"/>
            </w:tcBorders>
            <w:shd w:val="clear" w:color="auto" w:fill="auto"/>
            <w:vAlign w:val="bottom"/>
          </w:tcPr>
          <w:p w14:paraId="334EA30D"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 xml:space="preserve">Выходит из здания без проблем </w:t>
            </w:r>
          </w:p>
          <w:p w14:paraId="5D250AE9" w14:textId="442AA6D2" w:rsidR="009F5553" w:rsidRPr="009F5553" w:rsidRDefault="009F555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71207970"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05DFB401"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720936A5"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66823F31"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6588DADC" w14:textId="77777777" w:rsidTr="00E91554">
        <w:tc>
          <w:tcPr>
            <w:tcW w:w="851" w:type="dxa"/>
            <w:shd w:val="clear" w:color="auto" w:fill="auto"/>
            <w:vAlign w:val="center"/>
          </w:tcPr>
          <w:p w14:paraId="18481514"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Calibri" w:hAnsi="Times New Roman" w:cs="Times New Roman"/>
                <w:sz w:val="26"/>
                <w:szCs w:val="26"/>
                <w:lang w:bidi="hi-IN"/>
              </w:rPr>
              <w:t>1.2.</w:t>
            </w:r>
          </w:p>
        </w:tc>
        <w:tc>
          <w:tcPr>
            <w:tcW w:w="5954" w:type="dxa"/>
            <w:tcBorders>
              <w:top w:val="nil"/>
              <w:left w:val="single" w:sz="4" w:space="0" w:color="auto"/>
              <w:bottom w:val="single" w:sz="4" w:space="0" w:color="auto"/>
              <w:right w:val="single" w:sz="4" w:space="0" w:color="auto"/>
            </w:tcBorders>
            <w:shd w:val="clear" w:color="auto" w:fill="auto"/>
            <w:vAlign w:val="bottom"/>
          </w:tcPr>
          <w:p w14:paraId="205D5C96"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Выходит на улицу только в </w:t>
            </w:r>
            <w:r w:rsidRPr="009F5553">
              <w:rPr>
                <w:rFonts w:ascii="Times New Roman" w:eastAsia="Times New Roman" w:hAnsi="Times New Roman" w:cs="Times New Roman"/>
                <w:sz w:val="26"/>
                <w:szCs w:val="26"/>
                <w:lang w:eastAsia="ru-RU"/>
              </w:rPr>
              <w:t>благоприятные сезоны</w:t>
            </w:r>
            <w:r w:rsidRPr="009F5553">
              <w:rPr>
                <w:rFonts w:ascii="Times New Roman" w:eastAsia="Times New Roman" w:hAnsi="Times New Roman" w:cs="Times New Roman"/>
                <w:sz w:val="26"/>
                <w:szCs w:val="26"/>
                <w:lang w:eastAsia="ru-RU" w:bidi="hi-IN"/>
              </w:rPr>
              <w:t xml:space="preserve"> (времена года)</w:t>
            </w:r>
          </w:p>
        </w:tc>
        <w:tc>
          <w:tcPr>
            <w:tcW w:w="1134" w:type="dxa"/>
            <w:tcBorders>
              <w:top w:val="nil"/>
              <w:left w:val="nil"/>
              <w:bottom w:val="single" w:sz="4" w:space="0" w:color="auto"/>
              <w:right w:val="single" w:sz="4" w:space="0" w:color="auto"/>
            </w:tcBorders>
            <w:shd w:val="clear" w:color="auto" w:fill="auto"/>
            <w:vAlign w:val="center"/>
          </w:tcPr>
          <w:p w14:paraId="38B5A270"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0,75</w:t>
            </w:r>
          </w:p>
        </w:tc>
        <w:tc>
          <w:tcPr>
            <w:tcW w:w="851" w:type="dxa"/>
            <w:shd w:val="clear" w:color="auto" w:fill="auto"/>
            <w:vAlign w:val="center"/>
          </w:tcPr>
          <w:p w14:paraId="2B256227"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5433463D"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4E1A645B"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2EC5210C" w14:textId="77777777" w:rsidTr="002F69BE">
        <w:tc>
          <w:tcPr>
            <w:tcW w:w="851" w:type="dxa"/>
            <w:tcBorders>
              <w:bottom w:val="single" w:sz="4" w:space="0" w:color="auto"/>
            </w:tcBorders>
            <w:shd w:val="clear" w:color="auto" w:fill="auto"/>
            <w:vAlign w:val="center"/>
          </w:tcPr>
          <w:p w14:paraId="4E412807"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Calibri" w:hAnsi="Times New Roman" w:cs="Times New Roman"/>
                <w:sz w:val="26"/>
                <w:szCs w:val="26"/>
                <w:lang w:bidi="hi-IN"/>
              </w:rPr>
              <w:t>1.3.</w:t>
            </w:r>
          </w:p>
        </w:tc>
        <w:tc>
          <w:tcPr>
            <w:tcW w:w="5954" w:type="dxa"/>
            <w:tcBorders>
              <w:top w:val="nil"/>
              <w:left w:val="single" w:sz="4" w:space="0" w:color="auto"/>
              <w:bottom w:val="single" w:sz="4" w:space="0" w:color="auto"/>
              <w:right w:val="single" w:sz="4" w:space="0" w:color="auto"/>
            </w:tcBorders>
            <w:shd w:val="clear" w:color="auto" w:fill="auto"/>
            <w:vAlign w:val="bottom"/>
          </w:tcPr>
          <w:p w14:paraId="1521C586"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Выходит из здания только с сопровождающим</w:t>
            </w:r>
          </w:p>
          <w:p w14:paraId="34A962EB" w14:textId="6AD1FE9D" w:rsidR="009F5553" w:rsidRPr="009F5553" w:rsidRDefault="009F555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6144AB0F"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tcBorders>
              <w:bottom w:val="single" w:sz="4" w:space="0" w:color="auto"/>
            </w:tcBorders>
            <w:shd w:val="clear" w:color="auto" w:fill="auto"/>
            <w:vAlign w:val="center"/>
          </w:tcPr>
          <w:p w14:paraId="2263488D"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55E3047D"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01302341"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25743BC0" w14:textId="77777777" w:rsidTr="002F69BE">
        <w:tc>
          <w:tcPr>
            <w:tcW w:w="851" w:type="dxa"/>
            <w:tcBorders>
              <w:top w:val="single" w:sz="4" w:space="0" w:color="auto"/>
              <w:bottom w:val="single" w:sz="4" w:space="0" w:color="auto"/>
            </w:tcBorders>
            <w:shd w:val="clear" w:color="auto" w:fill="auto"/>
            <w:vAlign w:val="center"/>
          </w:tcPr>
          <w:p w14:paraId="5B91982F"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Calibri" w:hAnsi="Times New Roman" w:cs="Times New Roman"/>
                <w:sz w:val="26"/>
                <w:szCs w:val="26"/>
                <w:lang w:bidi="hi-IN"/>
              </w:rPr>
              <w:t>1.4.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5132007"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 xml:space="preserve">Вообще не выходит из здания </w:t>
            </w:r>
          </w:p>
          <w:p w14:paraId="7B882BB5" w14:textId="4BA35C27" w:rsidR="009F5553" w:rsidRPr="009F5553" w:rsidRDefault="009F5553" w:rsidP="001813BB">
            <w:pPr>
              <w:rPr>
                <w:rFonts w:ascii="Times New Roman" w:eastAsia="Calibri" w:hAnsi="Times New Roman" w:cs="Times New Roman"/>
                <w:sz w:val="26"/>
                <w:szCs w:val="26"/>
                <w:lang w:bidi="hi-I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01C52D"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2</w:t>
            </w:r>
          </w:p>
        </w:tc>
        <w:tc>
          <w:tcPr>
            <w:tcW w:w="851" w:type="dxa"/>
            <w:tcBorders>
              <w:top w:val="single" w:sz="4" w:space="0" w:color="auto"/>
              <w:bottom w:val="single" w:sz="4" w:space="0" w:color="auto"/>
            </w:tcBorders>
            <w:shd w:val="clear" w:color="auto" w:fill="auto"/>
            <w:vAlign w:val="center"/>
          </w:tcPr>
          <w:p w14:paraId="08F62418"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65D370E7"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7B9F32FE" w14:textId="77777777" w:rsidR="002F69BE" w:rsidRPr="009F5553" w:rsidRDefault="002F69BE" w:rsidP="001813BB">
            <w:pPr>
              <w:rPr>
                <w:rFonts w:ascii="Times New Roman" w:eastAsia="Calibri" w:hAnsi="Times New Roman" w:cs="Times New Roman"/>
                <w:sz w:val="26"/>
                <w:szCs w:val="26"/>
                <w:lang w:bidi="hi-IN"/>
              </w:rPr>
            </w:pPr>
          </w:p>
        </w:tc>
      </w:tr>
      <w:bookmarkEnd w:id="3"/>
      <w:tr w:rsidR="002F69BE" w:rsidRPr="009F5553" w14:paraId="1E434225" w14:textId="77777777" w:rsidTr="002F69BE">
        <w:tc>
          <w:tcPr>
            <w:tcW w:w="851" w:type="dxa"/>
            <w:tcBorders>
              <w:top w:val="single" w:sz="4" w:space="0" w:color="auto"/>
              <w:left w:val="nil"/>
              <w:bottom w:val="nil"/>
              <w:right w:val="nil"/>
            </w:tcBorders>
            <w:shd w:val="clear" w:color="auto" w:fill="auto"/>
            <w:vAlign w:val="center"/>
          </w:tcPr>
          <w:p w14:paraId="772509CA" w14:textId="77777777" w:rsidR="002F69BE" w:rsidRPr="009F5553" w:rsidRDefault="002F69BE" w:rsidP="001813BB">
            <w:pPr>
              <w:rPr>
                <w:rFonts w:ascii="Times New Roman" w:eastAsia="Calibri" w:hAnsi="Times New Roman" w:cs="Times New Roman"/>
                <w:sz w:val="26"/>
                <w:szCs w:val="26"/>
                <w:lang w:bidi="hi-IN"/>
              </w:rPr>
            </w:pPr>
          </w:p>
        </w:tc>
        <w:tc>
          <w:tcPr>
            <w:tcW w:w="5954" w:type="dxa"/>
            <w:tcBorders>
              <w:top w:val="single" w:sz="4" w:space="0" w:color="auto"/>
              <w:left w:val="nil"/>
              <w:bottom w:val="nil"/>
              <w:right w:val="nil"/>
            </w:tcBorders>
            <w:shd w:val="clear" w:color="auto" w:fill="auto"/>
            <w:vAlign w:val="bottom"/>
          </w:tcPr>
          <w:p w14:paraId="62F590CD"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1134" w:type="dxa"/>
            <w:tcBorders>
              <w:top w:val="single" w:sz="4" w:space="0" w:color="auto"/>
              <w:left w:val="nil"/>
              <w:bottom w:val="nil"/>
              <w:right w:val="nil"/>
            </w:tcBorders>
            <w:shd w:val="clear" w:color="auto" w:fill="auto"/>
            <w:vAlign w:val="center"/>
          </w:tcPr>
          <w:p w14:paraId="01C10395" w14:textId="77777777" w:rsidR="002F69BE" w:rsidRPr="009F5553" w:rsidRDefault="002F69BE" w:rsidP="001813BB">
            <w:pPr>
              <w:jc w:val="center"/>
              <w:rPr>
                <w:rFonts w:ascii="Times New Roman" w:eastAsia="Times New Roman" w:hAnsi="Times New Roman" w:cs="Times New Roman"/>
                <w:b/>
                <w:bCs/>
                <w:sz w:val="26"/>
                <w:szCs w:val="26"/>
                <w:lang w:eastAsia="ru-RU" w:bidi="hi-IN"/>
              </w:rPr>
            </w:pPr>
          </w:p>
        </w:tc>
        <w:tc>
          <w:tcPr>
            <w:tcW w:w="851" w:type="dxa"/>
            <w:tcBorders>
              <w:top w:val="single" w:sz="4" w:space="0" w:color="auto"/>
              <w:left w:val="nil"/>
              <w:bottom w:val="nil"/>
              <w:right w:val="nil"/>
            </w:tcBorders>
            <w:shd w:val="clear" w:color="auto" w:fill="auto"/>
            <w:vAlign w:val="center"/>
          </w:tcPr>
          <w:p w14:paraId="64B32F50"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nil"/>
              <w:bottom w:val="nil"/>
              <w:right w:val="nil"/>
            </w:tcBorders>
            <w:shd w:val="clear" w:color="auto" w:fill="auto"/>
            <w:vAlign w:val="center"/>
          </w:tcPr>
          <w:p w14:paraId="492AF525"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nil"/>
              <w:bottom w:val="nil"/>
              <w:right w:val="nil"/>
            </w:tcBorders>
            <w:shd w:val="clear" w:color="auto" w:fill="auto"/>
            <w:vAlign w:val="center"/>
          </w:tcPr>
          <w:p w14:paraId="100B5832"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065215B8" w14:textId="77777777" w:rsidTr="009F5553">
        <w:tc>
          <w:tcPr>
            <w:tcW w:w="851" w:type="dxa"/>
            <w:tcBorders>
              <w:top w:val="single" w:sz="4" w:space="0" w:color="auto"/>
            </w:tcBorders>
            <w:shd w:val="clear" w:color="auto" w:fill="auto"/>
            <w:vAlign w:val="center"/>
          </w:tcPr>
          <w:p w14:paraId="154D3FF7"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4F9B94E3"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Способность выполнять уборку и поддерживать порядок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AB9E1C"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38DD6340"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2035683E"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3BECCBC5"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0EF468DC" w14:textId="77777777" w:rsidTr="002F69BE">
        <w:tc>
          <w:tcPr>
            <w:tcW w:w="851" w:type="dxa"/>
            <w:shd w:val="clear" w:color="auto" w:fill="auto"/>
            <w:vAlign w:val="center"/>
          </w:tcPr>
          <w:p w14:paraId="1617DC75"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2.1.</w:t>
            </w:r>
          </w:p>
        </w:tc>
        <w:tc>
          <w:tcPr>
            <w:tcW w:w="5954" w:type="dxa"/>
            <w:tcBorders>
              <w:top w:val="nil"/>
              <w:left w:val="single" w:sz="4" w:space="0" w:color="auto"/>
              <w:bottom w:val="single" w:sz="4" w:space="0" w:color="auto"/>
              <w:right w:val="single" w:sz="4" w:space="0" w:color="auto"/>
            </w:tcBorders>
            <w:shd w:val="clear" w:color="auto" w:fill="auto"/>
            <w:vAlign w:val="bottom"/>
          </w:tcPr>
          <w:p w14:paraId="2C713937"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Убирает жилье без труда, может выполнять влажную уборку</w:t>
            </w:r>
          </w:p>
        </w:tc>
        <w:tc>
          <w:tcPr>
            <w:tcW w:w="1134" w:type="dxa"/>
            <w:tcBorders>
              <w:top w:val="nil"/>
              <w:left w:val="nil"/>
              <w:bottom w:val="single" w:sz="4" w:space="0" w:color="auto"/>
              <w:right w:val="single" w:sz="4" w:space="0" w:color="auto"/>
            </w:tcBorders>
            <w:shd w:val="clear" w:color="auto" w:fill="auto"/>
            <w:vAlign w:val="center"/>
          </w:tcPr>
          <w:p w14:paraId="0EACBC1D"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13B962CE"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4A102A23"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692D6E7C"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55DD4DF3" w14:textId="77777777" w:rsidTr="002F69BE">
        <w:tc>
          <w:tcPr>
            <w:tcW w:w="851" w:type="dxa"/>
            <w:shd w:val="clear" w:color="auto" w:fill="auto"/>
            <w:vAlign w:val="center"/>
          </w:tcPr>
          <w:p w14:paraId="51678348"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2.2.</w:t>
            </w:r>
          </w:p>
        </w:tc>
        <w:tc>
          <w:tcPr>
            <w:tcW w:w="5954" w:type="dxa"/>
            <w:tcBorders>
              <w:top w:val="nil"/>
              <w:left w:val="single" w:sz="4" w:space="0" w:color="auto"/>
              <w:bottom w:val="single" w:sz="4" w:space="0" w:color="auto"/>
              <w:right w:val="single" w:sz="4" w:space="0" w:color="auto"/>
            </w:tcBorders>
            <w:shd w:val="clear" w:color="auto" w:fill="auto"/>
            <w:vAlign w:val="bottom"/>
          </w:tcPr>
          <w:p w14:paraId="0B244650"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Сам вытирает пыль, поддерживает чистоту в комнате. Нуждается в незначительной помощи для наведения порядка в комнате</w:t>
            </w:r>
          </w:p>
        </w:tc>
        <w:tc>
          <w:tcPr>
            <w:tcW w:w="1134" w:type="dxa"/>
            <w:tcBorders>
              <w:top w:val="nil"/>
              <w:left w:val="nil"/>
              <w:bottom w:val="single" w:sz="4" w:space="0" w:color="auto"/>
              <w:right w:val="single" w:sz="4" w:space="0" w:color="auto"/>
            </w:tcBorders>
            <w:shd w:val="clear" w:color="auto" w:fill="auto"/>
            <w:vAlign w:val="center"/>
          </w:tcPr>
          <w:p w14:paraId="09AA26C9"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shd w:val="clear" w:color="auto" w:fill="auto"/>
            <w:vAlign w:val="center"/>
          </w:tcPr>
          <w:p w14:paraId="5F9E9794"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6229E932"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7CE41A99"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7DAA0C59" w14:textId="77777777" w:rsidTr="002F69BE">
        <w:tc>
          <w:tcPr>
            <w:tcW w:w="851" w:type="dxa"/>
            <w:tcBorders>
              <w:bottom w:val="single" w:sz="4" w:space="0" w:color="auto"/>
            </w:tcBorders>
            <w:shd w:val="clear" w:color="auto" w:fill="auto"/>
            <w:vAlign w:val="center"/>
          </w:tcPr>
          <w:p w14:paraId="2604528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2.3.</w:t>
            </w:r>
          </w:p>
        </w:tc>
        <w:tc>
          <w:tcPr>
            <w:tcW w:w="5954" w:type="dxa"/>
            <w:tcBorders>
              <w:top w:val="nil"/>
              <w:left w:val="single" w:sz="4" w:space="0" w:color="auto"/>
              <w:bottom w:val="single" w:sz="4" w:space="0" w:color="auto"/>
              <w:right w:val="single" w:sz="4" w:space="0" w:color="auto"/>
            </w:tcBorders>
            <w:shd w:val="clear" w:color="auto" w:fill="auto"/>
            <w:vAlign w:val="bottom"/>
          </w:tcPr>
          <w:p w14:paraId="0EDF9496"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Нуждается в значительной помощи для наведения порядка в комнате</w:t>
            </w:r>
          </w:p>
        </w:tc>
        <w:tc>
          <w:tcPr>
            <w:tcW w:w="1134" w:type="dxa"/>
            <w:tcBorders>
              <w:top w:val="nil"/>
              <w:left w:val="nil"/>
              <w:bottom w:val="single" w:sz="4" w:space="0" w:color="auto"/>
              <w:right w:val="single" w:sz="4" w:space="0" w:color="auto"/>
            </w:tcBorders>
            <w:shd w:val="clear" w:color="auto" w:fill="auto"/>
            <w:vAlign w:val="center"/>
          </w:tcPr>
          <w:p w14:paraId="3253FC29"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tcBorders>
              <w:bottom w:val="single" w:sz="4" w:space="0" w:color="auto"/>
            </w:tcBorders>
            <w:shd w:val="clear" w:color="auto" w:fill="auto"/>
            <w:vAlign w:val="center"/>
          </w:tcPr>
          <w:p w14:paraId="5AFD772D"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48D1E1B9"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36CD5105"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1992184F" w14:textId="77777777" w:rsidTr="002F69BE">
        <w:tc>
          <w:tcPr>
            <w:tcW w:w="851" w:type="dxa"/>
            <w:tcBorders>
              <w:top w:val="single" w:sz="4" w:space="0" w:color="auto"/>
              <w:bottom w:val="single" w:sz="4" w:space="0" w:color="auto"/>
            </w:tcBorders>
            <w:shd w:val="clear" w:color="auto" w:fill="auto"/>
            <w:vAlign w:val="center"/>
          </w:tcPr>
          <w:p w14:paraId="7FA8A2DF"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2.4.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37D3EA0"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Не в состоянии выполнять никаких работ по наведению порядка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D82C1B"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2</w:t>
            </w:r>
          </w:p>
        </w:tc>
        <w:tc>
          <w:tcPr>
            <w:tcW w:w="851" w:type="dxa"/>
            <w:tcBorders>
              <w:top w:val="single" w:sz="4" w:space="0" w:color="auto"/>
              <w:bottom w:val="single" w:sz="4" w:space="0" w:color="auto"/>
            </w:tcBorders>
            <w:shd w:val="clear" w:color="auto" w:fill="auto"/>
            <w:vAlign w:val="center"/>
          </w:tcPr>
          <w:p w14:paraId="5E20F98C"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321265DF"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06DAF914"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7A2C8C3C" w14:textId="77777777" w:rsidTr="002F69BE">
        <w:tc>
          <w:tcPr>
            <w:tcW w:w="851" w:type="dxa"/>
            <w:tcBorders>
              <w:top w:val="nil"/>
              <w:left w:val="nil"/>
              <w:bottom w:val="single" w:sz="4" w:space="0" w:color="auto"/>
              <w:right w:val="nil"/>
            </w:tcBorders>
            <w:shd w:val="clear" w:color="auto" w:fill="auto"/>
            <w:vAlign w:val="center"/>
          </w:tcPr>
          <w:p w14:paraId="14BB5057"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5954" w:type="dxa"/>
            <w:tcBorders>
              <w:top w:val="nil"/>
              <w:left w:val="nil"/>
              <w:bottom w:val="single" w:sz="4" w:space="0" w:color="auto"/>
              <w:right w:val="nil"/>
            </w:tcBorders>
            <w:shd w:val="clear" w:color="auto" w:fill="auto"/>
            <w:vAlign w:val="bottom"/>
          </w:tcPr>
          <w:p w14:paraId="7105D193"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1134" w:type="dxa"/>
            <w:tcBorders>
              <w:top w:val="nil"/>
              <w:left w:val="nil"/>
              <w:bottom w:val="single" w:sz="4" w:space="0" w:color="auto"/>
              <w:right w:val="nil"/>
            </w:tcBorders>
            <w:shd w:val="clear" w:color="auto" w:fill="auto"/>
            <w:vAlign w:val="center"/>
          </w:tcPr>
          <w:p w14:paraId="0745E88C" w14:textId="77777777" w:rsidR="002F69BE" w:rsidRPr="009F5553" w:rsidRDefault="002F69BE" w:rsidP="001813BB">
            <w:pPr>
              <w:jc w:val="center"/>
              <w:rPr>
                <w:rFonts w:ascii="Times New Roman" w:eastAsia="Times New Roman" w:hAnsi="Times New Roman" w:cs="Times New Roman"/>
                <w:b/>
                <w:bCs/>
                <w:sz w:val="26"/>
                <w:szCs w:val="26"/>
                <w:lang w:eastAsia="ru-RU" w:bidi="hi-IN"/>
              </w:rPr>
            </w:pPr>
          </w:p>
        </w:tc>
        <w:tc>
          <w:tcPr>
            <w:tcW w:w="851" w:type="dxa"/>
            <w:tcBorders>
              <w:top w:val="nil"/>
              <w:left w:val="nil"/>
              <w:bottom w:val="single" w:sz="4" w:space="0" w:color="auto"/>
              <w:right w:val="nil"/>
            </w:tcBorders>
            <w:shd w:val="clear" w:color="auto" w:fill="auto"/>
            <w:vAlign w:val="center"/>
          </w:tcPr>
          <w:p w14:paraId="1FF6E4F4"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nil"/>
              <w:left w:val="nil"/>
              <w:bottom w:val="single" w:sz="4" w:space="0" w:color="auto"/>
              <w:right w:val="nil"/>
            </w:tcBorders>
            <w:shd w:val="clear" w:color="auto" w:fill="auto"/>
            <w:vAlign w:val="center"/>
          </w:tcPr>
          <w:p w14:paraId="5DBA30EB"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nil"/>
              <w:left w:val="nil"/>
              <w:bottom w:val="single" w:sz="4" w:space="0" w:color="auto"/>
              <w:right w:val="nil"/>
            </w:tcBorders>
            <w:shd w:val="clear" w:color="auto" w:fill="auto"/>
            <w:vAlign w:val="center"/>
          </w:tcPr>
          <w:p w14:paraId="4AF37DC3"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588E99E3" w14:textId="77777777" w:rsidTr="009F5553">
        <w:tc>
          <w:tcPr>
            <w:tcW w:w="851" w:type="dxa"/>
            <w:tcBorders>
              <w:top w:val="single" w:sz="4" w:space="0" w:color="auto"/>
            </w:tcBorders>
            <w:shd w:val="clear" w:color="auto" w:fill="auto"/>
            <w:vAlign w:val="center"/>
          </w:tcPr>
          <w:p w14:paraId="1A0CD74E"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9AC8866" w14:textId="77777777" w:rsidR="002F69BE" w:rsidRPr="009F5553" w:rsidRDefault="002F69BE" w:rsidP="009F5553">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Стирка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F9B2AE"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0848A058"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653C0F6E"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4C28E965"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4BDE56C6" w14:textId="77777777" w:rsidTr="002F69BE">
        <w:tc>
          <w:tcPr>
            <w:tcW w:w="851" w:type="dxa"/>
            <w:shd w:val="clear" w:color="auto" w:fill="auto"/>
            <w:vAlign w:val="center"/>
          </w:tcPr>
          <w:p w14:paraId="71B27D44"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3.1.</w:t>
            </w:r>
          </w:p>
        </w:tc>
        <w:tc>
          <w:tcPr>
            <w:tcW w:w="5954" w:type="dxa"/>
            <w:tcBorders>
              <w:top w:val="nil"/>
              <w:left w:val="single" w:sz="4" w:space="0" w:color="auto"/>
              <w:bottom w:val="single" w:sz="4" w:space="0" w:color="auto"/>
              <w:right w:val="single" w:sz="4" w:space="0" w:color="auto"/>
            </w:tcBorders>
            <w:shd w:val="clear" w:color="auto" w:fill="auto"/>
            <w:vAlign w:val="bottom"/>
          </w:tcPr>
          <w:p w14:paraId="4DE9C17E"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Не нуждается в помощи при стирке</w:t>
            </w:r>
          </w:p>
          <w:p w14:paraId="677C97CE" w14:textId="59C0A0E8" w:rsidR="009F5553" w:rsidRPr="009F5553" w:rsidRDefault="009F555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31D8AEA6"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60B0F6F6"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7FFF2157"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79AF0EF9"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6C764CB9" w14:textId="77777777" w:rsidTr="002F69BE">
        <w:tc>
          <w:tcPr>
            <w:tcW w:w="851" w:type="dxa"/>
            <w:tcBorders>
              <w:bottom w:val="single" w:sz="4" w:space="0" w:color="auto"/>
            </w:tcBorders>
            <w:shd w:val="clear" w:color="auto" w:fill="auto"/>
            <w:vAlign w:val="center"/>
          </w:tcPr>
          <w:p w14:paraId="2BB3CE8F"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3.2.</w:t>
            </w:r>
          </w:p>
        </w:tc>
        <w:tc>
          <w:tcPr>
            <w:tcW w:w="5954" w:type="dxa"/>
            <w:tcBorders>
              <w:top w:val="nil"/>
              <w:left w:val="single" w:sz="4" w:space="0" w:color="auto"/>
              <w:bottom w:val="single" w:sz="4" w:space="0" w:color="auto"/>
              <w:right w:val="single" w:sz="4" w:space="0" w:color="auto"/>
            </w:tcBorders>
            <w:shd w:val="clear" w:color="auto" w:fill="auto"/>
            <w:vAlign w:val="bottom"/>
          </w:tcPr>
          <w:p w14:paraId="2C081B9E"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Нуждается в помощи при любом способе стирки (ручной или машинной) </w:t>
            </w:r>
          </w:p>
        </w:tc>
        <w:tc>
          <w:tcPr>
            <w:tcW w:w="1134" w:type="dxa"/>
            <w:tcBorders>
              <w:top w:val="nil"/>
              <w:left w:val="nil"/>
              <w:bottom w:val="single" w:sz="4" w:space="0" w:color="auto"/>
              <w:right w:val="single" w:sz="4" w:space="0" w:color="auto"/>
            </w:tcBorders>
            <w:shd w:val="clear" w:color="auto" w:fill="auto"/>
            <w:vAlign w:val="center"/>
          </w:tcPr>
          <w:p w14:paraId="4E1843CE"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tcBorders>
              <w:bottom w:val="single" w:sz="4" w:space="0" w:color="auto"/>
            </w:tcBorders>
            <w:shd w:val="clear" w:color="auto" w:fill="auto"/>
            <w:vAlign w:val="center"/>
          </w:tcPr>
          <w:p w14:paraId="13EE13A6"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2F748AAB"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24F880EA"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19825D1F" w14:textId="77777777" w:rsidTr="002F69BE">
        <w:tc>
          <w:tcPr>
            <w:tcW w:w="851" w:type="dxa"/>
            <w:tcBorders>
              <w:top w:val="single" w:sz="4" w:space="0" w:color="auto"/>
              <w:bottom w:val="single" w:sz="4" w:space="0" w:color="auto"/>
            </w:tcBorders>
            <w:shd w:val="clear" w:color="auto" w:fill="auto"/>
            <w:vAlign w:val="center"/>
          </w:tcPr>
          <w:p w14:paraId="116A4C7F"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3.3.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C45671C"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Не в состоянии выполнять стирку</w:t>
            </w:r>
          </w:p>
          <w:p w14:paraId="36055E35" w14:textId="3544D252" w:rsidR="009F5553" w:rsidRPr="009F5553" w:rsidRDefault="009F5553" w:rsidP="001813BB">
            <w:pPr>
              <w:rPr>
                <w:rFonts w:ascii="Times New Roman" w:eastAsia="Calibri" w:hAnsi="Times New Roman" w:cs="Times New Roman"/>
                <w:sz w:val="26"/>
                <w:szCs w:val="26"/>
                <w:lang w:bidi="hi-I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FBE855"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tcBorders>
              <w:top w:val="single" w:sz="4" w:space="0" w:color="auto"/>
              <w:bottom w:val="single" w:sz="4" w:space="0" w:color="auto"/>
            </w:tcBorders>
            <w:shd w:val="clear" w:color="auto" w:fill="auto"/>
            <w:vAlign w:val="center"/>
          </w:tcPr>
          <w:p w14:paraId="090CA687"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455D2B83"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225B0959"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7276992" w14:textId="77777777" w:rsidTr="002F69BE">
        <w:tc>
          <w:tcPr>
            <w:tcW w:w="851" w:type="dxa"/>
            <w:tcBorders>
              <w:top w:val="nil"/>
              <w:left w:val="nil"/>
              <w:bottom w:val="single" w:sz="4" w:space="0" w:color="auto"/>
              <w:right w:val="nil"/>
            </w:tcBorders>
            <w:shd w:val="clear" w:color="auto" w:fill="auto"/>
            <w:vAlign w:val="center"/>
          </w:tcPr>
          <w:p w14:paraId="393B342C"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5954" w:type="dxa"/>
            <w:tcBorders>
              <w:top w:val="nil"/>
              <w:left w:val="nil"/>
              <w:bottom w:val="single" w:sz="4" w:space="0" w:color="auto"/>
              <w:right w:val="nil"/>
            </w:tcBorders>
            <w:shd w:val="clear" w:color="auto" w:fill="auto"/>
            <w:vAlign w:val="center"/>
          </w:tcPr>
          <w:p w14:paraId="2F4D4185"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1134" w:type="dxa"/>
            <w:tcBorders>
              <w:top w:val="nil"/>
              <w:left w:val="nil"/>
              <w:bottom w:val="single" w:sz="4" w:space="0" w:color="auto"/>
              <w:right w:val="nil"/>
            </w:tcBorders>
            <w:shd w:val="clear" w:color="auto" w:fill="auto"/>
            <w:vAlign w:val="center"/>
          </w:tcPr>
          <w:p w14:paraId="41D7545F" w14:textId="77777777" w:rsidR="002F69BE" w:rsidRPr="009F5553" w:rsidRDefault="002F69BE" w:rsidP="001813BB">
            <w:pPr>
              <w:jc w:val="center"/>
              <w:rPr>
                <w:rFonts w:ascii="Times New Roman" w:eastAsia="Times New Roman" w:hAnsi="Times New Roman" w:cs="Times New Roman"/>
                <w:b/>
                <w:bCs/>
                <w:sz w:val="26"/>
                <w:szCs w:val="26"/>
                <w:lang w:eastAsia="ru-RU" w:bidi="hi-IN"/>
              </w:rPr>
            </w:pPr>
          </w:p>
        </w:tc>
        <w:tc>
          <w:tcPr>
            <w:tcW w:w="851" w:type="dxa"/>
            <w:tcBorders>
              <w:top w:val="nil"/>
              <w:left w:val="nil"/>
              <w:bottom w:val="single" w:sz="4" w:space="0" w:color="auto"/>
              <w:right w:val="nil"/>
            </w:tcBorders>
            <w:shd w:val="clear" w:color="auto" w:fill="auto"/>
            <w:vAlign w:val="center"/>
          </w:tcPr>
          <w:p w14:paraId="7CCC9E2B"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nil"/>
              <w:left w:val="nil"/>
              <w:bottom w:val="single" w:sz="4" w:space="0" w:color="auto"/>
              <w:right w:val="nil"/>
            </w:tcBorders>
            <w:shd w:val="clear" w:color="auto" w:fill="auto"/>
            <w:vAlign w:val="center"/>
          </w:tcPr>
          <w:p w14:paraId="50DCD9C5"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nil"/>
              <w:left w:val="nil"/>
              <w:bottom w:val="single" w:sz="4" w:space="0" w:color="auto"/>
              <w:right w:val="nil"/>
            </w:tcBorders>
            <w:shd w:val="clear" w:color="auto" w:fill="auto"/>
            <w:vAlign w:val="center"/>
          </w:tcPr>
          <w:p w14:paraId="439B4809"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35B579A" w14:textId="77777777" w:rsidTr="009F5553">
        <w:tc>
          <w:tcPr>
            <w:tcW w:w="851" w:type="dxa"/>
            <w:tcBorders>
              <w:top w:val="single" w:sz="4" w:space="0" w:color="auto"/>
            </w:tcBorders>
            <w:shd w:val="clear" w:color="auto" w:fill="auto"/>
            <w:vAlign w:val="center"/>
          </w:tcPr>
          <w:p w14:paraId="7E09D9E1"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AF896C1" w14:textId="77777777" w:rsidR="002F69BE" w:rsidRPr="009F5553" w:rsidRDefault="002F69BE" w:rsidP="009F5553">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Приготовление пищи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BC5A6F"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0DE61285"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4E6122A6"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7F7B2C31"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7A2BDD3A" w14:textId="77777777" w:rsidTr="002F69BE">
        <w:tc>
          <w:tcPr>
            <w:tcW w:w="851" w:type="dxa"/>
            <w:shd w:val="clear" w:color="auto" w:fill="auto"/>
            <w:vAlign w:val="center"/>
          </w:tcPr>
          <w:p w14:paraId="523C75E7"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4.1.</w:t>
            </w:r>
          </w:p>
        </w:tc>
        <w:tc>
          <w:tcPr>
            <w:tcW w:w="5954" w:type="dxa"/>
            <w:tcBorders>
              <w:top w:val="nil"/>
              <w:left w:val="single" w:sz="4" w:space="0" w:color="auto"/>
              <w:bottom w:val="single" w:sz="4" w:space="0" w:color="auto"/>
              <w:right w:val="single" w:sz="4" w:space="0" w:color="auto"/>
            </w:tcBorders>
            <w:shd w:val="clear" w:color="auto" w:fill="auto"/>
            <w:vAlign w:val="bottom"/>
          </w:tcPr>
          <w:p w14:paraId="7483F947" w14:textId="77777777" w:rsidR="002F69BE" w:rsidRPr="009F5553" w:rsidRDefault="002F69BE" w:rsidP="001813BB">
            <w:pPr>
              <w:rPr>
                <w:rFonts w:ascii="Times New Roman" w:eastAsia="Calibri" w:hAnsi="Times New Roman" w:cs="Times New Roman"/>
                <w:color w:val="000000"/>
                <w:sz w:val="26"/>
                <w:szCs w:val="26"/>
                <w:lang w:bidi="hi-IN"/>
              </w:rPr>
            </w:pPr>
            <w:r w:rsidRPr="009F5553">
              <w:rPr>
                <w:rFonts w:ascii="Times New Roman" w:eastAsia="Times New Roman" w:hAnsi="Times New Roman" w:cs="Times New Roman"/>
                <w:color w:val="000000"/>
                <w:sz w:val="26"/>
                <w:szCs w:val="26"/>
                <w:lang w:eastAsia="ru-RU" w:bidi="hi-IN"/>
              </w:rPr>
              <w:t>Не нуждается в помощи при приготовлении элементарных блюд</w:t>
            </w:r>
          </w:p>
        </w:tc>
        <w:tc>
          <w:tcPr>
            <w:tcW w:w="1134" w:type="dxa"/>
            <w:tcBorders>
              <w:top w:val="nil"/>
              <w:left w:val="nil"/>
              <w:bottom w:val="single" w:sz="4" w:space="0" w:color="auto"/>
              <w:right w:val="single" w:sz="4" w:space="0" w:color="auto"/>
            </w:tcBorders>
            <w:shd w:val="clear" w:color="auto" w:fill="auto"/>
            <w:vAlign w:val="center"/>
          </w:tcPr>
          <w:p w14:paraId="05FF1B3F"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26C4FC81"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6E17B8AD"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1F14C08E"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199D7D6" w14:textId="77777777" w:rsidTr="002F69BE">
        <w:tc>
          <w:tcPr>
            <w:tcW w:w="851" w:type="dxa"/>
            <w:tcBorders>
              <w:bottom w:val="single" w:sz="4" w:space="0" w:color="auto"/>
            </w:tcBorders>
            <w:shd w:val="clear" w:color="auto" w:fill="auto"/>
            <w:vAlign w:val="center"/>
          </w:tcPr>
          <w:p w14:paraId="7FD2EB82"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4.2.</w:t>
            </w:r>
          </w:p>
        </w:tc>
        <w:tc>
          <w:tcPr>
            <w:tcW w:w="5954" w:type="dxa"/>
            <w:tcBorders>
              <w:top w:val="nil"/>
              <w:left w:val="single" w:sz="4" w:space="0" w:color="auto"/>
              <w:bottom w:val="single" w:sz="4" w:space="0" w:color="auto"/>
              <w:right w:val="single" w:sz="4" w:space="0" w:color="auto"/>
            </w:tcBorders>
            <w:shd w:val="clear" w:color="auto" w:fill="auto"/>
            <w:vAlign w:val="bottom"/>
          </w:tcPr>
          <w:p w14:paraId="59A1DABA" w14:textId="77777777" w:rsidR="002F69BE" w:rsidRPr="009F5553" w:rsidRDefault="002F69BE" w:rsidP="001813BB">
            <w:pPr>
              <w:rPr>
                <w:rFonts w:ascii="Times New Roman" w:eastAsia="Calibri" w:hAnsi="Times New Roman" w:cs="Times New Roman"/>
                <w:color w:val="000000"/>
                <w:sz w:val="26"/>
                <w:szCs w:val="26"/>
                <w:lang w:bidi="hi-IN"/>
              </w:rPr>
            </w:pPr>
            <w:r w:rsidRPr="009F5553">
              <w:rPr>
                <w:rFonts w:ascii="Times New Roman" w:eastAsia="Times New Roman" w:hAnsi="Times New Roman" w:cs="Times New Roman"/>
                <w:color w:val="000000"/>
                <w:sz w:val="26"/>
                <w:szCs w:val="26"/>
                <w:lang w:eastAsia="ru-RU" w:bidi="hi-IN"/>
              </w:rPr>
              <w:t>Нуждается в помощи в процессе приготовления холодных блюд, обращении с кипятком</w:t>
            </w:r>
          </w:p>
        </w:tc>
        <w:tc>
          <w:tcPr>
            <w:tcW w:w="1134" w:type="dxa"/>
            <w:tcBorders>
              <w:top w:val="nil"/>
              <w:left w:val="nil"/>
              <w:bottom w:val="single" w:sz="4" w:space="0" w:color="auto"/>
              <w:right w:val="single" w:sz="4" w:space="0" w:color="auto"/>
            </w:tcBorders>
            <w:shd w:val="clear" w:color="auto" w:fill="auto"/>
            <w:vAlign w:val="center"/>
          </w:tcPr>
          <w:p w14:paraId="3150FF31"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tcBorders>
              <w:bottom w:val="single" w:sz="4" w:space="0" w:color="auto"/>
            </w:tcBorders>
            <w:shd w:val="clear" w:color="auto" w:fill="auto"/>
            <w:vAlign w:val="center"/>
          </w:tcPr>
          <w:p w14:paraId="0B5ACAAE"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351E1A74"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5EE9922E"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5C6EF049" w14:textId="77777777" w:rsidTr="002F69BE">
        <w:tc>
          <w:tcPr>
            <w:tcW w:w="851" w:type="dxa"/>
            <w:tcBorders>
              <w:top w:val="single" w:sz="4" w:space="0" w:color="auto"/>
              <w:bottom w:val="single" w:sz="4" w:space="0" w:color="auto"/>
            </w:tcBorders>
            <w:shd w:val="clear" w:color="auto" w:fill="auto"/>
            <w:vAlign w:val="center"/>
          </w:tcPr>
          <w:p w14:paraId="45FA0083"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4.3.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2F27E47" w14:textId="39F1E641" w:rsidR="009F5553" w:rsidRPr="009F5553" w:rsidRDefault="002F69BE" w:rsidP="001813BB">
            <w:pPr>
              <w:rPr>
                <w:rFonts w:ascii="Times New Roman" w:eastAsia="Times New Roman" w:hAnsi="Times New Roman" w:cs="Times New Roman"/>
                <w:color w:val="000000"/>
                <w:sz w:val="26"/>
                <w:szCs w:val="26"/>
                <w:lang w:eastAsia="ru-RU" w:bidi="hi-IN"/>
              </w:rPr>
            </w:pPr>
            <w:r w:rsidRPr="009F5553">
              <w:rPr>
                <w:rFonts w:ascii="Times New Roman" w:eastAsia="Times New Roman" w:hAnsi="Times New Roman" w:cs="Times New Roman"/>
                <w:color w:val="000000"/>
                <w:sz w:val="26"/>
                <w:szCs w:val="26"/>
                <w:lang w:eastAsia="ru-RU" w:bidi="hi-IN"/>
              </w:rPr>
              <w:t>Не в состоянии приготовить никакую пищу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E337B8" w14:textId="5ADDDFEF" w:rsidR="009F5553" w:rsidRPr="009F5553" w:rsidRDefault="002F69BE" w:rsidP="009F5553">
            <w:pPr>
              <w:jc w:val="center"/>
              <w:rPr>
                <w:rFonts w:ascii="Times New Roman" w:eastAsia="Times New Roman" w:hAnsi="Times New Roman" w:cs="Times New Roman"/>
                <w:b/>
                <w:bCs/>
                <w:sz w:val="26"/>
                <w:szCs w:val="26"/>
                <w:lang w:eastAsia="ru-RU" w:bidi="hi-IN"/>
              </w:rPr>
            </w:pPr>
            <w:r w:rsidRPr="009F5553">
              <w:rPr>
                <w:rFonts w:ascii="Times New Roman" w:eastAsia="Times New Roman" w:hAnsi="Times New Roman" w:cs="Times New Roman"/>
                <w:b/>
                <w:bCs/>
                <w:sz w:val="26"/>
                <w:szCs w:val="26"/>
                <w:lang w:eastAsia="ru-RU" w:bidi="hi-IN"/>
              </w:rPr>
              <w:t>2</w:t>
            </w:r>
          </w:p>
        </w:tc>
        <w:tc>
          <w:tcPr>
            <w:tcW w:w="851" w:type="dxa"/>
            <w:tcBorders>
              <w:top w:val="single" w:sz="4" w:space="0" w:color="auto"/>
              <w:bottom w:val="single" w:sz="4" w:space="0" w:color="auto"/>
            </w:tcBorders>
            <w:shd w:val="clear" w:color="auto" w:fill="auto"/>
            <w:vAlign w:val="center"/>
          </w:tcPr>
          <w:p w14:paraId="66DD6416"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56557C74"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28944D87"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0003F03" w14:textId="77777777" w:rsidTr="009F5553">
        <w:tc>
          <w:tcPr>
            <w:tcW w:w="851" w:type="dxa"/>
            <w:tcBorders>
              <w:top w:val="single" w:sz="4" w:space="0" w:color="auto"/>
            </w:tcBorders>
            <w:shd w:val="clear" w:color="auto" w:fill="auto"/>
            <w:vAlign w:val="center"/>
          </w:tcPr>
          <w:p w14:paraId="5DD49D6A"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lastRenderedPageBreak/>
              <w:t>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0A7CC3E" w14:textId="77777777" w:rsidR="002F69BE" w:rsidRPr="009F5553" w:rsidRDefault="002F69BE" w:rsidP="009F5553">
            <w:pPr>
              <w:rPr>
                <w:rFonts w:ascii="Times New Roman" w:eastAsia="Calibri" w:hAnsi="Times New Roman" w:cs="Times New Roman"/>
                <w:b/>
                <w:bCs/>
                <w:color w:val="000000"/>
                <w:sz w:val="26"/>
                <w:szCs w:val="26"/>
                <w:lang w:bidi="hi-IN"/>
              </w:rPr>
            </w:pPr>
            <w:r w:rsidRPr="009F5553">
              <w:rPr>
                <w:rFonts w:ascii="Times New Roman" w:eastAsia="Times New Roman" w:hAnsi="Times New Roman" w:cs="Times New Roman"/>
                <w:b/>
                <w:bCs/>
                <w:color w:val="000000"/>
                <w:sz w:val="26"/>
                <w:szCs w:val="26"/>
                <w:lang w:eastAsia="ru-RU" w:bidi="hi-IN"/>
              </w:rPr>
              <w:t xml:space="preserve">Передвижение по зданию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532D1C"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11F642B2"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2F6970FF"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7B20AFAB"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06ED2060" w14:textId="77777777" w:rsidTr="00E91554">
        <w:tc>
          <w:tcPr>
            <w:tcW w:w="851" w:type="dxa"/>
            <w:shd w:val="clear" w:color="auto" w:fill="auto"/>
            <w:vAlign w:val="center"/>
          </w:tcPr>
          <w:p w14:paraId="147E34BA"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5.1.</w:t>
            </w:r>
          </w:p>
        </w:tc>
        <w:tc>
          <w:tcPr>
            <w:tcW w:w="5954" w:type="dxa"/>
            <w:tcBorders>
              <w:top w:val="nil"/>
              <w:left w:val="single" w:sz="4" w:space="0" w:color="auto"/>
              <w:bottom w:val="single" w:sz="4" w:space="0" w:color="auto"/>
              <w:right w:val="single" w:sz="4" w:space="0" w:color="auto"/>
            </w:tcBorders>
            <w:shd w:val="clear" w:color="auto" w:fill="auto"/>
            <w:vAlign w:val="bottom"/>
          </w:tcPr>
          <w:p w14:paraId="2D4CDA9D" w14:textId="77777777" w:rsidR="002F69BE" w:rsidRDefault="002F69BE" w:rsidP="001813BB">
            <w:pPr>
              <w:rPr>
                <w:rFonts w:ascii="Times New Roman" w:eastAsia="Times New Roman" w:hAnsi="Times New Roman" w:cs="Times New Roman"/>
                <w:color w:val="000000"/>
                <w:sz w:val="26"/>
                <w:szCs w:val="26"/>
                <w:lang w:eastAsia="ru-RU" w:bidi="hi-IN"/>
              </w:rPr>
            </w:pPr>
            <w:r w:rsidRPr="009F5553">
              <w:rPr>
                <w:rFonts w:ascii="Times New Roman" w:eastAsia="Times New Roman" w:hAnsi="Times New Roman" w:cs="Times New Roman"/>
                <w:color w:val="000000"/>
                <w:sz w:val="26"/>
                <w:szCs w:val="26"/>
                <w:lang w:eastAsia="ru-RU" w:bidi="hi-IN"/>
              </w:rPr>
              <w:t>Самостоятельно передвигается по зданию</w:t>
            </w:r>
          </w:p>
          <w:p w14:paraId="48B986DB" w14:textId="343D4355" w:rsidR="009F5553" w:rsidRPr="009F5553" w:rsidRDefault="009F5553" w:rsidP="001813BB">
            <w:pPr>
              <w:rPr>
                <w:rFonts w:ascii="Times New Roman" w:eastAsia="Calibri" w:hAnsi="Times New Roman" w:cs="Times New Roman"/>
                <w:color w:val="000000"/>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10775DBF"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4E54283A"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0D98099F"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1CB5D65B"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1DE5DD7F" w14:textId="77777777" w:rsidTr="002F69BE">
        <w:tc>
          <w:tcPr>
            <w:tcW w:w="851" w:type="dxa"/>
            <w:shd w:val="clear" w:color="auto" w:fill="auto"/>
            <w:vAlign w:val="center"/>
          </w:tcPr>
          <w:p w14:paraId="51FFC902"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5.2.</w:t>
            </w:r>
          </w:p>
        </w:tc>
        <w:tc>
          <w:tcPr>
            <w:tcW w:w="5954" w:type="dxa"/>
            <w:tcBorders>
              <w:top w:val="nil"/>
              <w:left w:val="single" w:sz="4" w:space="0" w:color="auto"/>
              <w:bottom w:val="single" w:sz="4" w:space="0" w:color="auto"/>
              <w:right w:val="single" w:sz="4" w:space="0" w:color="auto"/>
            </w:tcBorders>
            <w:shd w:val="clear" w:color="auto" w:fill="auto"/>
            <w:vAlign w:val="bottom"/>
          </w:tcPr>
          <w:p w14:paraId="5CCF2C2A" w14:textId="77777777" w:rsidR="002F69BE" w:rsidRPr="009F5553" w:rsidRDefault="002F69BE" w:rsidP="001813BB">
            <w:pPr>
              <w:rPr>
                <w:rFonts w:ascii="Times New Roman" w:eastAsia="Calibri" w:hAnsi="Times New Roman" w:cs="Times New Roman"/>
                <w:color w:val="000000"/>
                <w:sz w:val="26"/>
                <w:szCs w:val="26"/>
                <w:lang w:bidi="hi-IN"/>
              </w:rPr>
            </w:pPr>
            <w:r w:rsidRPr="009F5553">
              <w:rPr>
                <w:rFonts w:ascii="Times New Roman" w:eastAsia="Times New Roman" w:hAnsi="Times New Roman" w:cs="Times New Roman"/>
                <w:color w:val="000000"/>
                <w:sz w:val="26"/>
                <w:szCs w:val="26"/>
                <w:lang w:eastAsia="ru-RU" w:bidi="hi-IN"/>
              </w:rPr>
              <w:t xml:space="preserve">Передвигается самостоятельно помощью опорной трости, ходунка </w:t>
            </w:r>
          </w:p>
        </w:tc>
        <w:tc>
          <w:tcPr>
            <w:tcW w:w="1134" w:type="dxa"/>
            <w:tcBorders>
              <w:top w:val="nil"/>
              <w:left w:val="nil"/>
              <w:bottom w:val="single" w:sz="4" w:space="0" w:color="auto"/>
              <w:right w:val="single" w:sz="4" w:space="0" w:color="auto"/>
            </w:tcBorders>
            <w:shd w:val="clear" w:color="auto" w:fill="auto"/>
            <w:vAlign w:val="center"/>
          </w:tcPr>
          <w:p w14:paraId="12DE2A51"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700A1DD8"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4F27DF0E"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47A4F207"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6BD298DB" w14:textId="77777777" w:rsidTr="00E91554">
        <w:tc>
          <w:tcPr>
            <w:tcW w:w="851" w:type="dxa"/>
            <w:shd w:val="clear" w:color="auto" w:fill="auto"/>
            <w:vAlign w:val="center"/>
          </w:tcPr>
          <w:p w14:paraId="166F1AA5"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5.3.</w:t>
            </w:r>
          </w:p>
        </w:tc>
        <w:tc>
          <w:tcPr>
            <w:tcW w:w="5954" w:type="dxa"/>
            <w:tcBorders>
              <w:top w:val="nil"/>
              <w:left w:val="single" w:sz="4" w:space="0" w:color="auto"/>
              <w:bottom w:val="single" w:sz="4" w:space="0" w:color="auto"/>
              <w:right w:val="single" w:sz="4" w:space="0" w:color="auto"/>
            </w:tcBorders>
            <w:shd w:val="clear" w:color="auto" w:fill="auto"/>
            <w:vAlign w:val="bottom"/>
          </w:tcPr>
          <w:p w14:paraId="3F5DE6B0" w14:textId="2A6F4932" w:rsidR="002F69BE" w:rsidRPr="009F5553" w:rsidRDefault="002F69BE" w:rsidP="001813BB">
            <w:pPr>
              <w:rPr>
                <w:rFonts w:ascii="Times New Roman" w:eastAsia="Calibri" w:hAnsi="Times New Roman" w:cs="Times New Roman"/>
                <w:color w:val="000000"/>
                <w:sz w:val="26"/>
                <w:szCs w:val="26"/>
                <w:lang w:bidi="hi-IN"/>
              </w:rPr>
            </w:pPr>
            <w:r w:rsidRPr="009F5553">
              <w:rPr>
                <w:rFonts w:ascii="Times New Roman" w:eastAsia="Times New Roman" w:hAnsi="Times New Roman" w:cs="Times New Roman"/>
                <w:color w:val="000000"/>
                <w:sz w:val="26"/>
                <w:szCs w:val="26"/>
                <w:lang w:eastAsia="ru-RU" w:bidi="hi-IN"/>
              </w:rPr>
              <w:t>Передвигается с помощью опорной трости или ходунка или без них, и нуждается в посторонней помощи</w:t>
            </w:r>
            <w:r w:rsidR="00E91554" w:rsidRPr="009F5553">
              <w:rPr>
                <w:rFonts w:ascii="Times New Roman" w:eastAsia="Times New Roman" w:hAnsi="Times New Roman" w:cs="Times New Roman"/>
                <w:color w:val="000000"/>
                <w:sz w:val="26"/>
                <w:szCs w:val="26"/>
                <w:lang w:eastAsia="ru-RU" w:bidi="hi-IN"/>
              </w:rPr>
              <w:t xml:space="preserve"> </w:t>
            </w:r>
            <w:r w:rsidRPr="009F5553">
              <w:rPr>
                <w:rFonts w:ascii="Times New Roman" w:eastAsia="Times New Roman" w:hAnsi="Times New Roman" w:cs="Times New Roman"/>
                <w:color w:val="000000"/>
                <w:sz w:val="26"/>
                <w:szCs w:val="26"/>
                <w:lang w:eastAsia="ru-RU" w:bidi="hi-IN"/>
              </w:rPr>
              <w:t>при ходьбе по зданию</w:t>
            </w:r>
          </w:p>
        </w:tc>
        <w:tc>
          <w:tcPr>
            <w:tcW w:w="1134" w:type="dxa"/>
            <w:tcBorders>
              <w:top w:val="nil"/>
              <w:left w:val="nil"/>
              <w:bottom w:val="single" w:sz="4" w:space="0" w:color="auto"/>
              <w:right w:val="single" w:sz="4" w:space="0" w:color="auto"/>
            </w:tcBorders>
            <w:shd w:val="clear" w:color="auto" w:fill="auto"/>
            <w:vAlign w:val="center"/>
          </w:tcPr>
          <w:p w14:paraId="1067B100"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shd w:val="clear" w:color="auto" w:fill="auto"/>
            <w:vAlign w:val="center"/>
          </w:tcPr>
          <w:p w14:paraId="74FE1647"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52A9945C"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4EAD5CEC"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61D6A071" w14:textId="77777777" w:rsidTr="002F69BE">
        <w:tc>
          <w:tcPr>
            <w:tcW w:w="851" w:type="dxa"/>
            <w:shd w:val="clear" w:color="auto" w:fill="auto"/>
            <w:vAlign w:val="center"/>
          </w:tcPr>
          <w:p w14:paraId="093F0292"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5.4.</w:t>
            </w:r>
          </w:p>
        </w:tc>
        <w:tc>
          <w:tcPr>
            <w:tcW w:w="5954" w:type="dxa"/>
            <w:tcBorders>
              <w:top w:val="nil"/>
              <w:left w:val="single" w:sz="4" w:space="0" w:color="auto"/>
              <w:bottom w:val="single" w:sz="4" w:space="0" w:color="auto"/>
              <w:right w:val="single" w:sz="4" w:space="0" w:color="auto"/>
            </w:tcBorders>
            <w:shd w:val="clear" w:color="auto" w:fill="auto"/>
            <w:vAlign w:val="bottom"/>
          </w:tcPr>
          <w:p w14:paraId="51525C00"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Передвигается с помощью </w:t>
            </w:r>
            <w:r w:rsidRPr="009F5553">
              <w:rPr>
                <w:rFonts w:ascii="Times New Roman" w:eastAsia="Times New Roman" w:hAnsi="Times New Roman" w:cs="Times New Roman"/>
                <w:color w:val="000000"/>
                <w:sz w:val="26"/>
                <w:szCs w:val="26"/>
                <w:lang w:eastAsia="ru-RU" w:bidi="hi-IN"/>
              </w:rPr>
              <w:t xml:space="preserve">кресла-коляски. </w:t>
            </w:r>
            <w:r w:rsidRPr="009F5553">
              <w:rPr>
                <w:rFonts w:ascii="Times New Roman" w:eastAsia="Times New Roman" w:hAnsi="Times New Roman" w:cs="Times New Roman"/>
                <w:sz w:val="26"/>
                <w:szCs w:val="26"/>
                <w:lang w:eastAsia="ru-RU" w:bidi="hi-IN"/>
              </w:rPr>
              <w:t>Способен сам сесть в коляску и передвигаться в ней по зданию</w:t>
            </w:r>
          </w:p>
        </w:tc>
        <w:tc>
          <w:tcPr>
            <w:tcW w:w="1134" w:type="dxa"/>
            <w:tcBorders>
              <w:top w:val="nil"/>
              <w:left w:val="nil"/>
              <w:bottom w:val="single" w:sz="4" w:space="0" w:color="auto"/>
              <w:right w:val="single" w:sz="4" w:space="0" w:color="auto"/>
            </w:tcBorders>
            <w:shd w:val="clear" w:color="auto" w:fill="auto"/>
            <w:vAlign w:val="center"/>
          </w:tcPr>
          <w:p w14:paraId="5FA05858"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shd w:val="clear" w:color="auto" w:fill="auto"/>
            <w:vAlign w:val="center"/>
          </w:tcPr>
          <w:p w14:paraId="256A1AD6"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729448AC"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3DB4F2E2"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28186303" w14:textId="77777777" w:rsidTr="002F69BE">
        <w:tc>
          <w:tcPr>
            <w:tcW w:w="851" w:type="dxa"/>
            <w:shd w:val="clear" w:color="auto" w:fill="auto"/>
            <w:vAlign w:val="center"/>
          </w:tcPr>
          <w:p w14:paraId="01D5EED0"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5.5.</w:t>
            </w:r>
          </w:p>
        </w:tc>
        <w:tc>
          <w:tcPr>
            <w:tcW w:w="5954" w:type="dxa"/>
            <w:tcBorders>
              <w:top w:val="nil"/>
              <w:left w:val="single" w:sz="4" w:space="0" w:color="auto"/>
              <w:bottom w:val="single" w:sz="4" w:space="0" w:color="auto"/>
              <w:right w:val="single" w:sz="4" w:space="0" w:color="auto"/>
            </w:tcBorders>
            <w:shd w:val="clear" w:color="auto" w:fill="auto"/>
            <w:vAlign w:val="bottom"/>
          </w:tcPr>
          <w:p w14:paraId="07375A49"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На кровати садится самостоятельно либо с небольшой помощью. Пользуется коляской, но нуждается в помощи, чтобы пересесть в кресло-коляску и/или передвигаться в ней по зданию</w:t>
            </w:r>
          </w:p>
        </w:tc>
        <w:tc>
          <w:tcPr>
            <w:tcW w:w="1134" w:type="dxa"/>
            <w:tcBorders>
              <w:top w:val="nil"/>
              <w:left w:val="nil"/>
              <w:bottom w:val="single" w:sz="4" w:space="0" w:color="auto"/>
              <w:right w:val="single" w:sz="4" w:space="0" w:color="auto"/>
            </w:tcBorders>
            <w:shd w:val="clear" w:color="auto" w:fill="auto"/>
            <w:vAlign w:val="center"/>
          </w:tcPr>
          <w:p w14:paraId="718F6940"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shd w:val="clear" w:color="auto" w:fill="auto"/>
            <w:vAlign w:val="center"/>
          </w:tcPr>
          <w:p w14:paraId="25C5BF11"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2E3FBF6D"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5E9F80AD"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6D2A08AA" w14:textId="77777777" w:rsidTr="009F5553">
        <w:tc>
          <w:tcPr>
            <w:tcW w:w="851" w:type="dxa"/>
            <w:tcBorders>
              <w:bottom w:val="single" w:sz="4" w:space="0" w:color="auto"/>
            </w:tcBorders>
            <w:shd w:val="clear" w:color="auto" w:fill="auto"/>
            <w:vAlign w:val="center"/>
          </w:tcPr>
          <w:p w14:paraId="4A9B2EB9"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5.6.</w:t>
            </w:r>
          </w:p>
        </w:tc>
        <w:tc>
          <w:tcPr>
            <w:tcW w:w="5954" w:type="dxa"/>
            <w:tcBorders>
              <w:top w:val="nil"/>
              <w:left w:val="single" w:sz="4" w:space="0" w:color="auto"/>
              <w:bottom w:val="single" w:sz="4" w:space="0" w:color="auto"/>
              <w:right w:val="single" w:sz="4" w:space="0" w:color="auto"/>
            </w:tcBorders>
            <w:shd w:val="clear" w:color="auto" w:fill="auto"/>
            <w:vAlign w:val="bottom"/>
          </w:tcPr>
          <w:p w14:paraId="3E5C57B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Полностью зависим при передвижении и перемещении; все дневное время проводит сидя в кровати, в кресле или кресле-коляске </w:t>
            </w:r>
          </w:p>
        </w:tc>
        <w:tc>
          <w:tcPr>
            <w:tcW w:w="1134" w:type="dxa"/>
            <w:tcBorders>
              <w:top w:val="nil"/>
              <w:left w:val="nil"/>
              <w:bottom w:val="single" w:sz="4" w:space="0" w:color="auto"/>
              <w:right w:val="single" w:sz="4" w:space="0" w:color="auto"/>
            </w:tcBorders>
            <w:shd w:val="clear" w:color="auto" w:fill="auto"/>
            <w:vAlign w:val="center"/>
          </w:tcPr>
          <w:p w14:paraId="779E89AE"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1,5</w:t>
            </w:r>
          </w:p>
        </w:tc>
        <w:tc>
          <w:tcPr>
            <w:tcW w:w="851" w:type="dxa"/>
            <w:tcBorders>
              <w:bottom w:val="single" w:sz="4" w:space="0" w:color="auto"/>
            </w:tcBorders>
            <w:shd w:val="clear" w:color="auto" w:fill="auto"/>
            <w:vAlign w:val="center"/>
          </w:tcPr>
          <w:p w14:paraId="1814D5DE"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725D70A6"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05B789B1"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3FF1B6A" w14:textId="77777777" w:rsidTr="009F5553">
        <w:tc>
          <w:tcPr>
            <w:tcW w:w="851" w:type="dxa"/>
            <w:tcBorders>
              <w:top w:val="single" w:sz="4" w:space="0" w:color="auto"/>
              <w:bottom w:val="single" w:sz="4" w:space="0" w:color="auto"/>
            </w:tcBorders>
            <w:shd w:val="clear" w:color="auto" w:fill="auto"/>
            <w:vAlign w:val="center"/>
          </w:tcPr>
          <w:p w14:paraId="009B58E6"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5.7.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62AE1BD6"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Полностью зависим при передвижении и перемещении; все дневное время находится в горизонтальном положении в кровати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6EC7FE"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1,5</w:t>
            </w:r>
          </w:p>
        </w:tc>
        <w:tc>
          <w:tcPr>
            <w:tcW w:w="851" w:type="dxa"/>
            <w:tcBorders>
              <w:top w:val="single" w:sz="4" w:space="0" w:color="auto"/>
              <w:bottom w:val="single" w:sz="4" w:space="0" w:color="auto"/>
            </w:tcBorders>
            <w:shd w:val="clear" w:color="auto" w:fill="auto"/>
            <w:vAlign w:val="center"/>
          </w:tcPr>
          <w:p w14:paraId="50FB4C1D"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53A3E381"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515BA614"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C28C183" w14:textId="77777777" w:rsidTr="009F5553">
        <w:tc>
          <w:tcPr>
            <w:tcW w:w="851" w:type="dxa"/>
            <w:tcBorders>
              <w:top w:val="single" w:sz="4" w:space="0" w:color="auto"/>
              <w:left w:val="nil"/>
              <w:bottom w:val="single" w:sz="4" w:space="0" w:color="auto"/>
              <w:right w:val="nil"/>
            </w:tcBorders>
            <w:shd w:val="clear" w:color="auto" w:fill="auto"/>
            <w:vAlign w:val="center"/>
          </w:tcPr>
          <w:p w14:paraId="2CCB9CA8"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5954" w:type="dxa"/>
            <w:tcBorders>
              <w:top w:val="single" w:sz="4" w:space="0" w:color="auto"/>
              <w:left w:val="nil"/>
              <w:bottom w:val="single" w:sz="4" w:space="0" w:color="auto"/>
              <w:right w:val="nil"/>
            </w:tcBorders>
            <w:shd w:val="clear" w:color="auto" w:fill="auto"/>
            <w:vAlign w:val="bottom"/>
          </w:tcPr>
          <w:p w14:paraId="1A45A922"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1134" w:type="dxa"/>
            <w:tcBorders>
              <w:top w:val="single" w:sz="4" w:space="0" w:color="auto"/>
              <w:left w:val="nil"/>
              <w:bottom w:val="single" w:sz="4" w:space="0" w:color="auto"/>
              <w:right w:val="nil"/>
            </w:tcBorders>
            <w:shd w:val="clear" w:color="auto" w:fill="auto"/>
            <w:vAlign w:val="center"/>
          </w:tcPr>
          <w:p w14:paraId="7D76377E" w14:textId="77777777" w:rsidR="002F69BE" w:rsidRPr="009F5553" w:rsidRDefault="002F69BE" w:rsidP="001813BB">
            <w:pPr>
              <w:jc w:val="center"/>
              <w:rPr>
                <w:rFonts w:ascii="Times New Roman" w:eastAsia="Times New Roman" w:hAnsi="Times New Roman" w:cs="Times New Roman"/>
                <w:b/>
                <w:bCs/>
                <w:sz w:val="26"/>
                <w:szCs w:val="26"/>
                <w:lang w:eastAsia="ru-RU" w:bidi="hi-IN"/>
              </w:rPr>
            </w:pPr>
          </w:p>
        </w:tc>
        <w:tc>
          <w:tcPr>
            <w:tcW w:w="851" w:type="dxa"/>
            <w:tcBorders>
              <w:top w:val="single" w:sz="4" w:space="0" w:color="auto"/>
              <w:left w:val="nil"/>
              <w:bottom w:val="single" w:sz="4" w:space="0" w:color="auto"/>
              <w:right w:val="nil"/>
            </w:tcBorders>
            <w:shd w:val="clear" w:color="auto" w:fill="auto"/>
            <w:vAlign w:val="center"/>
          </w:tcPr>
          <w:p w14:paraId="3B3BDB2E"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nil"/>
              <w:bottom w:val="single" w:sz="4" w:space="0" w:color="auto"/>
              <w:right w:val="nil"/>
            </w:tcBorders>
            <w:shd w:val="clear" w:color="auto" w:fill="auto"/>
            <w:vAlign w:val="center"/>
          </w:tcPr>
          <w:p w14:paraId="025437AD"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nil"/>
              <w:bottom w:val="single" w:sz="4" w:space="0" w:color="auto"/>
              <w:right w:val="nil"/>
            </w:tcBorders>
            <w:shd w:val="clear" w:color="auto" w:fill="auto"/>
            <w:vAlign w:val="center"/>
          </w:tcPr>
          <w:p w14:paraId="73E891A8"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6AD44D5E" w14:textId="77777777" w:rsidTr="009F5553">
        <w:tc>
          <w:tcPr>
            <w:tcW w:w="851" w:type="dxa"/>
            <w:tcBorders>
              <w:top w:val="single" w:sz="4" w:space="0" w:color="auto"/>
            </w:tcBorders>
            <w:shd w:val="clear" w:color="auto" w:fill="auto"/>
            <w:vAlign w:val="center"/>
          </w:tcPr>
          <w:p w14:paraId="02948327"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6782A5D" w14:textId="77777777" w:rsidR="002F69BE" w:rsidRPr="009F5553" w:rsidRDefault="002F69BE" w:rsidP="009F5553">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Падения в течение последних трех месяцев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FDF84C"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1C2B432B"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42BC8E01"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56A09DD8"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6FE3C4C7" w14:textId="77777777" w:rsidTr="002F69BE">
        <w:tc>
          <w:tcPr>
            <w:tcW w:w="851" w:type="dxa"/>
            <w:shd w:val="clear" w:color="auto" w:fill="auto"/>
            <w:vAlign w:val="center"/>
          </w:tcPr>
          <w:p w14:paraId="6DA9108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6.1.</w:t>
            </w:r>
          </w:p>
        </w:tc>
        <w:tc>
          <w:tcPr>
            <w:tcW w:w="5954" w:type="dxa"/>
            <w:tcBorders>
              <w:top w:val="nil"/>
              <w:left w:val="single" w:sz="4" w:space="0" w:color="auto"/>
              <w:bottom w:val="single" w:sz="4" w:space="0" w:color="auto"/>
              <w:right w:val="single" w:sz="4" w:space="0" w:color="auto"/>
            </w:tcBorders>
            <w:shd w:val="clear" w:color="auto" w:fill="auto"/>
            <w:vAlign w:val="bottom"/>
          </w:tcPr>
          <w:p w14:paraId="4E0D870C"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Не падает</w:t>
            </w:r>
          </w:p>
          <w:p w14:paraId="09ECBF60" w14:textId="41A76654" w:rsidR="009F5553" w:rsidRPr="009F5553" w:rsidRDefault="009F555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5A768ABC"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10B5255E"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10673D2D"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63A29966"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5A790CAB" w14:textId="77777777" w:rsidTr="002F69BE">
        <w:tc>
          <w:tcPr>
            <w:tcW w:w="851" w:type="dxa"/>
            <w:shd w:val="clear" w:color="auto" w:fill="auto"/>
            <w:vAlign w:val="center"/>
          </w:tcPr>
          <w:p w14:paraId="1001079F"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6.2.</w:t>
            </w:r>
          </w:p>
        </w:tc>
        <w:tc>
          <w:tcPr>
            <w:tcW w:w="5954" w:type="dxa"/>
            <w:tcBorders>
              <w:top w:val="nil"/>
              <w:left w:val="single" w:sz="4" w:space="0" w:color="auto"/>
              <w:bottom w:val="single" w:sz="4" w:space="0" w:color="auto"/>
              <w:right w:val="single" w:sz="4" w:space="0" w:color="auto"/>
            </w:tcBorders>
            <w:shd w:val="clear" w:color="auto" w:fill="auto"/>
            <w:vAlign w:val="bottom"/>
          </w:tcPr>
          <w:p w14:paraId="128E2606"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Не падает, но ощущает тревогу по поводу возможных падений</w:t>
            </w:r>
          </w:p>
        </w:tc>
        <w:tc>
          <w:tcPr>
            <w:tcW w:w="1134" w:type="dxa"/>
            <w:tcBorders>
              <w:top w:val="nil"/>
              <w:left w:val="nil"/>
              <w:bottom w:val="single" w:sz="4" w:space="0" w:color="auto"/>
              <w:right w:val="single" w:sz="4" w:space="0" w:color="auto"/>
            </w:tcBorders>
            <w:shd w:val="clear" w:color="auto" w:fill="auto"/>
            <w:vAlign w:val="center"/>
          </w:tcPr>
          <w:p w14:paraId="72555DB0"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4FF81AE7"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7C2CF465"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63A8B6C8"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7439EB47" w14:textId="77777777" w:rsidTr="002F69BE">
        <w:tc>
          <w:tcPr>
            <w:tcW w:w="851" w:type="dxa"/>
            <w:shd w:val="clear" w:color="auto" w:fill="auto"/>
            <w:vAlign w:val="center"/>
          </w:tcPr>
          <w:p w14:paraId="70E7D92E"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6.3.</w:t>
            </w:r>
          </w:p>
        </w:tc>
        <w:tc>
          <w:tcPr>
            <w:tcW w:w="5954" w:type="dxa"/>
            <w:tcBorders>
              <w:top w:val="nil"/>
              <w:left w:val="single" w:sz="4" w:space="0" w:color="auto"/>
              <w:bottom w:val="single" w:sz="4" w:space="0" w:color="auto"/>
              <w:right w:val="single" w:sz="4" w:space="0" w:color="auto"/>
            </w:tcBorders>
            <w:shd w:val="clear" w:color="auto" w:fill="auto"/>
            <w:vAlign w:val="bottom"/>
          </w:tcPr>
          <w:p w14:paraId="1982ECA5"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Падает, но может встать самостоятельно</w:t>
            </w:r>
          </w:p>
          <w:p w14:paraId="0983AA7B" w14:textId="7802ABBA" w:rsidR="009F5553" w:rsidRPr="009F5553" w:rsidRDefault="009F555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1B2FF266"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1972F1FF"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69BA8D4A"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34CB3EED"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6AA7F9ED" w14:textId="77777777" w:rsidTr="002F69BE">
        <w:tc>
          <w:tcPr>
            <w:tcW w:w="851" w:type="dxa"/>
            <w:tcBorders>
              <w:bottom w:val="single" w:sz="4" w:space="0" w:color="auto"/>
            </w:tcBorders>
            <w:shd w:val="clear" w:color="auto" w:fill="auto"/>
            <w:vAlign w:val="center"/>
          </w:tcPr>
          <w:p w14:paraId="6D03F32F"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6.4.</w:t>
            </w:r>
          </w:p>
        </w:tc>
        <w:tc>
          <w:tcPr>
            <w:tcW w:w="5954" w:type="dxa"/>
            <w:tcBorders>
              <w:top w:val="nil"/>
              <w:left w:val="single" w:sz="4" w:space="0" w:color="auto"/>
              <w:bottom w:val="single" w:sz="4" w:space="0" w:color="auto"/>
              <w:right w:val="single" w:sz="4" w:space="0" w:color="auto"/>
            </w:tcBorders>
            <w:shd w:val="clear" w:color="auto" w:fill="auto"/>
            <w:vAlign w:val="bottom"/>
          </w:tcPr>
          <w:p w14:paraId="4B953D99"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Иногда падает и не может встать без посторонней помощи (минимум три раза в последние три месяца)</w:t>
            </w:r>
          </w:p>
        </w:tc>
        <w:tc>
          <w:tcPr>
            <w:tcW w:w="1134" w:type="dxa"/>
            <w:tcBorders>
              <w:top w:val="nil"/>
              <w:left w:val="nil"/>
              <w:bottom w:val="single" w:sz="4" w:space="0" w:color="auto"/>
              <w:right w:val="single" w:sz="4" w:space="0" w:color="auto"/>
            </w:tcBorders>
            <w:shd w:val="clear" w:color="auto" w:fill="auto"/>
            <w:vAlign w:val="center"/>
          </w:tcPr>
          <w:p w14:paraId="3768E33C"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tcBorders>
              <w:bottom w:val="single" w:sz="4" w:space="0" w:color="auto"/>
            </w:tcBorders>
            <w:shd w:val="clear" w:color="auto" w:fill="auto"/>
            <w:vAlign w:val="center"/>
          </w:tcPr>
          <w:p w14:paraId="4DE247AB"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7CE440E9"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5B9B2A05"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173AEF20" w14:textId="77777777" w:rsidTr="002F69B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2BD975"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6.5.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242279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Падает, по крайней мере, раз в неделю и не может встать без посторонней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657CD"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931BEE"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15A345BE"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3B73A0E"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10FB2761" w14:textId="77777777" w:rsidTr="002F69BE">
        <w:tc>
          <w:tcPr>
            <w:tcW w:w="851" w:type="dxa"/>
            <w:tcBorders>
              <w:top w:val="single" w:sz="4" w:space="0" w:color="auto"/>
              <w:left w:val="nil"/>
              <w:bottom w:val="nil"/>
              <w:right w:val="nil"/>
            </w:tcBorders>
            <w:shd w:val="clear" w:color="auto" w:fill="auto"/>
            <w:vAlign w:val="center"/>
          </w:tcPr>
          <w:p w14:paraId="4AF44F67"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5954" w:type="dxa"/>
            <w:tcBorders>
              <w:top w:val="single" w:sz="4" w:space="0" w:color="auto"/>
              <w:left w:val="nil"/>
              <w:bottom w:val="nil"/>
              <w:right w:val="nil"/>
            </w:tcBorders>
            <w:shd w:val="clear" w:color="auto" w:fill="auto"/>
            <w:vAlign w:val="bottom"/>
          </w:tcPr>
          <w:p w14:paraId="199705C7"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1134" w:type="dxa"/>
            <w:tcBorders>
              <w:top w:val="single" w:sz="4" w:space="0" w:color="auto"/>
              <w:left w:val="nil"/>
              <w:bottom w:val="nil"/>
              <w:right w:val="nil"/>
            </w:tcBorders>
            <w:shd w:val="clear" w:color="auto" w:fill="auto"/>
            <w:vAlign w:val="center"/>
          </w:tcPr>
          <w:p w14:paraId="51C55139" w14:textId="77777777" w:rsidR="002F69BE" w:rsidRPr="009F5553" w:rsidRDefault="002F69BE" w:rsidP="001813BB">
            <w:pPr>
              <w:jc w:val="center"/>
              <w:rPr>
                <w:rFonts w:ascii="Times New Roman" w:eastAsia="Times New Roman" w:hAnsi="Times New Roman" w:cs="Times New Roman"/>
                <w:b/>
                <w:bCs/>
                <w:sz w:val="26"/>
                <w:szCs w:val="26"/>
                <w:lang w:eastAsia="ru-RU" w:bidi="hi-IN"/>
              </w:rPr>
            </w:pPr>
          </w:p>
        </w:tc>
        <w:tc>
          <w:tcPr>
            <w:tcW w:w="851" w:type="dxa"/>
            <w:tcBorders>
              <w:top w:val="single" w:sz="4" w:space="0" w:color="auto"/>
              <w:left w:val="nil"/>
              <w:bottom w:val="nil"/>
              <w:right w:val="nil"/>
            </w:tcBorders>
            <w:shd w:val="clear" w:color="auto" w:fill="auto"/>
            <w:vAlign w:val="center"/>
          </w:tcPr>
          <w:p w14:paraId="19C9DED0"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nil"/>
              <w:bottom w:val="nil"/>
              <w:right w:val="nil"/>
            </w:tcBorders>
            <w:shd w:val="clear" w:color="auto" w:fill="auto"/>
            <w:vAlign w:val="center"/>
          </w:tcPr>
          <w:p w14:paraId="707582A3"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nil"/>
              <w:bottom w:val="nil"/>
              <w:right w:val="nil"/>
            </w:tcBorders>
            <w:shd w:val="clear" w:color="auto" w:fill="auto"/>
            <w:vAlign w:val="center"/>
          </w:tcPr>
          <w:p w14:paraId="6721A671"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2120531" w14:textId="77777777" w:rsidTr="009F5553">
        <w:tc>
          <w:tcPr>
            <w:tcW w:w="851" w:type="dxa"/>
            <w:tcBorders>
              <w:top w:val="single" w:sz="4" w:space="0" w:color="auto"/>
            </w:tcBorders>
            <w:shd w:val="clear" w:color="auto" w:fill="auto"/>
            <w:vAlign w:val="center"/>
          </w:tcPr>
          <w:p w14:paraId="0E225E0D"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77ED9D6" w14:textId="77777777" w:rsidR="002F69BE" w:rsidRPr="009F5553" w:rsidRDefault="002F69BE" w:rsidP="009F5553">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Одевание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77BAAA"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6440D004"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25791580"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313AA67E"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1716F237" w14:textId="77777777" w:rsidTr="002F69BE">
        <w:tc>
          <w:tcPr>
            <w:tcW w:w="851" w:type="dxa"/>
            <w:shd w:val="clear" w:color="auto" w:fill="auto"/>
            <w:vAlign w:val="center"/>
          </w:tcPr>
          <w:p w14:paraId="785E0556"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7.1.</w:t>
            </w:r>
          </w:p>
        </w:tc>
        <w:tc>
          <w:tcPr>
            <w:tcW w:w="5954" w:type="dxa"/>
            <w:tcBorders>
              <w:top w:val="nil"/>
              <w:left w:val="single" w:sz="4" w:space="0" w:color="auto"/>
              <w:bottom w:val="single" w:sz="4" w:space="0" w:color="auto"/>
              <w:right w:val="single" w:sz="4" w:space="0" w:color="auto"/>
            </w:tcBorders>
            <w:shd w:val="clear" w:color="auto" w:fill="auto"/>
            <w:vAlign w:val="bottom"/>
          </w:tcPr>
          <w:p w14:paraId="48F38AAA"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Одевается без посторонней помощи</w:t>
            </w:r>
          </w:p>
          <w:p w14:paraId="49FF9A98" w14:textId="4EBD22F9" w:rsidR="009F5553" w:rsidRPr="009F5553" w:rsidRDefault="009F555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6DDA97DA"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76006FD7"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09CF8FCF"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7ACC9FAF"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7DB94E2" w14:textId="77777777" w:rsidTr="002F69BE">
        <w:tc>
          <w:tcPr>
            <w:tcW w:w="851" w:type="dxa"/>
            <w:tcBorders>
              <w:bottom w:val="single" w:sz="4" w:space="0" w:color="auto"/>
            </w:tcBorders>
            <w:shd w:val="clear" w:color="auto" w:fill="auto"/>
            <w:vAlign w:val="center"/>
          </w:tcPr>
          <w:p w14:paraId="6656E259"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7.2.</w:t>
            </w:r>
          </w:p>
        </w:tc>
        <w:tc>
          <w:tcPr>
            <w:tcW w:w="5954" w:type="dxa"/>
            <w:tcBorders>
              <w:top w:val="nil"/>
              <w:left w:val="single" w:sz="4" w:space="0" w:color="auto"/>
              <w:bottom w:val="single" w:sz="4" w:space="0" w:color="auto"/>
              <w:right w:val="single" w:sz="4" w:space="0" w:color="auto"/>
            </w:tcBorders>
            <w:shd w:val="clear" w:color="auto" w:fill="auto"/>
            <w:vAlign w:val="bottom"/>
          </w:tcPr>
          <w:p w14:paraId="33C8B141"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Нуждается в небольшой помощи при одевании</w:t>
            </w:r>
          </w:p>
          <w:p w14:paraId="2E365D47" w14:textId="421B7E4A" w:rsidR="009F5553" w:rsidRPr="009F5553" w:rsidRDefault="009F555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76A54AAD"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tcBorders>
              <w:bottom w:val="single" w:sz="4" w:space="0" w:color="auto"/>
            </w:tcBorders>
            <w:shd w:val="clear" w:color="auto" w:fill="auto"/>
            <w:vAlign w:val="center"/>
          </w:tcPr>
          <w:p w14:paraId="3E2EBF8A"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2276F22B"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483517B7"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5B336D44" w14:textId="77777777" w:rsidTr="002F69BE">
        <w:tc>
          <w:tcPr>
            <w:tcW w:w="851" w:type="dxa"/>
            <w:tcBorders>
              <w:top w:val="single" w:sz="4" w:space="0" w:color="auto"/>
              <w:bottom w:val="single" w:sz="4" w:space="0" w:color="auto"/>
            </w:tcBorders>
            <w:shd w:val="clear" w:color="auto" w:fill="auto"/>
            <w:vAlign w:val="center"/>
          </w:tcPr>
          <w:p w14:paraId="7DEB6DED"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7.3.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4BE51668"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Нуждается в значительной помощи при одевании или полностью зависим от посторонней помощи.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99709E"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tcBorders>
              <w:top w:val="single" w:sz="4" w:space="0" w:color="auto"/>
              <w:bottom w:val="single" w:sz="4" w:space="0" w:color="auto"/>
            </w:tcBorders>
            <w:shd w:val="clear" w:color="auto" w:fill="auto"/>
            <w:vAlign w:val="center"/>
          </w:tcPr>
          <w:p w14:paraId="4F823943"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51DB8D57"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6ECA1FD0"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258ACB0E" w14:textId="77777777" w:rsidTr="009F5553">
        <w:tc>
          <w:tcPr>
            <w:tcW w:w="851" w:type="dxa"/>
            <w:tcBorders>
              <w:top w:val="single" w:sz="4" w:space="0" w:color="auto"/>
            </w:tcBorders>
            <w:shd w:val="clear" w:color="auto" w:fill="auto"/>
            <w:vAlign w:val="center"/>
          </w:tcPr>
          <w:p w14:paraId="50D04666"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lastRenderedPageBreak/>
              <w:t>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1298A73" w14:textId="77777777" w:rsidR="002F69BE" w:rsidRPr="009F5553" w:rsidRDefault="002F69BE" w:rsidP="009F5553">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Личная гигиена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B13DFD"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57A3CF14"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424C06A3"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79A762EB"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172BF728" w14:textId="77777777" w:rsidTr="002F69BE">
        <w:tc>
          <w:tcPr>
            <w:tcW w:w="851" w:type="dxa"/>
            <w:shd w:val="clear" w:color="auto" w:fill="auto"/>
            <w:vAlign w:val="center"/>
          </w:tcPr>
          <w:p w14:paraId="589CB153"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8.1.</w:t>
            </w:r>
          </w:p>
        </w:tc>
        <w:tc>
          <w:tcPr>
            <w:tcW w:w="5954" w:type="dxa"/>
            <w:tcBorders>
              <w:top w:val="nil"/>
              <w:left w:val="single" w:sz="4" w:space="0" w:color="auto"/>
              <w:bottom w:val="single" w:sz="4" w:space="0" w:color="auto"/>
              <w:right w:val="single" w:sz="4" w:space="0" w:color="auto"/>
            </w:tcBorders>
            <w:shd w:val="clear" w:color="auto" w:fill="auto"/>
            <w:vAlign w:val="bottom"/>
          </w:tcPr>
          <w:p w14:paraId="0E4BA3CF"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Моется без посторонней помощи. Самостоятельно справляется с утренним и вечерним туалетом.</w:t>
            </w:r>
          </w:p>
        </w:tc>
        <w:tc>
          <w:tcPr>
            <w:tcW w:w="1134" w:type="dxa"/>
            <w:tcBorders>
              <w:top w:val="nil"/>
              <w:left w:val="nil"/>
              <w:bottom w:val="single" w:sz="4" w:space="0" w:color="auto"/>
              <w:right w:val="single" w:sz="4" w:space="0" w:color="auto"/>
            </w:tcBorders>
            <w:shd w:val="clear" w:color="auto" w:fill="auto"/>
            <w:vAlign w:val="center"/>
          </w:tcPr>
          <w:p w14:paraId="06D7E9D6"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24325B9C"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3AF1313C"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51FAA22A"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D47379B" w14:textId="77777777" w:rsidTr="002F69BE">
        <w:tc>
          <w:tcPr>
            <w:tcW w:w="851" w:type="dxa"/>
            <w:shd w:val="clear" w:color="auto" w:fill="auto"/>
            <w:vAlign w:val="center"/>
          </w:tcPr>
          <w:p w14:paraId="0CB58177"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8.2.</w:t>
            </w:r>
          </w:p>
        </w:tc>
        <w:tc>
          <w:tcPr>
            <w:tcW w:w="5954" w:type="dxa"/>
            <w:tcBorders>
              <w:top w:val="nil"/>
              <w:left w:val="single" w:sz="4" w:space="0" w:color="auto"/>
              <w:bottom w:val="single" w:sz="4" w:space="0" w:color="auto"/>
              <w:right w:val="single" w:sz="4" w:space="0" w:color="auto"/>
            </w:tcBorders>
            <w:shd w:val="clear" w:color="auto" w:fill="auto"/>
            <w:vAlign w:val="bottom"/>
          </w:tcPr>
          <w:p w14:paraId="2A347418"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Требуется наблюдение персонала при купании в душевой/ванной комнате или бане, при этом моется самостоятельно. Самостоятельно справляется с утренним и вечерним туалетом. </w:t>
            </w:r>
          </w:p>
        </w:tc>
        <w:tc>
          <w:tcPr>
            <w:tcW w:w="1134" w:type="dxa"/>
            <w:tcBorders>
              <w:top w:val="nil"/>
              <w:left w:val="nil"/>
              <w:bottom w:val="single" w:sz="4" w:space="0" w:color="auto"/>
              <w:right w:val="single" w:sz="4" w:space="0" w:color="auto"/>
            </w:tcBorders>
            <w:shd w:val="clear" w:color="auto" w:fill="auto"/>
            <w:vAlign w:val="center"/>
          </w:tcPr>
          <w:p w14:paraId="39568999"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shd w:val="clear" w:color="auto" w:fill="auto"/>
            <w:vAlign w:val="center"/>
          </w:tcPr>
          <w:p w14:paraId="47E973FF"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6213C711"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2BC8B151"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4750F22" w14:textId="77777777" w:rsidTr="00E91554">
        <w:tc>
          <w:tcPr>
            <w:tcW w:w="851" w:type="dxa"/>
            <w:shd w:val="clear" w:color="auto" w:fill="auto"/>
            <w:vAlign w:val="center"/>
          </w:tcPr>
          <w:p w14:paraId="402D2494"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8.3.</w:t>
            </w:r>
          </w:p>
        </w:tc>
        <w:tc>
          <w:tcPr>
            <w:tcW w:w="5954" w:type="dxa"/>
            <w:tcBorders>
              <w:top w:val="nil"/>
              <w:left w:val="single" w:sz="4" w:space="0" w:color="auto"/>
              <w:bottom w:val="single" w:sz="4" w:space="0" w:color="auto"/>
              <w:right w:val="single" w:sz="4" w:space="0" w:color="auto"/>
            </w:tcBorders>
            <w:shd w:val="clear" w:color="auto" w:fill="auto"/>
            <w:vAlign w:val="bottom"/>
          </w:tcPr>
          <w:p w14:paraId="1EE1117E"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Нуждается в небольшой помощи при выполнении гигиенических процедур</w:t>
            </w:r>
          </w:p>
        </w:tc>
        <w:tc>
          <w:tcPr>
            <w:tcW w:w="1134" w:type="dxa"/>
            <w:tcBorders>
              <w:top w:val="nil"/>
              <w:left w:val="nil"/>
              <w:bottom w:val="single" w:sz="4" w:space="0" w:color="auto"/>
              <w:right w:val="single" w:sz="4" w:space="0" w:color="auto"/>
            </w:tcBorders>
            <w:shd w:val="clear" w:color="auto" w:fill="auto"/>
            <w:vAlign w:val="center"/>
          </w:tcPr>
          <w:p w14:paraId="3B68CC71"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shd w:val="clear" w:color="auto" w:fill="auto"/>
            <w:vAlign w:val="center"/>
          </w:tcPr>
          <w:p w14:paraId="3E77D155"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15A69242"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3245A26D"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61AD9C0" w14:textId="77777777" w:rsidTr="00E91554">
        <w:tc>
          <w:tcPr>
            <w:tcW w:w="851" w:type="dxa"/>
            <w:tcBorders>
              <w:bottom w:val="single" w:sz="4" w:space="0" w:color="auto"/>
            </w:tcBorders>
            <w:shd w:val="clear" w:color="auto" w:fill="auto"/>
            <w:vAlign w:val="center"/>
          </w:tcPr>
          <w:p w14:paraId="09D25589"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8.4.</w:t>
            </w:r>
          </w:p>
        </w:tc>
        <w:tc>
          <w:tcPr>
            <w:tcW w:w="5954" w:type="dxa"/>
            <w:tcBorders>
              <w:top w:val="nil"/>
              <w:left w:val="single" w:sz="4" w:space="0" w:color="auto"/>
              <w:bottom w:val="single" w:sz="4" w:space="0" w:color="auto"/>
              <w:right w:val="single" w:sz="4" w:space="0" w:color="auto"/>
            </w:tcBorders>
            <w:shd w:val="clear" w:color="auto" w:fill="auto"/>
            <w:vAlign w:val="bottom"/>
          </w:tcPr>
          <w:p w14:paraId="65281580"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Нуждается в активной помощи персонала при купании </w:t>
            </w:r>
          </w:p>
        </w:tc>
        <w:tc>
          <w:tcPr>
            <w:tcW w:w="1134" w:type="dxa"/>
            <w:tcBorders>
              <w:top w:val="nil"/>
              <w:left w:val="nil"/>
              <w:bottom w:val="single" w:sz="4" w:space="0" w:color="auto"/>
              <w:right w:val="single" w:sz="4" w:space="0" w:color="auto"/>
            </w:tcBorders>
            <w:shd w:val="clear" w:color="auto" w:fill="auto"/>
            <w:vAlign w:val="center"/>
          </w:tcPr>
          <w:p w14:paraId="4DCDBA33"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1,5</w:t>
            </w:r>
          </w:p>
        </w:tc>
        <w:tc>
          <w:tcPr>
            <w:tcW w:w="851" w:type="dxa"/>
            <w:tcBorders>
              <w:bottom w:val="single" w:sz="4" w:space="0" w:color="auto"/>
            </w:tcBorders>
            <w:shd w:val="clear" w:color="auto" w:fill="auto"/>
            <w:vAlign w:val="center"/>
          </w:tcPr>
          <w:p w14:paraId="686D032D"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391FCE95"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1444FFED"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2E6B0A76" w14:textId="77777777" w:rsidTr="002F69BE">
        <w:tc>
          <w:tcPr>
            <w:tcW w:w="851" w:type="dxa"/>
            <w:tcBorders>
              <w:top w:val="single" w:sz="4" w:space="0" w:color="auto"/>
              <w:bottom w:val="single" w:sz="4" w:space="0" w:color="auto"/>
            </w:tcBorders>
            <w:shd w:val="clear" w:color="auto" w:fill="auto"/>
            <w:vAlign w:val="center"/>
          </w:tcPr>
          <w:p w14:paraId="3F206C7F"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8.5.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9EF247E"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Необходимо полностью умывать и купать человека в связи с нарушениями когнитивной функции и/или тяжелым физическим состоянием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57E63E"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2</w:t>
            </w:r>
          </w:p>
        </w:tc>
        <w:tc>
          <w:tcPr>
            <w:tcW w:w="851" w:type="dxa"/>
            <w:tcBorders>
              <w:top w:val="single" w:sz="4" w:space="0" w:color="auto"/>
              <w:bottom w:val="single" w:sz="4" w:space="0" w:color="auto"/>
            </w:tcBorders>
            <w:shd w:val="clear" w:color="auto" w:fill="auto"/>
            <w:vAlign w:val="center"/>
          </w:tcPr>
          <w:p w14:paraId="3528A4A7"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7341631F"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2E848EE7"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E4573B4" w14:textId="77777777" w:rsidTr="002F69BE">
        <w:tc>
          <w:tcPr>
            <w:tcW w:w="851" w:type="dxa"/>
            <w:tcBorders>
              <w:top w:val="single" w:sz="4" w:space="0" w:color="auto"/>
              <w:left w:val="nil"/>
              <w:bottom w:val="single" w:sz="4" w:space="0" w:color="auto"/>
              <w:right w:val="nil"/>
            </w:tcBorders>
            <w:shd w:val="clear" w:color="auto" w:fill="auto"/>
            <w:vAlign w:val="center"/>
          </w:tcPr>
          <w:p w14:paraId="5B7D22D6"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5954" w:type="dxa"/>
            <w:tcBorders>
              <w:top w:val="single" w:sz="4" w:space="0" w:color="auto"/>
              <w:left w:val="nil"/>
              <w:bottom w:val="single" w:sz="4" w:space="0" w:color="auto"/>
              <w:right w:val="nil"/>
            </w:tcBorders>
            <w:shd w:val="clear" w:color="auto" w:fill="auto"/>
            <w:vAlign w:val="bottom"/>
          </w:tcPr>
          <w:p w14:paraId="6AAE6101"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1134" w:type="dxa"/>
            <w:tcBorders>
              <w:top w:val="single" w:sz="4" w:space="0" w:color="auto"/>
              <w:left w:val="nil"/>
              <w:bottom w:val="single" w:sz="4" w:space="0" w:color="auto"/>
              <w:right w:val="nil"/>
            </w:tcBorders>
            <w:shd w:val="clear" w:color="auto" w:fill="auto"/>
            <w:vAlign w:val="center"/>
          </w:tcPr>
          <w:p w14:paraId="3ECC4778" w14:textId="77777777" w:rsidR="002F69BE" w:rsidRPr="009F5553" w:rsidRDefault="002F69BE" w:rsidP="001813BB">
            <w:pPr>
              <w:jc w:val="center"/>
              <w:rPr>
                <w:rFonts w:ascii="Times New Roman" w:eastAsia="Times New Roman" w:hAnsi="Times New Roman" w:cs="Times New Roman"/>
                <w:b/>
                <w:bCs/>
                <w:sz w:val="26"/>
                <w:szCs w:val="26"/>
                <w:lang w:eastAsia="ru-RU" w:bidi="hi-IN"/>
              </w:rPr>
            </w:pPr>
          </w:p>
        </w:tc>
        <w:tc>
          <w:tcPr>
            <w:tcW w:w="851" w:type="dxa"/>
            <w:tcBorders>
              <w:top w:val="single" w:sz="4" w:space="0" w:color="auto"/>
              <w:left w:val="nil"/>
              <w:bottom w:val="single" w:sz="4" w:space="0" w:color="auto"/>
              <w:right w:val="nil"/>
            </w:tcBorders>
            <w:shd w:val="clear" w:color="auto" w:fill="auto"/>
            <w:vAlign w:val="center"/>
          </w:tcPr>
          <w:p w14:paraId="3DDE93D8"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nil"/>
              <w:bottom w:val="single" w:sz="4" w:space="0" w:color="auto"/>
              <w:right w:val="nil"/>
            </w:tcBorders>
            <w:shd w:val="clear" w:color="auto" w:fill="auto"/>
            <w:vAlign w:val="center"/>
          </w:tcPr>
          <w:p w14:paraId="1EDAA9BA"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nil"/>
              <w:bottom w:val="single" w:sz="4" w:space="0" w:color="auto"/>
              <w:right w:val="nil"/>
            </w:tcBorders>
            <w:shd w:val="clear" w:color="auto" w:fill="auto"/>
            <w:vAlign w:val="center"/>
          </w:tcPr>
          <w:p w14:paraId="45ADF965"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70720C54" w14:textId="77777777" w:rsidTr="009F5553">
        <w:tc>
          <w:tcPr>
            <w:tcW w:w="851" w:type="dxa"/>
            <w:tcBorders>
              <w:top w:val="single" w:sz="4" w:space="0" w:color="auto"/>
            </w:tcBorders>
            <w:shd w:val="clear" w:color="auto" w:fill="auto"/>
            <w:vAlign w:val="center"/>
          </w:tcPr>
          <w:p w14:paraId="09749C55"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99E177C" w14:textId="77777777" w:rsidR="002F69BE" w:rsidRPr="009F5553" w:rsidRDefault="002F69BE" w:rsidP="009F5553">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 xml:space="preserve">Прием пищи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F7C924"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5CEC1C6E"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690B8432"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79DB6301"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1F52000D" w14:textId="77777777" w:rsidTr="00E91554">
        <w:tc>
          <w:tcPr>
            <w:tcW w:w="851" w:type="dxa"/>
            <w:shd w:val="clear" w:color="auto" w:fill="auto"/>
            <w:vAlign w:val="center"/>
          </w:tcPr>
          <w:p w14:paraId="624FF32A"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9.1.</w:t>
            </w:r>
          </w:p>
        </w:tc>
        <w:tc>
          <w:tcPr>
            <w:tcW w:w="5954" w:type="dxa"/>
            <w:tcBorders>
              <w:top w:val="nil"/>
              <w:left w:val="single" w:sz="4" w:space="0" w:color="auto"/>
              <w:bottom w:val="single" w:sz="4" w:space="0" w:color="auto"/>
              <w:right w:val="single" w:sz="4" w:space="0" w:color="auto"/>
            </w:tcBorders>
            <w:shd w:val="clear" w:color="auto" w:fill="auto"/>
            <w:vAlign w:val="bottom"/>
          </w:tcPr>
          <w:p w14:paraId="3F67FC15"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Ест и пьет без посторонней помощи</w:t>
            </w:r>
          </w:p>
          <w:p w14:paraId="30308DD1" w14:textId="0CE4C50B" w:rsidR="009F5553" w:rsidRPr="009F5553" w:rsidRDefault="009F555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51BD528E"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6715044D"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2C52DB56"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01B53229"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5CA1FBDC" w14:textId="77777777" w:rsidTr="00E91554">
        <w:tc>
          <w:tcPr>
            <w:tcW w:w="851" w:type="dxa"/>
            <w:shd w:val="clear" w:color="auto" w:fill="auto"/>
            <w:vAlign w:val="center"/>
          </w:tcPr>
          <w:p w14:paraId="27D8AC32"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9.2.</w:t>
            </w:r>
          </w:p>
        </w:tc>
        <w:tc>
          <w:tcPr>
            <w:tcW w:w="5954" w:type="dxa"/>
            <w:tcBorders>
              <w:top w:val="nil"/>
              <w:left w:val="single" w:sz="4" w:space="0" w:color="auto"/>
              <w:bottom w:val="single" w:sz="4" w:space="0" w:color="auto"/>
              <w:right w:val="single" w:sz="4" w:space="0" w:color="auto"/>
            </w:tcBorders>
            <w:shd w:val="clear" w:color="auto" w:fill="auto"/>
            <w:vAlign w:val="bottom"/>
          </w:tcPr>
          <w:p w14:paraId="3E52D0DB"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Ест и пьет без посторонней помощи, но нуждается в подаче пищи. </w:t>
            </w:r>
          </w:p>
        </w:tc>
        <w:tc>
          <w:tcPr>
            <w:tcW w:w="1134" w:type="dxa"/>
            <w:tcBorders>
              <w:top w:val="nil"/>
              <w:left w:val="nil"/>
              <w:bottom w:val="single" w:sz="4" w:space="0" w:color="auto"/>
              <w:right w:val="single" w:sz="4" w:space="0" w:color="auto"/>
            </w:tcBorders>
            <w:shd w:val="clear" w:color="auto" w:fill="auto"/>
            <w:vAlign w:val="center"/>
          </w:tcPr>
          <w:p w14:paraId="0A234178"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shd w:val="clear" w:color="auto" w:fill="auto"/>
            <w:vAlign w:val="center"/>
          </w:tcPr>
          <w:p w14:paraId="05935F41"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01B9FF1C"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577C7504"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D2E0536" w14:textId="77777777" w:rsidTr="00E91554">
        <w:tc>
          <w:tcPr>
            <w:tcW w:w="851" w:type="dxa"/>
            <w:tcBorders>
              <w:bottom w:val="single" w:sz="4" w:space="0" w:color="auto"/>
            </w:tcBorders>
            <w:shd w:val="clear" w:color="auto" w:fill="auto"/>
            <w:vAlign w:val="center"/>
          </w:tcPr>
          <w:p w14:paraId="4D481CD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9.3.</w:t>
            </w:r>
          </w:p>
        </w:tc>
        <w:tc>
          <w:tcPr>
            <w:tcW w:w="5954" w:type="dxa"/>
            <w:tcBorders>
              <w:top w:val="nil"/>
              <w:left w:val="single" w:sz="4" w:space="0" w:color="auto"/>
              <w:bottom w:val="single" w:sz="4" w:space="0" w:color="auto"/>
              <w:right w:val="single" w:sz="4" w:space="0" w:color="auto"/>
            </w:tcBorders>
            <w:shd w:val="clear" w:color="auto" w:fill="auto"/>
            <w:vAlign w:val="bottom"/>
          </w:tcPr>
          <w:p w14:paraId="6287FA03"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Нуждается в подаче и частичной помощи при приеме пищи и/или питье.</w:t>
            </w:r>
          </w:p>
        </w:tc>
        <w:tc>
          <w:tcPr>
            <w:tcW w:w="1134" w:type="dxa"/>
            <w:tcBorders>
              <w:top w:val="nil"/>
              <w:left w:val="nil"/>
              <w:bottom w:val="single" w:sz="4" w:space="0" w:color="auto"/>
              <w:right w:val="single" w:sz="4" w:space="0" w:color="auto"/>
            </w:tcBorders>
            <w:shd w:val="clear" w:color="auto" w:fill="auto"/>
            <w:vAlign w:val="center"/>
          </w:tcPr>
          <w:p w14:paraId="158F39FB"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tcBorders>
              <w:bottom w:val="single" w:sz="4" w:space="0" w:color="auto"/>
            </w:tcBorders>
            <w:shd w:val="clear" w:color="auto" w:fill="auto"/>
            <w:vAlign w:val="center"/>
          </w:tcPr>
          <w:p w14:paraId="32B01373"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27E6DE46"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5EE9DF72"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21B6B006" w14:textId="77777777" w:rsidTr="00E91554">
        <w:tc>
          <w:tcPr>
            <w:tcW w:w="851" w:type="dxa"/>
            <w:tcBorders>
              <w:top w:val="single" w:sz="4" w:space="0" w:color="auto"/>
              <w:bottom w:val="single" w:sz="4" w:space="0" w:color="auto"/>
            </w:tcBorders>
            <w:shd w:val="clear" w:color="auto" w:fill="auto"/>
            <w:vAlign w:val="center"/>
          </w:tcPr>
          <w:p w14:paraId="798AB890"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9.4.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9D7653F"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Нуждается в полном кормлении и соблюдении питьевого режима в связи с нарушениями когнитивной функции и/или тяжелым физическим состоянием.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540252"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1,5</w:t>
            </w:r>
          </w:p>
        </w:tc>
        <w:tc>
          <w:tcPr>
            <w:tcW w:w="851" w:type="dxa"/>
            <w:tcBorders>
              <w:top w:val="single" w:sz="4" w:space="0" w:color="auto"/>
              <w:bottom w:val="single" w:sz="4" w:space="0" w:color="auto"/>
            </w:tcBorders>
            <w:shd w:val="clear" w:color="auto" w:fill="auto"/>
            <w:vAlign w:val="center"/>
          </w:tcPr>
          <w:p w14:paraId="2CE9D4DD"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2197EA4B"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5C040813"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10B30E65" w14:textId="77777777" w:rsidTr="002F69BE">
        <w:tc>
          <w:tcPr>
            <w:tcW w:w="851" w:type="dxa"/>
            <w:tcBorders>
              <w:top w:val="single" w:sz="4" w:space="0" w:color="auto"/>
              <w:left w:val="nil"/>
              <w:bottom w:val="single" w:sz="4" w:space="0" w:color="auto"/>
              <w:right w:val="nil"/>
            </w:tcBorders>
            <w:shd w:val="clear" w:color="auto" w:fill="auto"/>
            <w:vAlign w:val="center"/>
          </w:tcPr>
          <w:p w14:paraId="788B97F7"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5954" w:type="dxa"/>
            <w:tcBorders>
              <w:top w:val="single" w:sz="4" w:space="0" w:color="auto"/>
              <w:left w:val="nil"/>
              <w:bottom w:val="single" w:sz="4" w:space="0" w:color="auto"/>
              <w:right w:val="nil"/>
            </w:tcBorders>
            <w:shd w:val="clear" w:color="auto" w:fill="auto"/>
            <w:vAlign w:val="bottom"/>
          </w:tcPr>
          <w:p w14:paraId="1E51CB01"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1134" w:type="dxa"/>
            <w:tcBorders>
              <w:top w:val="single" w:sz="4" w:space="0" w:color="auto"/>
              <w:left w:val="nil"/>
              <w:bottom w:val="single" w:sz="4" w:space="0" w:color="auto"/>
              <w:right w:val="nil"/>
            </w:tcBorders>
            <w:shd w:val="clear" w:color="auto" w:fill="auto"/>
            <w:vAlign w:val="bottom"/>
          </w:tcPr>
          <w:p w14:paraId="42E5AAF9" w14:textId="77777777" w:rsidR="002F69BE" w:rsidRPr="009F5553" w:rsidRDefault="002F69BE" w:rsidP="001813BB">
            <w:pPr>
              <w:jc w:val="center"/>
              <w:rPr>
                <w:rFonts w:ascii="Times New Roman" w:eastAsia="Times New Roman" w:hAnsi="Times New Roman" w:cs="Times New Roman"/>
                <w:b/>
                <w:bCs/>
                <w:sz w:val="26"/>
                <w:szCs w:val="26"/>
                <w:lang w:eastAsia="ru-RU" w:bidi="hi-IN"/>
              </w:rPr>
            </w:pPr>
          </w:p>
        </w:tc>
        <w:tc>
          <w:tcPr>
            <w:tcW w:w="851" w:type="dxa"/>
            <w:tcBorders>
              <w:top w:val="single" w:sz="4" w:space="0" w:color="auto"/>
              <w:left w:val="nil"/>
              <w:bottom w:val="single" w:sz="4" w:space="0" w:color="auto"/>
              <w:right w:val="nil"/>
            </w:tcBorders>
            <w:shd w:val="clear" w:color="auto" w:fill="auto"/>
            <w:vAlign w:val="center"/>
          </w:tcPr>
          <w:p w14:paraId="7FDCE27A"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nil"/>
              <w:bottom w:val="single" w:sz="4" w:space="0" w:color="auto"/>
              <w:right w:val="nil"/>
            </w:tcBorders>
            <w:shd w:val="clear" w:color="auto" w:fill="auto"/>
            <w:vAlign w:val="center"/>
          </w:tcPr>
          <w:p w14:paraId="57E96239"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nil"/>
              <w:bottom w:val="single" w:sz="4" w:space="0" w:color="auto"/>
              <w:right w:val="nil"/>
            </w:tcBorders>
            <w:shd w:val="clear" w:color="auto" w:fill="auto"/>
            <w:vAlign w:val="center"/>
          </w:tcPr>
          <w:p w14:paraId="2F6A00F2"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2CC2B401" w14:textId="77777777" w:rsidTr="009F5553">
        <w:tc>
          <w:tcPr>
            <w:tcW w:w="851" w:type="dxa"/>
            <w:tcBorders>
              <w:top w:val="single" w:sz="4" w:space="0" w:color="auto"/>
              <w:bottom w:val="single" w:sz="4" w:space="0" w:color="auto"/>
            </w:tcBorders>
            <w:shd w:val="clear" w:color="auto" w:fill="auto"/>
            <w:vAlign w:val="center"/>
          </w:tcPr>
          <w:p w14:paraId="403C014C"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90A9AD2" w14:textId="77777777" w:rsidR="002F69BE" w:rsidRPr="009F5553" w:rsidRDefault="002F69BE" w:rsidP="009F5553">
            <w:pPr>
              <w:rPr>
                <w:rFonts w:ascii="Times New Roman" w:eastAsia="Times New Roman" w:hAnsi="Times New Roman" w:cs="Times New Roman"/>
                <w:b/>
                <w:bCs/>
                <w:sz w:val="26"/>
                <w:szCs w:val="26"/>
                <w:lang w:eastAsia="ru-RU" w:bidi="hi-IN"/>
              </w:rPr>
            </w:pPr>
            <w:r w:rsidRPr="009F5553">
              <w:rPr>
                <w:rFonts w:ascii="Times New Roman" w:eastAsia="Times New Roman" w:hAnsi="Times New Roman" w:cs="Times New Roman"/>
                <w:b/>
                <w:bCs/>
                <w:sz w:val="26"/>
                <w:szCs w:val="26"/>
                <w:lang w:eastAsia="ru-RU" w:bidi="hi-IN"/>
              </w:rPr>
              <w:t>Мочеиспускание и дефекация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E25ECE"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355BC99F"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1D52A8DD"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0724E06F"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1FBFD768" w14:textId="77777777" w:rsidTr="002F69B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804E40"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10.1.</w:t>
            </w:r>
          </w:p>
        </w:tc>
        <w:tc>
          <w:tcPr>
            <w:tcW w:w="5954" w:type="dxa"/>
            <w:tcBorders>
              <w:top w:val="nil"/>
              <w:left w:val="single" w:sz="4" w:space="0" w:color="auto"/>
              <w:bottom w:val="single" w:sz="4" w:space="0" w:color="auto"/>
              <w:right w:val="single" w:sz="4" w:space="0" w:color="auto"/>
            </w:tcBorders>
            <w:shd w:val="clear" w:color="auto" w:fill="auto"/>
            <w:vAlign w:val="bottom"/>
          </w:tcPr>
          <w:p w14:paraId="0946B675" w14:textId="77777777" w:rsidR="002F69BE" w:rsidRPr="009F5553"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 xml:space="preserve">Контролирует или частично контролирует отправление естественных потребностей; самостоятельно пользуется туалетной комнатой, </w:t>
            </w:r>
          </w:p>
          <w:p w14:paraId="78D26BB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может самостоятельно поменять себе абсорбирующее белье</w:t>
            </w:r>
          </w:p>
        </w:tc>
        <w:tc>
          <w:tcPr>
            <w:tcW w:w="1134" w:type="dxa"/>
            <w:tcBorders>
              <w:top w:val="nil"/>
              <w:left w:val="nil"/>
              <w:bottom w:val="single" w:sz="4" w:space="0" w:color="auto"/>
              <w:right w:val="single" w:sz="4" w:space="0" w:color="auto"/>
            </w:tcBorders>
            <w:shd w:val="clear" w:color="auto" w:fill="auto"/>
            <w:vAlign w:val="center"/>
          </w:tcPr>
          <w:p w14:paraId="3B7C0535"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08A1D"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41F356F"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C518DF5"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0F4BB532" w14:textId="77777777" w:rsidTr="009F5553">
        <w:tc>
          <w:tcPr>
            <w:tcW w:w="851" w:type="dxa"/>
            <w:tcBorders>
              <w:top w:val="single" w:sz="4" w:space="0" w:color="auto"/>
              <w:bottom w:val="single" w:sz="4" w:space="0" w:color="auto"/>
            </w:tcBorders>
            <w:shd w:val="clear" w:color="auto" w:fill="auto"/>
            <w:vAlign w:val="center"/>
          </w:tcPr>
          <w:p w14:paraId="1DB77DB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10.2.</w:t>
            </w:r>
          </w:p>
        </w:tc>
        <w:tc>
          <w:tcPr>
            <w:tcW w:w="5954" w:type="dxa"/>
            <w:tcBorders>
              <w:top w:val="nil"/>
              <w:left w:val="single" w:sz="4" w:space="0" w:color="auto"/>
              <w:bottom w:val="single" w:sz="4" w:space="0" w:color="auto"/>
              <w:right w:val="single" w:sz="4" w:space="0" w:color="auto"/>
            </w:tcBorders>
            <w:shd w:val="clear" w:color="auto" w:fill="auto"/>
            <w:vAlign w:val="bottom"/>
          </w:tcPr>
          <w:p w14:paraId="235F5DAE" w14:textId="77777777" w:rsidR="002F69BE" w:rsidRPr="009F5553"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 xml:space="preserve">Частично контролирует естественные потребности </w:t>
            </w:r>
          </w:p>
          <w:p w14:paraId="4CD645D4" w14:textId="133E773E" w:rsidR="002F69BE" w:rsidRPr="009F5553"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 xml:space="preserve">Нуждается в незначительной помощи при использовании абсорбирующего белья. Самостоятельно пользуется туалетной комнатой. Осуществляет гигиену после туалета самостоятельно. </w:t>
            </w:r>
          </w:p>
        </w:tc>
        <w:tc>
          <w:tcPr>
            <w:tcW w:w="1134" w:type="dxa"/>
            <w:tcBorders>
              <w:top w:val="nil"/>
              <w:left w:val="nil"/>
              <w:bottom w:val="single" w:sz="4" w:space="0" w:color="auto"/>
              <w:right w:val="single" w:sz="4" w:space="0" w:color="auto"/>
            </w:tcBorders>
            <w:shd w:val="clear" w:color="auto" w:fill="auto"/>
            <w:vAlign w:val="center"/>
          </w:tcPr>
          <w:p w14:paraId="5341C00A"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tcBorders>
              <w:top w:val="single" w:sz="4" w:space="0" w:color="auto"/>
              <w:bottom w:val="single" w:sz="4" w:space="0" w:color="auto"/>
            </w:tcBorders>
            <w:shd w:val="clear" w:color="auto" w:fill="auto"/>
            <w:vAlign w:val="center"/>
          </w:tcPr>
          <w:p w14:paraId="1C711A4C"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3A0AA735"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45BD6EAD"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553FF1C" w14:textId="77777777" w:rsidTr="009F555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730A8A"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10.3.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666845FE" w14:textId="77777777" w:rsidR="002F69BE" w:rsidRPr="009F5553"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 xml:space="preserve">Частично контролирует естественные потребности. </w:t>
            </w:r>
          </w:p>
          <w:p w14:paraId="495216C3"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Нуждается в значительной помощи при использовании абсорбирующего белья или испытывает трудности при пользовании туалетной </w:t>
            </w:r>
            <w:r w:rsidRPr="009F5553">
              <w:rPr>
                <w:rFonts w:ascii="Times New Roman" w:eastAsia="Times New Roman" w:hAnsi="Times New Roman" w:cs="Times New Roman"/>
                <w:sz w:val="26"/>
                <w:szCs w:val="26"/>
                <w:lang w:eastAsia="ru-RU" w:bidi="hi-IN"/>
              </w:rPr>
              <w:lastRenderedPageBreak/>
              <w:t>комнатой. Необходима помощь в осуществлении гигиены после туалета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0097C"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8C14C"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6DC6623"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0472B47"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A728CC5" w14:textId="77777777" w:rsidTr="009F5553">
        <w:tc>
          <w:tcPr>
            <w:tcW w:w="851" w:type="dxa"/>
            <w:tcBorders>
              <w:top w:val="single" w:sz="4" w:space="0" w:color="auto"/>
            </w:tcBorders>
            <w:shd w:val="clear" w:color="auto" w:fill="auto"/>
            <w:vAlign w:val="center"/>
          </w:tcPr>
          <w:p w14:paraId="726EB77A"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lastRenderedPageBreak/>
              <w:t>10.4.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1C81A926" w14:textId="77777777" w:rsidR="002F69BE" w:rsidRPr="009F5553"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 xml:space="preserve">Частично контролирует естественные потребности. </w:t>
            </w:r>
          </w:p>
          <w:p w14:paraId="3542EAF3" w14:textId="77777777" w:rsidR="002F69BE" w:rsidRPr="009F5553"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Не может поменять себе абсорбирующее белье</w:t>
            </w:r>
          </w:p>
          <w:p w14:paraId="633C4571"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Не может пользоваться туалетной комнатой, но может пользоваться санитарным креслом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40DFBD"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1,5</w:t>
            </w:r>
          </w:p>
        </w:tc>
        <w:tc>
          <w:tcPr>
            <w:tcW w:w="851" w:type="dxa"/>
            <w:tcBorders>
              <w:top w:val="single" w:sz="4" w:space="0" w:color="auto"/>
            </w:tcBorders>
            <w:shd w:val="clear" w:color="auto" w:fill="auto"/>
            <w:vAlign w:val="center"/>
          </w:tcPr>
          <w:p w14:paraId="45D4076A"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tcBorders>
            <w:shd w:val="clear" w:color="auto" w:fill="auto"/>
            <w:vAlign w:val="center"/>
          </w:tcPr>
          <w:p w14:paraId="722D385C"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tcBorders>
            <w:shd w:val="clear" w:color="auto" w:fill="auto"/>
            <w:vAlign w:val="center"/>
          </w:tcPr>
          <w:p w14:paraId="4BD80CDE"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7975DA3" w14:textId="77777777" w:rsidTr="002F69BE">
        <w:tc>
          <w:tcPr>
            <w:tcW w:w="851" w:type="dxa"/>
            <w:tcBorders>
              <w:bottom w:val="single" w:sz="4" w:space="0" w:color="auto"/>
            </w:tcBorders>
            <w:shd w:val="clear" w:color="auto" w:fill="auto"/>
            <w:vAlign w:val="center"/>
          </w:tcPr>
          <w:p w14:paraId="578F3F86"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10.5.</w:t>
            </w:r>
          </w:p>
        </w:tc>
        <w:tc>
          <w:tcPr>
            <w:tcW w:w="5954" w:type="dxa"/>
            <w:tcBorders>
              <w:top w:val="nil"/>
              <w:left w:val="single" w:sz="4" w:space="0" w:color="auto"/>
              <w:bottom w:val="single" w:sz="4" w:space="0" w:color="auto"/>
              <w:right w:val="single" w:sz="4" w:space="0" w:color="auto"/>
            </w:tcBorders>
            <w:shd w:val="clear" w:color="auto" w:fill="auto"/>
            <w:vAlign w:val="bottom"/>
          </w:tcPr>
          <w:p w14:paraId="2D84EF57"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Контролирует мочеиспускание и дефекацию, но не может пользоваться туалетом, не может поменять абсорбирующее белье в связи с тяжелым физическим состоянием</w:t>
            </w:r>
          </w:p>
        </w:tc>
        <w:tc>
          <w:tcPr>
            <w:tcW w:w="1134" w:type="dxa"/>
            <w:tcBorders>
              <w:top w:val="nil"/>
              <w:left w:val="nil"/>
              <w:bottom w:val="single" w:sz="4" w:space="0" w:color="auto"/>
              <w:right w:val="single" w:sz="4" w:space="0" w:color="auto"/>
            </w:tcBorders>
            <w:shd w:val="clear" w:color="auto" w:fill="auto"/>
            <w:vAlign w:val="center"/>
          </w:tcPr>
          <w:p w14:paraId="5FDEB984"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2</w:t>
            </w:r>
          </w:p>
        </w:tc>
        <w:tc>
          <w:tcPr>
            <w:tcW w:w="851" w:type="dxa"/>
            <w:tcBorders>
              <w:bottom w:val="single" w:sz="4" w:space="0" w:color="auto"/>
            </w:tcBorders>
            <w:shd w:val="clear" w:color="auto" w:fill="auto"/>
            <w:vAlign w:val="center"/>
          </w:tcPr>
          <w:p w14:paraId="7E7FDFC8"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0AB8EBE7"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733EB44A"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47219BD" w14:textId="77777777" w:rsidTr="002F69BE">
        <w:tc>
          <w:tcPr>
            <w:tcW w:w="851" w:type="dxa"/>
            <w:tcBorders>
              <w:top w:val="single" w:sz="4" w:space="0" w:color="auto"/>
              <w:bottom w:val="single" w:sz="4" w:space="0" w:color="auto"/>
            </w:tcBorders>
            <w:shd w:val="clear" w:color="auto" w:fill="auto"/>
            <w:vAlign w:val="center"/>
          </w:tcPr>
          <w:p w14:paraId="14F01FA4"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10.6.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AFA9FDB"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Не может пользоваться туалетом, не контролирует ни одно из отправлений (и мочеиспускание, и дефекацию), не может поменять абсорбирующее белье в связи с нарушениями когнитивной функции и/или тяжелым физическим состоянием и полностью зависит от посторонней помощи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D3871F"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2</w:t>
            </w:r>
          </w:p>
        </w:tc>
        <w:tc>
          <w:tcPr>
            <w:tcW w:w="851" w:type="dxa"/>
            <w:tcBorders>
              <w:top w:val="single" w:sz="4" w:space="0" w:color="auto"/>
              <w:bottom w:val="single" w:sz="4" w:space="0" w:color="auto"/>
            </w:tcBorders>
            <w:shd w:val="clear" w:color="auto" w:fill="auto"/>
            <w:vAlign w:val="center"/>
          </w:tcPr>
          <w:p w14:paraId="5CF3A60C"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0A3608E2"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55FF7681"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A24B6AF" w14:textId="77777777" w:rsidTr="002F69BE">
        <w:tc>
          <w:tcPr>
            <w:tcW w:w="851" w:type="dxa"/>
            <w:tcBorders>
              <w:top w:val="single" w:sz="4" w:space="0" w:color="auto"/>
              <w:left w:val="nil"/>
              <w:bottom w:val="nil"/>
              <w:right w:val="nil"/>
            </w:tcBorders>
            <w:shd w:val="clear" w:color="auto" w:fill="auto"/>
            <w:vAlign w:val="center"/>
          </w:tcPr>
          <w:p w14:paraId="6852508F"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5954" w:type="dxa"/>
            <w:tcBorders>
              <w:top w:val="single" w:sz="4" w:space="0" w:color="auto"/>
              <w:left w:val="nil"/>
              <w:bottom w:val="nil"/>
              <w:right w:val="nil"/>
            </w:tcBorders>
            <w:shd w:val="clear" w:color="auto" w:fill="auto"/>
            <w:vAlign w:val="bottom"/>
          </w:tcPr>
          <w:p w14:paraId="38E9632E"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1134" w:type="dxa"/>
            <w:tcBorders>
              <w:top w:val="single" w:sz="4" w:space="0" w:color="auto"/>
              <w:left w:val="nil"/>
              <w:bottom w:val="nil"/>
              <w:right w:val="nil"/>
            </w:tcBorders>
            <w:shd w:val="clear" w:color="auto" w:fill="auto"/>
            <w:vAlign w:val="center"/>
          </w:tcPr>
          <w:p w14:paraId="6C8E9E65" w14:textId="77777777" w:rsidR="002F69BE" w:rsidRPr="009F5553" w:rsidRDefault="002F69BE" w:rsidP="001813BB">
            <w:pPr>
              <w:jc w:val="center"/>
              <w:rPr>
                <w:rFonts w:ascii="Times New Roman" w:eastAsia="Times New Roman" w:hAnsi="Times New Roman" w:cs="Times New Roman"/>
                <w:b/>
                <w:bCs/>
                <w:sz w:val="26"/>
                <w:szCs w:val="26"/>
                <w:lang w:eastAsia="ru-RU" w:bidi="hi-IN"/>
              </w:rPr>
            </w:pPr>
          </w:p>
        </w:tc>
        <w:tc>
          <w:tcPr>
            <w:tcW w:w="851" w:type="dxa"/>
            <w:tcBorders>
              <w:top w:val="single" w:sz="4" w:space="0" w:color="auto"/>
              <w:left w:val="nil"/>
              <w:bottom w:val="nil"/>
              <w:right w:val="nil"/>
            </w:tcBorders>
            <w:shd w:val="clear" w:color="auto" w:fill="auto"/>
            <w:vAlign w:val="center"/>
          </w:tcPr>
          <w:p w14:paraId="365F7BDB"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nil"/>
              <w:bottom w:val="nil"/>
              <w:right w:val="nil"/>
            </w:tcBorders>
            <w:shd w:val="clear" w:color="auto" w:fill="auto"/>
            <w:vAlign w:val="center"/>
          </w:tcPr>
          <w:p w14:paraId="081F6172"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nil"/>
              <w:bottom w:val="nil"/>
              <w:right w:val="nil"/>
            </w:tcBorders>
            <w:shd w:val="clear" w:color="auto" w:fill="auto"/>
            <w:vAlign w:val="center"/>
          </w:tcPr>
          <w:p w14:paraId="36EA0092"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5951F489" w14:textId="77777777" w:rsidTr="009F5553">
        <w:tc>
          <w:tcPr>
            <w:tcW w:w="851" w:type="dxa"/>
            <w:tcBorders>
              <w:top w:val="single" w:sz="4" w:space="0" w:color="auto"/>
            </w:tcBorders>
            <w:shd w:val="clear" w:color="auto" w:fill="auto"/>
            <w:vAlign w:val="center"/>
          </w:tcPr>
          <w:p w14:paraId="7D8122A6"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E1B3AA8" w14:textId="77777777" w:rsidR="002F69BE" w:rsidRPr="009F5553" w:rsidRDefault="002F69BE" w:rsidP="009F5553">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 xml:space="preserve">Присмотр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A61EB7"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60F52A98"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386FFA70"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3AE75FC6"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43576655" w14:textId="77777777" w:rsidTr="00E91554">
        <w:tc>
          <w:tcPr>
            <w:tcW w:w="851" w:type="dxa"/>
            <w:shd w:val="clear" w:color="auto" w:fill="auto"/>
            <w:vAlign w:val="center"/>
          </w:tcPr>
          <w:p w14:paraId="381F2228"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11.1.</w:t>
            </w:r>
          </w:p>
        </w:tc>
        <w:tc>
          <w:tcPr>
            <w:tcW w:w="5954" w:type="dxa"/>
            <w:tcBorders>
              <w:top w:val="nil"/>
              <w:left w:val="single" w:sz="4" w:space="0" w:color="auto"/>
              <w:bottom w:val="single" w:sz="4" w:space="0" w:color="auto"/>
              <w:right w:val="single" w:sz="4" w:space="0" w:color="auto"/>
            </w:tcBorders>
            <w:shd w:val="clear" w:color="auto" w:fill="auto"/>
            <w:vAlign w:val="bottom"/>
          </w:tcPr>
          <w:p w14:paraId="1D6E3213"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Не опасен для себя и для окружающих, когда остается один. Может исполнять жизненно важные функции.</w:t>
            </w:r>
          </w:p>
        </w:tc>
        <w:tc>
          <w:tcPr>
            <w:tcW w:w="1134" w:type="dxa"/>
            <w:tcBorders>
              <w:top w:val="nil"/>
              <w:left w:val="nil"/>
              <w:bottom w:val="single" w:sz="4" w:space="0" w:color="auto"/>
              <w:right w:val="single" w:sz="4" w:space="0" w:color="auto"/>
            </w:tcBorders>
            <w:shd w:val="clear" w:color="auto" w:fill="auto"/>
            <w:vAlign w:val="center"/>
          </w:tcPr>
          <w:p w14:paraId="2783B8B4"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035194E8"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6BCA2EA4"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466C49C8"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7C2FA2C3" w14:textId="77777777" w:rsidTr="00E91554">
        <w:tc>
          <w:tcPr>
            <w:tcW w:w="851" w:type="dxa"/>
            <w:tcBorders>
              <w:bottom w:val="single" w:sz="4" w:space="0" w:color="auto"/>
            </w:tcBorders>
            <w:shd w:val="clear" w:color="auto" w:fill="auto"/>
            <w:vAlign w:val="center"/>
          </w:tcPr>
          <w:p w14:paraId="0AFD9B35"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11.2.</w:t>
            </w:r>
          </w:p>
        </w:tc>
        <w:tc>
          <w:tcPr>
            <w:tcW w:w="5954" w:type="dxa"/>
            <w:tcBorders>
              <w:top w:val="nil"/>
              <w:left w:val="single" w:sz="4" w:space="0" w:color="auto"/>
              <w:bottom w:val="single" w:sz="4" w:space="0" w:color="auto"/>
              <w:right w:val="single" w:sz="4" w:space="0" w:color="auto"/>
            </w:tcBorders>
            <w:shd w:val="clear" w:color="auto" w:fill="auto"/>
            <w:vAlign w:val="bottom"/>
          </w:tcPr>
          <w:p w14:paraId="3E37E8F1"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Есть необходимость в частичном присмотре, требует регулярного внимания персонала.</w:t>
            </w:r>
          </w:p>
        </w:tc>
        <w:tc>
          <w:tcPr>
            <w:tcW w:w="1134" w:type="dxa"/>
            <w:tcBorders>
              <w:top w:val="nil"/>
              <w:left w:val="nil"/>
              <w:bottom w:val="single" w:sz="4" w:space="0" w:color="auto"/>
              <w:right w:val="single" w:sz="4" w:space="0" w:color="auto"/>
            </w:tcBorders>
            <w:shd w:val="clear" w:color="auto" w:fill="auto"/>
            <w:vAlign w:val="center"/>
          </w:tcPr>
          <w:p w14:paraId="01F0313C"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3</w:t>
            </w:r>
          </w:p>
        </w:tc>
        <w:tc>
          <w:tcPr>
            <w:tcW w:w="851" w:type="dxa"/>
            <w:tcBorders>
              <w:bottom w:val="single" w:sz="4" w:space="0" w:color="auto"/>
            </w:tcBorders>
            <w:shd w:val="clear" w:color="auto" w:fill="auto"/>
            <w:vAlign w:val="center"/>
          </w:tcPr>
          <w:p w14:paraId="769D6971"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0FE2F90F"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11797950"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7A570684" w14:textId="77777777" w:rsidTr="00E91554">
        <w:tc>
          <w:tcPr>
            <w:tcW w:w="851" w:type="dxa"/>
            <w:tcBorders>
              <w:top w:val="single" w:sz="4" w:space="0" w:color="auto"/>
              <w:bottom w:val="single" w:sz="4" w:space="0" w:color="auto"/>
            </w:tcBorders>
            <w:shd w:val="clear" w:color="auto" w:fill="auto"/>
            <w:vAlign w:val="center"/>
          </w:tcPr>
          <w:p w14:paraId="4A841597"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11.3.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483D1A58"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Опасен для себя и для окружающих, требуется постоянное наблюдение персонала.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288FA9"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6</w:t>
            </w:r>
          </w:p>
        </w:tc>
        <w:tc>
          <w:tcPr>
            <w:tcW w:w="851" w:type="dxa"/>
            <w:tcBorders>
              <w:top w:val="single" w:sz="4" w:space="0" w:color="auto"/>
              <w:bottom w:val="single" w:sz="4" w:space="0" w:color="auto"/>
            </w:tcBorders>
            <w:shd w:val="clear" w:color="auto" w:fill="auto"/>
            <w:vAlign w:val="center"/>
          </w:tcPr>
          <w:p w14:paraId="0E1C439A"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6D5A3280"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3850443F"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787A15D8" w14:textId="77777777" w:rsidTr="002F69BE">
        <w:tc>
          <w:tcPr>
            <w:tcW w:w="851" w:type="dxa"/>
            <w:tcBorders>
              <w:top w:val="single" w:sz="4" w:space="0" w:color="auto"/>
              <w:left w:val="nil"/>
              <w:bottom w:val="nil"/>
              <w:right w:val="nil"/>
            </w:tcBorders>
            <w:shd w:val="clear" w:color="auto" w:fill="auto"/>
            <w:vAlign w:val="center"/>
          </w:tcPr>
          <w:p w14:paraId="77A1E9CA"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5954" w:type="dxa"/>
            <w:tcBorders>
              <w:top w:val="single" w:sz="4" w:space="0" w:color="auto"/>
              <w:left w:val="nil"/>
              <w:bottom w:val="nil"/>
              <w:right w:val="nil"/>
            </w:tcBorders>
            <w:shd w:val="clear" w:color="auto" w:fill="auto"/>
            <w:vAlign w:val="bottom"/>
          </w:tcPr>
          <w:p w14:paraId="1992E3B2" w14:textId="77777777" w:rsidR="002F69BE" w:rsidRPr="009F5553" w:rsidRDefault="002F69BE" w:rsidP="001813BB">
            <w:pPr>
              <w:rPr>
                <w:rFonts w:ascii="Times New Roman" w:eastAsia="Times New Roman" w:hAnsi="Times New Roman" w:cs="Times New Roman"/>
                <w:sz w:val="26"/>
                <w:szCs w:val="26"/>
                <w:lang w:eastAsia="ru-RU" w:bidi="hi-IN"/>
              </w:rPr>
            </w:pPr>
          </w:p>
        </w:tc>
        <w:tc>
          <w:tcPr>
            <w:tcW w:w="1134" w:type="dxa"/>
            <w:tcBorders>
              <w:top w:val="single" w:sz="4" w:space="0" w:color="auto"/>
              <w:left w:val="nil"/>
              <w:bottom w:val="nil"/>
              <w:right w:val="nil"/>
            </w:tcBorders>
            <w:shd w:val="clear" w:color="auto" w:fill="auto"/>
            <w:vAlign w:val="center"/>
          </w:tcPr>
          <w:p w14:paraId="3335DA23" w14:textId="77777777" w:rsidR="002F69BE" w:rsidRPr="009F5553" w:rsidRDefault="002F69BE" w:rsidP="001813BB">
            <w:pPr>
              <w:jc w:val="center"/>
              <w:rPr>
                <w:rFonts w:ascii="Times New Roman" w:eastAsia="Times New Roman" w:hAnsi="Times New Roman" w:cs="Times New Roman"/>
                <w:b/>
                <w:bCs/>
                <w:sz w:val="26"/>
                <w:szCs w:val="26"/>
                <w:lang w:eastAsia="ru-RU" w:bidi="hi-IN"/>
              </w:rPr>
            </w:pPr>
          </w:p>
        </w:tc>
        <w:tc>
          <w:tcPr>
            <w:tcW w:w="851" w:type="dxa"/>
            <w:tcBorders>
              <w:top w:val="single" w:sz="4" w:space="0" w:color="auto"/>
              <w:left w:val="nil"/>
              <w:bottom w:val="nil"/>
              <w:right w:val="nil"/>
            </w:tcBorders>
            <w:shd w:val="clear" w:color="auto" w:fill="auto"/>
            <w:vAlign w:val="center"/>
          </w:tcPr>
          <w:p w14:paraId="33FE4C94"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nil"/>
              <w:bottom w:val="nil"/>
              <w:right w:val="nil"/>
            </w:tcBorders>
            <w:shd w:val="clear" w:color="auto" w:fill="auto"/>
            <w:vAlign w:val="center"/>
          </w:tcPr>
          <w:p w14:paraId="3DCC97C4"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nil"/>
              <w:bottom w:val="nil"/>
              <w:right w:val="nil"/>
            </w:tcBorders>
            <w:shd w:val="clear" w:color="auto" w:fill="auto"/>
            <w:vAlign w:val="center"/>
          </w:tcPr>
          <w:p w14:paraId="6CE71769"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38DC68C" w14:textId="77777777" w:rsidTr="009F5553">
        <w:tc>
          <w:tcPr>
            <w:tcW w:w="851" w:type="dxa"/>
            <w:tcBorders>
              <w:top w:val="single" w:sz="4" w:space="0" w:color="auto"/>
            </w:tcBorders>
            <w:shd w:val="clear" w:color="auto" w:fill="auto"/>
            <w:vAlign w:val="center"/>
          </w:tcPr>
          <w:p w14:paraId="7EA505A9"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BD730E3" w14:textId="77777777" w:rsidR="002F69BE" w:rsidRPr="009F5553" w:rsidRDefault="002F69BE" w:rsidP="009F5553">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Слух</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7B3E1F"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780AF3F0"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573D45BB"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64A90766"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33E137C4" w14:textId="77777777" w:rsidTr="002F69BE">
        <w:tc>
          <w:tcPr>
            <w:tcW w:w="851" w:type="dxa"/>
            <w:shd w:val="clear" w:color="auto" w:fill="auto"/>
            <w:vAlign w:val="center"/>
          </w:tcPr>
          <w:p w14:paraId="3106B151"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12.1.</w:t>
            </w:r>
          </w:p>
        </w:tc>
        <w:tc>
          <w:tcPr>
            <w:tcW w:w="5954" w:type="dxa"/>
            <w:tcBorders>
              <w:top w:val="nil"/>
              <w:left w:val="single" w:sz="4" w:space="0" w:color="auto"/>
              <w:bottom w:val="single" w:sz="4" w:space="0" w:color="auto"/>
              <w:right w:val="single" w:sz="4" w:space="0" w:color="auto"/>
            </w:tcBorders>
            <w:shd w:val="clear" w:color="auto" w:fill="auto"/>
            <w:vAlign w:val="bottom"/>
          </w:tcPr>
          <w:p w14:paraId="68CD3CB3"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 xml:space="preserve">Хорошо слышит либо регулярно использует слуховой аппарат и не испытывает трудностей </w:t>
            </w:r>
          </w:p>
        </w:tc>
        <w:tc>
          <w:tcPr>
            <w:tcW w:w="1134" w:type="dxa"/>
            <w:tcBorders>
              <w:top w:val="nil"/>
              <w:left w:val="nil"/>
              <w:bottom w:val="single" w:sz="4" w:space="0" w:color="auto"/>
              <w:right w:val="single" w:sz="4" w:space="0" w:color="auto"/>
            </w:tcBorders>
            <w:shd w:val="clear" w:color="auto" w:fill="auto"/>
            <w:vAlign w:val="center"/>
          </w:tcPr>
          <w:p w14:paraId="249E9BC9"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73CB320D"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554C1A3A"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63970680"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7D85115" w14:textId="77777777" w:rsidTr="002F69BE">
        <w:tc>
          <w:tcPr>
            <w:tcW w:w="851" w:type="dxa"/>
            <w:tcBorders>
              <w:bottom w:val="single" w:sz="4" w:space="0" w:color="auto"/>
            </w:tcBorders>
            <w:shd w:val="clear" w:color="auto" w:fill="auto"/>
            <w:vAlign w:val="center"/>
          </w:tcPr>
          <w:p w14:paraId="622516D1"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12.2.</w:t>
            </w:r>
          </w:p>
        </w:tc>
        <w:tc>
          <w:tcPr>
            <w:tcW w:w="5954" w:type="dxa"/>
            <w:tcBorders>
              <w:top w:val="nil"/>
              <w:left w:val="single" w:sz="4" w:space="0" w:color="auto"/>
              <w:bottom w:val="single" w:sz="4" w:space="0" w:color="auto"/>
              <w:right w:val="single" w:sz="4" w:space="0" w:color="auto"/>
            </w:tcBorders>
            <w:shd w:val="clear" w:color="auto" w:fill="auto"/>
            <w:vAlign w:val="bottom"/>
          </w:tcPr>
          <w:p w14:paraId="43E94E1B"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Плохо слышит (для прослушивания радио включает его на полную громкость), испытывает затруднения при коммуникациях</w:t>
            </w:r>
          </w:p>
        </w:tc>
        <w:tc>
          <w:tcPr>
            <w:tcW w:w="1134" w:type="dxa"/>
            <w:tcBorders>
              <w:top w:val="nil"/>
              <w:left w:val="nil"/>
              <w:bottom w:val="single" w:sz="4" w:space="0" w:color="auto"/>
              <w:right w:val="single" w:sz="4" w:space="0" w:color="auto"/>
            </w:tcBorders>
            <w:shd w:val="clear" w:color="auto" w:fill="auto"/>
            <w:vAlign w:val="center"/>
          </w:tcPr>
          <w:p w14:paraId="68663726"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tcBorders>
              <w:bottom w:val="single" w:sz="4" w:space="0" w:color="auto"/>
            </w:tcBorders>
            <w:shd w:val="clear" w:color="auto" w:fill="auto"/>
            <w:vAlign w:val="center"/>
          </w:tcPr>
          <w:p w14:paraId="345EA8BD"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2E7C1EC5"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6AB549AD"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2278150D" w14:textId="77777777" w:rsidTr="002F69BE">
        <w:tc>
          <w:tcPr>
            <w:tcW w:w="851" w:type="dxa"/>
            <w:tcBorders>
              <w:top w:val="single" w:sz="4" w:space="0" w:color="auto"/>
              <w:bottom w:val="single" w:sz="4" w:space="0" w:color="auto"/>
            </w:tcBorders>
            <w:shd w:val="clear" w:color="auto" w:fill="auto"/>
            <w:vAlign w:val="center"/>
          </w:tcPr>
          <w:p w14:paraId="50AB674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12.3.</w:t>
            </w:r>
          </w:p>
        </w:tc>
        <w:tc>
          <w:tcPr>
            <w:tcW w:w="5954" w:type="dxa"/>
            <w:tcBorders>
              <w:top w:val="nil"/>
              <w:left w:val="single" w:sz="4" w:space="0" w:color="auto"/>
              <w:bottom w:val="single" w:sz="4" w:space="0" w:color="auto"/>
              <w:right w:val="single" w:sz="4" w:space="0" w:color="auto"/>
            </w:tcBorders>
            <w:shd w:val="clear" w:color="auto" w:fill="auto"/>
            <w:vAlign w:val="bottom"/>
          </w:tcPr>
          <w:p w14:paraId="5651A56A"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 xml:space="preserve">Глухой </w:t>
            </w:r>
          </w:p>
          <w:p w14:paraId="5AA6B230" w14:textId="13C3B70A" w:rsidR="009F5553" w:rsidRPr="009F5553" w:rsidRDefault="009F555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480EC4A3"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tcBorders>
              <w:top w:val="single" w:sz="4" w:space="0" w:color="auto"/>
              <w:bottom w:val="single" w:sz="4" w:space="0" w:color="auto"/>
            </w:tcBorders>
            <w:shd w:val="clear" w:color="auto" w:fill="auto"/>
            <w:vAlign w:val="center"/>
          </w:tcPr>
          <w:p w14:paraId="799A7BF3"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bottom w:val="single" w:sz="4" w:space="0" w:color="auto"/>
            </w:tcBorders>
            <w:shd w:val="clear" w:color="auto" w:fill="auto"/>
            <w:vAlign w:val="center"/>
          </w:tcPr>
          <w:p w14:paraId="36921835"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bottom w:val="single" w:sz="4" w:space="0" w:color="auto"/>
            </w:tcBorders>
            <w:shd w:val="clear" w:color="auto" w:fill="auto"/>
            <w:vAlign w:val="center"/>
          </w:tcPr>
          <w:p w14:paraId="1DB777B5"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F9BB869" w14:textId="77777777" w:rsidTr="002F69BE">
        <w:tc>
          <w:tcPr>
            <w:tcW w:w="851" w:type="dxa"/>
            <w:tcBorders>
              <w:top w:val="single" w:sz="4" w:space="0" w:color="auto"/>
              <w:left w:val="nil"/>
              <w:bottom w:val="single" w:sz="4" w:space="0" w:color="auto"/>
              <w:right w:val="nil"/>
            </w:tcBorders>
            <w:shd w:val="clear" w:color="auto" w:fill="auto"/>
            <w:vAlign w:val="center"/>
          </w:tcPr>
          <w:p w14:paraId="73CC5355" w14:textId="77777777" w:rsidR="002F69BE" w:rsidRPr="009F5553" w:rsidRDefault="002F69BE" w:rsidP="001813BB">
            <w:pPr>
              <w:rPr>
                <w:rFonts w:ascii="Times New Roman" w:eastAsia="Calibri" w:hAnsi="Times New Roman" w:cs="Times New Roman"/>
                <w:sz w:val="26"/>
                <w:szCs w:val="26"/>
                <w:lang w:bidi="hi-IN"/>
              </w:rPr>
            </w:pPr>
          </w:p>
        </w:tc>
        <w:tc>
          <w:tcPr>
            <w:tcW w:w="5954" w:type="dxa"/>
            <w:tcBorders>
              <w:top w:val="single" w:sz="4" w:space="0" w:color="auto"/>
              <w:left w:val="nil"/>
              <w:bottom w:val="single" w:sz="4" w:space="0" w:color="auto"/>
              <w:right w:val="nil"/>
            </w:tcBorders>
            <w:shd w:val="clear" w:color="auto" w:fill="auto"/>
            <w:vAlign w:val="center"/>
          </w:tcPr>
          <w:p w14:paraId="00A5EC41" w14:textId="77777777" w:rsidR="002F69BE" w:rsidRPr="009F5553" w:rsidRDefault="002F69BE" w:rsidP="001813BB">
            <w:pPr>
              <w:rPr>
                <w:rFonts w:ascii="Times New Roman" w:eastAsia="Calibri" w:hAnsi="Times New Roman" w:cs="Times New Roman"/>
                <w:sz w:val="26"/>
                <w:szCs w:val="26"/>
                <w:lang w:bidi="hi-IN"/>
              </w:rPr>
            </w:pPr>
          </w:p>
        </w:tc>
        <w:tc>
          <w:tcPr>
            <w:tcW w:w="1134" w:type="dxa"/>
            <w:tcBorders>
              <w:top w:val="single" w:sz="4" w:space="0" w:color="auto"/>
              <w:left w:val="nil"/>
              <w:bottom w:val="single" w:sz="4" w:space="0" w:color="auto"/>
              <w:right w:val="nil"/>
            </w:tcBorders>
            <w:shd w:val="clear" w:color="auto" w:fill="auto"/>
            <w:vAlign w:val="center"/>
          </w:tcPr>
          <w:p w14:paraId="78651D33" w14:textId="77777777" w:rsidR="002F69BE" w:rsidRPr="009F5553" w:rsidRDefault="002F69BE" w:rsidP="001813BB">
            <w:pPr>
              <w:jc w:val="center"/>
              <w:rPr>
                <w:rFonts w:ascii="Times New Roman" w:eastAsia="Calibri" w:hAnsi="Times New Roman" w:cs="Times New Roman"/>
                <w:b/>
                <w:bCs/>
                <w:sz w:val="26"/>
                <w:szCs w:val="26"/>
                <w:lang w:bidi="hi-IN"/>
              </w:rPr>
            </w:pPr>
          </w:p>
        </w:tc>
        <w:tc>
          <w:tcPr>
            <w:tcW w:w="851" w:type="dxa"/>
            <w:tcBorders>
              <w:top w:val="single" w:sz="4" w:space="0" w:color="auto"/>
              <w:left w:val="nil"/>
              <w:bottom w:val="single" w:sz="4" w:space="0" w:color="auto"/>
              <w:right w:val="nil"/>
            </w:tcBorders>
            <w:shd w:val="clear" w:color="auto" w:fill="auto"/>
            <w:vAlign w:val="center"/>
          </w:tcPr>
          <w:p w14:paraId="5A1E3872"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nil"/>
              <w:bottom w:val="single" w:sz="4" w:space="0" w:color="auto"/>
              <w:right w:val="nil"/>
            </w:tcBorders>
            <w:shd w:val="clear" w:color="auto" w:fill="auto"/>
            <w:vAlign w:val="center"/>
          </w:tcPr>
          <w:p w14:paraId="546849A6"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nil"/>
              <w:bottom w:val="single" w:sz="4" w:space="0" w:color="auto"/>
              <w:right w:val="nil"/>
            </w:tcBorders>
            <w:shd w:val="clear" w:color="auto" w:fill="auto"/>
            <w:vAlign w:val="center"/>
          </w:tcPr>
          <w:p w14:paraId="3FDE5626"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4AF4E708" w14:textId="77777777" w:rsidTr="009F5553">
        <w:tc>
          <w:tcPr>
            <w:tcW w:w="851" w:type="dxa"/>
            <w:tcBorders>
              <w:top w:val="single" w:sz="4" w:space="0" w:color="auto"/>
            </w:tcBorders>
            <w:shd w:val="clear" w:color="auto" w:fill="auto"/>
            <w:vAlign w:val="center"/>
          </w:tcPr>
          <w:p w14:paraId="23FE6E5C"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72DC8D92"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Опасное (пагубное) поведение. Наличие зависимостей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300531"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5743D2AF"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5FF67204"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0C80F99E" w14:textId="77777777" w:rsidR="002F69BE" w:rsidRPr="009F5553" w:rsidRDefault="002F69BE" w:rsidP="009F555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030E680C" w14:textId="77777777" w:rsidTr="002F69BE">
        <w:tc>
          <w:tcPr>
            <w:tcW w:w="851" w:type="dxa"/>
            <w:shd w:val="clear" w:color="auto" w:fill="auto"/>
            <w:vAlign w:val="center"/>
          </w:tcPr>
          <w:p w14:paraId="3050066F"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13.1.</w:t>
            </w:r>
          </w:p>
        </w:tc>
        <w:tc>
          <w:tcPr>
            <w:tcW w:w="5954" w:type="dxa"/>
            <w:tcBorders>
              <w:top w:val="nil"/>
              <w:left w:val="single" w:sz="4" w:space="0" w:color="auto"/>
              <w:bottom w:val="single" w:sz="4" w:space="0" w:color="auto"/>
              <w:right w:val="single" w:sz="4" w:space="0" w:color="auto"/>
            </w:tcBorders>
            <w:shd w:val="clear" w:color="auto" w:fill="auto"/>
            <w:vAlign w:val="bottom"/>
          </w:tcPr>
          <w:p w14:paraId="647CF18A" w14:textId="77777777" w:rsidR="002F69BE" w:rsidRDefault="002F69BE" w:rsidP="001813BB">
            <w:pPr>
              <w:rPr>
                <w:rFonts w:ascii="Times New Roman" w:eastAsia="Times New Roman" w:hAnsi="Times New Roman" w:cs="Times New Roman"/>
                <w:sz w:val="26"/>
                <w:szCs w:val="26"/>
                <w:lang w:eastAsia="ru-RU" w:bidi="hi-IN"/>
              </w:rPr>
            </w:pPr>
            <w:r w:rsidRPr="009F5553">
              <w:rPr>
                <w:rFonts w:ascii="Times New Roman" w:eastAsia="Times New Roman" w:hAnsi="Times New Roman" w:cs="Times New Roman"/>
                <w:sz w:val="26"/>
                <w:szCs w:val="26"/>
                <w:lang w:eastAsia="ru-RU" w:bidi="hi-IN"/>
              </w:rPr>
              <w:t>Поведение обычно / типично</w:t>
            </w:r>
          </w:p>
          <w:p w14:paraId="091392B7" w14:textId="1543C8D9" w:rsidR="009F5553" w:rsidRPr="009F5553" w:rsidRDefault="009F555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4EF02768"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6E24B212"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10D04EF5"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2271CE91"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8DAA20E" w14:textId="77777777" w:rsidTr="00E91554">
        <w:tc>
          <w:tcPr>
            <w:tcW w:w="851" w:type="dxa"/>
            <w:tcBorders>
              <w:bottom w:val="single" w:sz="4" w:space="0" w:color="auto"/>
            </w:tcBorders>
            <w:shd w:val="clear" w:color="auto" w:fill="auto"/>
            <w:vAlign w:val="center"/>
          </w:tcPr>
          <w:p w14:paraId="5ABA3FE4"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13.2.</w:t>
            </w:r>
          </w:p>
        </w:tc>
        <w:tc>
          <w:tcPr>
            <w:tcW w:w="5954" w:type="dxa"/>
            <w:tcBorders>
              <w:top w:val="nil"/>
              <w:left w:val="single" w:sz="4" w:space="0" w:color="auto"/>
              <w:bottom w:val="single" w:sz="4" w:space="0" w:color="auto"/>
              <w:right w:val="single" w:sz="4" w:space="0" w:color="auto"/>
            </w:tcBorders>
            <w:shd w:val="clear" w:color="auto" w:fill="auto"/>
          </w:tcPr>
          <w:p w14:paraId="7CD03FA6" w14:textId="77777777" w:rsidR="002F69BE" w:rsidRDefault="002F69BE" w:rsidP="001813BB">
            <w:pPr>
              <w:rPr>
                <w:rFonts w:ascii="Times New Roman" w:eastAsia="Arial" w:hAnsi="Times New Roman" w:cs="Times New Roman"/>
                <w:sz w:val="26"/>
                <w:szCs w:val="26"/>
                <w:shd w:val="clear" w:color="auto" w:fill="FFFFFF"/>
                <w:lang w:bidi="hi-IN"/>
              </w:rPr>
            </w:pPr>
            <w:r w:rsidRPr="009F5553">
              <w:rPr>
                <w:rFonts w:ascii="Times New Roman" w:eastAsia="Arial" w:hAnsi="Times New Roman" w:cs="Times New Roman"/>
                <w:sz w:val="26"/>
                <w:szCs w:val="26"/>
                <w:shd w:val="clear" w:color="auto" w:fill="FFFFFF"/>
                <w:lang w:bidi="hi-IN"/>
              </w:rPr>
              <w:t xml:space="preserve">Умеренно или не систематически проявляет враждебность или имеет приверженность к пагубным привычкам </w:t>
            </w:r>
            <w:r w:rsidR="00E92B7F" w:rsidRPr="009F5553">
              <w:rPr>
                <w:rFonts w:ascii="Times New Roman" w:eastAsia="Arial" w:hAnsi="Times New Roman" w:cs="Times New Roman"/>
                <w:sz w:val="26"/>
                <w:szCs w:val="26"/>
                <w:shd w:val="clear" w:color="auto" w:fill="FFFFFF"/>
                <w:lang w:bidi="hi-IN"/>
              </w:rPr>
              <w:t>(алкоголизм и иные пагубные зависимости).</w:t>
            </w:r>
          </w:p>
          <w:p w14:paraId="3631FC20" w14:textId="11657899" w:rsidR="00FB6DC3" w:rsidRPr="009F5553" w:rsidRDefault="00FB6DC3" w:rsidP="001813BB">
            <w:pPr>
              <w:rPr>
                <w:rFonts w:ascii="Times New Roman" w:eastAsia="Calibri" w:hAnsi="Times New Roman" w:cs="Times New Roman"/>
                <w:sz w:val="26"/>
                <w:szCs w:val="26"/>
                <w:lang w:bidi="hi-IN"/>
              </w:rPr>
            </w:pPr>
          </w:p>
        </w:tc>
        <w:tc>
          <w:tcPr>
            <w:tcW w:w="1134" w:type="dxa"/>
            <w:tcBorders>
              <w:top w:val="nil"/>
              <w:left w:val="nil"/>
              <w:bottom w:val="single" w:sz="4" w:space="0" w:color="auto"/>
              <w:right w:val="single" w:sz="4" w:space="0" w:color="auto"/>
            </w:tcBorders>
            <w:shd w:val="clear" w:color="auto" w:fill="auto"/>
            <w:vAlign w:val="center"/>
          </w:tcPr>
          <w:p w14:paraId="36A2307E"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tcBorders>
              <w:bottom w:val="single" w:sz="4" w:space="0" w:color="auto"/>
            </w:tcBorders>
            <w:shd w:val="clear" w:color="auto" w:fill="auto"/>
            <w:vAlign w:val="center"/>
          </w:tcPr>
          <w:p w14:paraId="072B1596"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1AE7DDBB"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4C32184A"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62FE146D" w14:textId="77777777" w:rsidTr="002F69BE">
        <w:tc>
          <w:tcPr>
            <w:tcW w:w="851" w:type="dxa"/>
            <w:tcBorders>
              <w:bottom w:val="single" w:sz="4" w:space="0" w:color="auto"/>
            </w:tcBorders>
            <w:shd w:val="clear" w:color="auto" w:fill="auto"/>
            <w:vAlign w:val="center"/>
          </w:tcPr>
          <w:p w14:paraId="3687BE64"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lastRenderedPageBreak/>
              <w:t>13.3.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09FCADD"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Arial" w:hAnsi="Times New Roman" w:cs="Times New Roman"/>
                <w:sz w:val="26"/>
                <w:szCs w:val="26"/>
                <w:shd w:val="clear" w:color="auto" w:fill="FFFFFF"/>
                <w:lang w:bidi="hi-IN"/>
              </w:rPr>
              <w:t>Часто и в тяжелой форме проявляет враждебность или приверженность к пагубным привычкам (алкоголизм и иные пагубные зависимости).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362D2A"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tcBorders>
              <w:bottom w:val="single" w:sz="4" w:space="0" w:color="auto"/>
            </w:tcBorders>
            <w:shd w:val="clear" w:color="auto" w:fill="auto"/>
            <w:vAlign w:val="center"/>
          </w:tcPr>
          <w:p w14:paraId="026F9CE5"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bottom w:val="single" w:sz="4" w:space="0" w:color="auto"/>
            </w:tcBorders>
            <w:shd w:val="clear" w:color="auto" w:fill="auto"/>
            <w:vAlign w:val="center"/>
          </w:tcPr>
          <w:p w14:paraId="0EE2C19B"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bottom w:val="single" w:sz="4" w:space="0" w:color="auto"/>
            </w:tcBorders>
            <w:shd w:val="clear" w:color="auto" w:fill="auto"/>
            <w:vAlign w:val="center"/>
          </w:tcPr>
          <w:p w14:paraId="2C2A0492"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EB3B6A9" w14:textId="77777777" w:rsidTr="002F69BE">
        <w:tc>
          <w:tcPr>
            <w:tcW w:w="851" w:type="dxa"/>
            <w:tcBorders>
              <w:top w:val="single" w:sz="4" w:space="0" w:color="auto"/>
              <w:left w:val="nil"/>
              <w:bottom w:val="single" w:sz="4" w:space="0" w:color="auto"/>
              <w:right w:val="nil"/>
            </w:tcBorders>
            <w:shd w:val="clear" w:color="auto" w:fill="auto"/>
            <w:vAlign w:val="center"/>
          </w:tcPr>
          <w:p w14:paraId="48628D10" w14:textId="77777777" w:rsidR="002F69BE" w:rsidRPr="009F5553" w:rsidRDefault="002F69BE" w:rsidP="001813BB">
            <w:pPr>
              <w:rPr>
                <w:rFonts w:ascii="Times New Roman" w:eastAsia="Calibri" w:hAnsi="Times New Roman" w:cs="Times New Roman"/>
                <w:sz w:val="26"/>
                <w:szCs w:val="26"/>
                <w:lang w:bidi="hi-IN"/>
              </w:rPr>
            </w:pPr>
          </w:p>
        </w:tc>
        <w:tc>
          <w:tcPr>
            <w:tcW w:w="5954" w:type="dxa"/>
            <w:tcBorders>
              <w:top w:val="single" w:sz="4" w:space="0" w:color="auto"/>
              <w:left w:val="nil"/>
              <w:bottom w:val="single" w:sz="4" w:space="0" w:color="auto"/>
              <w:right w:val="nil"/>
            </w:tcBorders>
            <w:shd w:val="clear" w:color="auto" w:fill="auto"/>
            <w:vAlign w:val="center"/>
          </w:tcPr>
          <w:p w14:paraId="07CA7522" w14:textId="77777777" w:rsidR="002F69BE" w:rsidRPr="009F5553" w:rsidRDefault="002F69BE" w:rsidP="001813BB">
            <w:pPr>
              <w:rPr>
                <w:rFonts w:ascii="Times New Roman" w:eastAsia="Calibri" w:hAnsi="Times New Roman" w:cs="Times New Roman"/>
                <w:sz w:val="26"/>
                <w:szCs w:val="26"/>
                <w:lang w:bidi="hi-IN"/>
              </w:rPr>
            </w:pPr>
          </w:p>
        </w:tc>
        <w:tc>
          <w:tcPr>
            <w:tcW w:w="1134" w:type="dxa"/>
            <w:tcBorders>
              <w:top w:val="single" w:sz="4" w:space="0" w:color="auto"/>
              <w:left w:val="nil"/>
              <w:bottom w:val="single" w:sz="4" w:space="0" w:color="auto"/>
              <w:right w:val="nil"/>
            </w:tcBorders>
            <w:shd w:val="clear" w:color="auto" w:fill="auto"/>
            <w:vAlign w:val="center"/>
          </w:tcPr>
          <w:p w14:paraId="7CFC566A" w14:textId="77777777" w:rsidR="002F69BE" w:rsidRPr="009F5553" w:rsidRDefault="002F69BE" w:rsidP="001813BB">
            <w:pPr>
              <w:jc w:val="center"/>
              <w:rPr>
                <w:rFonts w:ascii="Times New Roman" w:eastAsia="Calibri" w:hAnsi="Times New Roman" w:cs="Times New Roman"/>
                <w:b/>
                <w:bCs/>
                <w:sz w:val="26"/>
                <w:szCs w:val="26"/>
                <w:lang w:bidi="hi-IN"/>
              </w:rPr>
            </w:pPr>
          </w:p>
        </w:tc>
        <w:tc>
          <w:tcPr>
            <w:tcW w:w="851" w:type="dxa"/>
            <w:tcBorders>
              <w:top w:val="single" w:sz="4" w:space="0" w:color="auto"/>
              <w:left w:val="nil"/>
              <w:bottom w:val="single" w:sz="4" w:space="0" w:color="auto"/>
              <w:right w:val="nil"/>
            </w:tcBorders>
            <w:shd w:val="clear" w:color="auto" w:fill="auto"/>
            <w:vAlign w:val="center"/>
          </w:tcPr>
          <w:p w14:paraId="778C2221" w14:textId="77777777" w:rsidR="002F69BE" w:rsidRPr="009F5553" w:rsidRDefault="002F69BE" w:rsidP="001813BB">
            <w:pPr>
              <w:rPr>
                <w:rFonts w:ascii="Times New Roman" w:eastAsia="Calibri" w:hAnsi="Times New Roman" w:cs="Times New Roman"/>
                <w:sz w:val="26"/>
                <w:szCs w:val="26"/>
                <w:lang w:bidi="hi-IN"/>
              </w:rPr>
            </w:pPr>
          </w:p>
        </w:tc>
        <w:tc>
          <w:tcPr>
            <w:tcW w:w="873" w:type="dxa"/>
            <w:tcBorders>
              <w:top w:val="single" w:sz="4" w:space="0" w:color="auto"/>
              <w:left w:val="nil"/>
              <w:bottom w:val="single" w:sz="4" w:space="0" w:color="auto"/>
              <w:right w:val="nil"/>
            </w:tcBorders>
            <w:shd w:val="clear" w:color="auto" w:fill="auto"/>
            <w:vAlign w:val="center"/>
          </w:tcPr>
          <w:p w14:paraId="5606557B" w14:textId="77777777" w:rsidR="002F69BE" w:rsidRPr="009F5553" w:rsidRDefault="002F69BE" w:rsidP="001813BB">
            <w:pPr>
              <w:rPr>
                <w:rFonts w:ascii="Times New Roman" w:eastAsia="Calibri" w:hAnsi="Times New Roman" w:cs="Times New Roman"/>
                <w:sz w:val="26"/>
                <w:szCs w:val="26"/>
                <w:lang w:bidi="hi-IN"/>
              </w:rPr>
            </w:pPr>
          </w:p>
        </w:tc>
        <w:tc>
          <w:tcPr>
            <w:tcW w:w="827" w:type="dxa"/>
            <w:tcBorders>
              <w:top w:val="single" w:sz="4" w:space="0" w:color="auto"/>
              <w:left w:val="nil"/>
              <w:bottom w:val="single" w:sz="4" w:space="0" w:color="auto"/>
              <w:right w:val="nil"/>
            </w:tcBorders>
            <w:shd w:val="clear" w:color="auto" w:fill="auto"/>
            <w:vAlign w:val="center"/>
          </w:tcPr>
          <w:p w14:paraId="4C0A3583"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13AA6522" w14:textId="77777777" w:rsidTr="00FB6DC3">
        <w:tc>
          <w:tcPr>
            <w:tcW w:w="851" w:type="dxa"/>
            <w:tcBorders>
              <w:top w:val="single" w:sz="4" w:space="0" w:color="auto"/>
            </w:tcBorders>
            <w:shd w:val="clear" w:color="auto" w:fill="auto"/>
            <w:vAlign w:val="center"/>
          </w:tcPr>
          <w:p w14:paraId="0F734398" w14:textId="77777777" w:rsidR="002F69BE" w:rsidRPr="009F5553" w:rsidRDefault="002F69BE" w:rsidP="001813BB">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3F4DBA9" w14:textId="77777777" w:rsidR="002F69BE" w:rsidRPr="009F5553" w:rsidRDefault="002F69BE" w:rsidP="00FB6DC3">
            <w:pP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 xml:space="preserve">Наличие внешних ресурсов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9BBA22" w14:textId="77777777" w:rsidR="002F69BE" w:rsidRPr="009F5553" w:rsidRDefault="002F69BE" w:rsidP="00FB6DC3">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Баллы</w:t>
            </w:r>
          </w:p>
        </w:tc>
        <w:tc>
          <w:tcPr>
            <w:tcW w:w="851" w:type="dxa"/>
            <w:tcBorders>
              <w:top w:val="single" w:sz="4" w:space="0" w:color="auto"/>
            </w:tcBorders>
            <w:shd w:val="clear" w:color="auto" w:fill="auto"/>
            <w:vAlign w:val="center"/>
          </w:tcPr>
          <w:p w14:paraId="38409F17" w14:textId="77777777" w:rsidR="002F69BE" w:rsidRPr="009F5553" w:rsidRDefault="002F69BE" w:rsidP="00FB6DC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1</w:t>
            </w:r>
          </w:p>
        </w:tc>
        <w:tc>
          <w:tcPr>
            <w:tcW w:w="873" w:type="dxa"/>
            <w:tcBorders>
              <w:top w:val="single" w:sz="4" w:space="0" w:color="auto"/>
            </w:tcBorders>
            <w:shd w:val="clear" w:color="auto" w:fill="auto"/>
            <w:vAlign w:val="center"/>
          </w:tcPr>
          <w:p w14:paraId="22240F32" w14:textId="77777777" w:rsidR="002F69BE" w:rsidRPr="009F5553" w:rsidRDefault="002F69BE" w:rsidP="00FB6DC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2</w:t>
            </w:r>
          </w:p>
        </w:tc>
        <w:tc>
          <w:tcPr>
            <w:tcW w:w="827" w:type="dxa"/>
            <w:tcBorders>
              <w:top w:val="single" w:sz="4" w:space="0" w:color="auto"/>
            </w:tcBorders>
            <w:shd w:val="clear" w:color="auto" w:fill="auto"/>
            <w:vAlign w:val="center"/>
          </w:tcPr>
          <w:p w14:paraId="5C67C2D6" w14:textId="77777777" w:rsidR="002F69BE" w:rsidRPr="009F5553" w:rsidRDefault="002F69BE" w:rsidP="00FB6DC3">
            <w:pPr>
              <w:jc w:val="center"/>
              <w:rPr>
                <w:rFonts w:ascii="Times New Roman" w:eastAsia="Calibri" w:hAnsi="Times New Roman" w:cs="Times New Roman"/>
                <w:b/>
                <w:bCs/>
                <w:sz w:val="26"/>
                <w:szCs w:val="26"/>
                <w:lang w:bidi="hi-IN"/>
              </w:rPr>
            </w:pPr>
            <w:r w:rsidRPr="009F5553">
              <w:rPr>
                <w:rFonts w:ascii="Times New Roman" w:eastAsia="Calibri" w:hAnsi="Times New Roman" w:cs="Times New Roman"/>
                <w:b/>
                <w:bCs/>
                <w:sz w:val="26"/>
                <w:szCs w:val="26"/>
                <w:lang w:bidi="hi-IN"/>
              </w:rPr>
              <w:t>Инт 3</w:t>
            </w:r>
          </w:p>
        </w:tc>
      </w:tr>
      <w:tr w:rsidR="002F69BE" w:rsidRPr="009F5553" w14:paraId="5FABD9FB" w14:textId="77777777" w:rsidTr="002F69BE">
        <w:tc>
          <w:tcPr>
            <w:tcW w:w="851" w:type="dxa"/>
            <w:shd w:val="clear" w:color="auto" w:fill="auto"/>
            <w:vAlign w:val="center"/>
          </w:tcPr>
          <w:p w14:paraId="0AF69795"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14.1.</w:t>
            </w:r>
          </w:p>
        </w:tc>
        <w:tc>
          <w:tcPr>
            <w:tcW w:w="5954" w:type="dxa"/>
            <w:tcBorders>
              <w:top w:val="nil"/>
              <w:left w:val="single" w:sz="4" w:space="0" w:color="auto"/>
              <w:bottom w:val="single" w:sz="4" w:space="0" w:color="auto"/>
              <w:right w:val="single" w:sz="4" w:space="0" w:color="auto"/>
            </w:tcBorders>
            <w:shd w:val="clear" w:color="auto" w:fill="auto"/>
            <w:vAlign w:val="bottom"/>
          </w:tcPr>
          <w:p w14:paraId="3121D485"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Получает достаточную социальную поддержку от семьи/родственников/друзей/соседей/религиозных или общественных организаций.</w:t>
            </w:r>
          </w:p>
        </w:tc>
        <w:tc>
          <w:tcPr>
            <w:tcW w:w="1134" w:type="dxa"/>
            <w:tcBorders>
              <w:top w:val="nil"/>
              <w:left w:val="nil"/>
              <w:bottom w:val="single" w:sz="4" w:space="0" w:color="auto"/>
              <w:right w:val="single" w:sz="4" w:space="0" w:color="auto"/>
            </w:tcBorders>
            <w:shd w:val="clear" w:color="auto" w:fill="auto"/>
            <w:vAlign w:val="center"/>
          </w:tcPr>
          <w:p w14:paraId="79E2BE4A"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w:t>
            </w:r>
          </w:p>
        </w:tc>
        <w:tc>
          <w:tcPr>
            <w:tcW w:w="851" w:type="dxa"/>
            <w:shd w:val="clear" w:color="auto" w:fill="auto"/>
            <w:vAlign w:val="center"/>
          </w:tcPr>
          <w:p w14:paraId="0AAB2422"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6295DA95"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29EF62BE"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313495EA" w14:textId="77777777" w:rsidTr="002F69BE">
        <w:tc>
          <w:tcPr>
            <w:tcW w:w="851" w:type="dxa"/>
            <w:shd w:val="clear" w:color="auto" w:fill="auto"/>
            <w:vAlign w:val="center"/>
          </w:tcPr>
          <w:p w14:paraId="5ED64C8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14.2.</w:t>
            </w:r>
          </w:p>
        </w:tc>
        <w:tc>
          <w:tcPr>
            <w:tcW w:w="5954" w:type="dxa"/>
            <w:tcBorders>
              <w:top w:val="nil"/>
              <w:left w:val="single" w:sz="4" w:space="0" w:color="auto"/>
              <w:bottom w:val="single" w:sz="4" w:space="0" w:color="auto"/>
              <w:right w:val="single" w:sz="4" w:space="0" w:color="auto"/>
            </w:tcBorders>
            <w:shd w:val="clear" w:color="auto" w:fill="auto"/>
            <w:vAlign w:val="bottom"/>
          </w:tcPr>
          <w:p w14:paraId="5E4372F2"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Получает ограниченную социальную поддержку со стороны семьи/родственников/друзей/соседей/религиозных или общественных организаций.</w:t>
            </w:r>
          </w:p>
        </w:tc>
        <w:tc>
          <w:tcPr>
            <w:tcW w:w="1134" w:type="dxa"/>
            <w:tcBorders>
              <w:top w:val="nil"/>
              <w:left w:val="nil"/>
              <w:bottom w:val="single" w:sz="4" w:space="0" w:color="auto"/>
              <w:right w:val="single" w:sz="4" w:space="0" w:color="auto"/>
            </w:tcBorders>
            <w:shd w:val="clear" w:color="auto" w:fill="auto"/>
            <w:vAlign w:val="center"/>
          </w:tcPr>
          <w:p w14:paraId="5C9D90D1"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0,5</w:t>
            </w:r>
          </w:p>
        </w:tc>
        <w:tc>
          <w:tcPr>
            <w:tcW w:w="851" w:type="dxa"/>
            <w:shd w:val="clear" w:color="auto" w:fill="auto"/>
            <w:vAlign w:val="center"/>
          </w:tcPr>
          <w:p w14:paraId="23C99924"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0804AD2F"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367492E8" w14:textId="77777777" w:rsidR="002F69BE" w:rsidRPr="009F5553" w:rsidRDefault="002F69BE" w:rsidP="001813BB">
            <w:pPr>
              <w:rPr>
                <w:rFonts w:ascii="Times New Roman" w:eastAsia="Calibri" w:hAnsi="Times New Roman" w:cs="Times New Roman"/>
                <w:sz w:val="26"/>
                <w:szCs w:val="26"/>
                <w:lang w:bidi="hi-IN"/>
              </w:rPr>
            </w:pPr>
          </w:p>
        </w:tc>
      </w:tr>
      <w:tr w:rsidR="002F69BE" w:rsidRPr="009F5553" w14:paraId="69C264A2" w14:textId="77777777" w:rsidTr="002F69BE">
        <w:tc>
          <w:tcPr>
            <w:tcW w:w="851" w:type="dxa"/>
            <w:shd w:val="clear" w:color="auto" w:fill="auto"/>
            <w:vAlign w:val="center"/>
          </w:tcPr>
          <w:p w14:paraId="4967FE5C"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14.3.</w:t>
            </w:r>
          </w:p>
        </w:tc>
        <w:tc>
          <w:tcPr>
            <w:tcW w:w="5954" w:type="dxa"/>
            <w:tcBorders>
              <w:top w:val="nil"/>
              <w:left w:val="single" w:sz="4" w:space="0" w:color="auto"/>
              <w:bottom w:val="single" w:sz="4" w:space="0" w:color="auto"/>
              <w:right w:val="single" w:sz="4" w:space="0" w:color="auto"/>
            </w:tcBorders>
            <w:shd w:val="clear" w:color="auto" w:fill="auto"/>
            <w:vAlign w:val="bottom"/>
          </w:tcPr>
          <w:p w14:paraId="3595ECC9" w14:textId="77777777" w:rsidR="002F69BE" w:rsidRPr="009F5553" w:rsidRDefault="002F69BE" w:rsidP="001813BB">
            <w:pPr>
              <w:rPr>
                <w:rFonts w:ascii="Times New Roman" w:eastAsia="Calibri" w:hAnsi="Times New Roman" w:cs="Times New Roman"/>
                <w:sz w:val="26"/>
                <w:szCs w:val="26"/>
                <w:lang w:bidi="hi-IN"/>
              </w:rPr>
            </w:pPr>
            <w:r w:rsidRPr="009F5553">
              <w:rPr>
                <w:rFonts w:ascii="Times New Roman" w:eastAsia="Times New Roman" w:hAnsi="Times New Roman" w:cs="Times New Roman"/>
                <w:sz w:val="26"/>
                <w:szCs w:val="26"/>
                <w:lang w:eastAsia="ru-RU" w:bidi="hi-IN"/>
              </w:rPr>
              <w:t>Нет поддержки со стороны семьи/родственников/друзей, есть только ограниченные социальные связи (например, соседи, общественные или религиозные организации).</w:t>
            </w:r>
          </w:p>
        </w:tc>
        <w:tc>
          <w:tcPr>
            <w:tcW w:w="1134" w:type="dxa"/>
            <w:tcBorders>
              <w:top w:val="nil"/>
              <w:left w:val="nil"/>
              <w:bottom w:val="single" w:sz="4" w:space="0" w:color="auto"/>
              <w:right w:val="single" w:sz="4" w:space="0" w:color="auto"/>
            </w:tcBorders>
            <w:shd w:val="clear" w:color="auto" w:fill="auto"/>
            <w:vAlign w:val="center"/>
          </w:tcPr>
          <w:p w14:paraId="53A99AEF" w14:textId="77777777" w:rsidR="002F69BE" w:rsidRPr="009F5553" w:rsidRDefault="002F69BE" w:rsidP="001813BB">
            <w:pPr>
              <w:jc w:val="center"/>
              <w:rPr>
                <w:rFonts w:ascii="Times New Roman" w:eastAsia="Calibri" w:hAnsi="Times New Roman" w:cs="Times New Roman"/>
                <w:b/>
                <w:bCs/>
                <w:sz w:val="26"/>
                <w:szCs w:val="26"/>
                <w:lang w:bidi="hi-IN"/>
              </w:rPr>
            </w:pPr>
            <w:r w:rsidRPr="009F5553">
              <w:rPr>
                <w:rFonts w:ascii="Times New Roman" w:eastAsia="Times New Roman" w:hAnsi="Times New Roman" w:cs="Times New Roman"/>
                <w:b/>
                <w:bCs/>
                <w:sz w:val="26"/>
                <w:szCs w:val="26"/>
                <w:lang w:eastAsia="ru-RU" w:bidi="hi-IN"/>
              </w:rPr>
              <w:t>1</w:t>
            </w:r>
          </w:p>
        </w:tc>
        <w:tc>
          <w:tcPr>
            <w:tcW w:w="851" w:type="dxa"/>
            <w:shd w:val="clear" w:color="auto" w:fill="auto"/>
            <w:vAlign w:val="center"/>
          </w:tcPr>
          <w:p w14:paraId="2CA99A58" w14:textId="77777777" w:rsidR="002F69BE" w:rsidRPr="009F5553" w:rsidRDefault="002F69BE" w:rsidP="001813BB">
            <w:pPr>
              <w:rPr>
                <w:rFonts w:ascii="Times New Roman" w:eastAsia="Calibri" w:hAnsi="Times New Roman" w:cs="Times New Roman"/>
                <w:sz w:val="26"/>
                <w:szCs w:val="26"/>
                <w:lang w:bidi="hi-IN"/>
              </w:rPr>
            </w:pPr>
          </w:p>
        </w:tc>
        <w:tc>
          <w:tcPr>
            <w:tcW w:w="873" w:type="dxa"/>
            <w:shd w:val="clear" w:color="auto" w:fill="auto"/>
            <w:vAlign w:val="center"/>
          </w:tcPr>
          <w:p w14:paraId="0192DB71" w14:textId="77777777" w:rsidR="002F69BE" w:rsidRPr="009F5553" w:rsidRDefault="002F69BE" w:rsidP="001813BB">
            <w:pPr>
              <w:rPr>
                <w:rFonts w:ascii="Times New Roman" w:eastAsia="Calibri" w:hAnsi="Times New Roman" w:cs="Times New Roman"/>
                <w:sz w:val="26"/>
                <w:szCs w:val="26"/>
                <w:lang w:bidi="hi-IN"/>
              </w:rPr>
            </w:pPr>
          </w:p>
        </w:tc>
        <w:tc>
          <w:tcPr>
            <w:tcW w:w="827" w:type="dxa"/>
            <w:shd w:val="clear" w:color="auto" w:fill="auto"/>
            <w:vAlign w:val="center"/>
          </w:tcPr>
          <w:p w14:paraId="79F93DBD" w14:textId="77777777" w:rsidR="002F69BE" w:rsidRPr="009F5553" w:rsidRDefault="002F69BE" w:rsidP="001813BB">
            <w:pPr>
              <w:rPr>
                <w:rFonts w:ascii="Times New Roman" w:eastAsia="Calibri" w:hAnsi="Times New Roman" w:cs="Times New Roman"/>
                <w:sz w:val="26"/>
                <w:szCs w:val="26"/>
                <w:lang w:bidi="hi-IN"/>
              </w:rPr>
            </w:pPr>
          </w:p>
        </w:tc>
      </w:tr>
    </w:tbl>
    <w:p w14:paraId="2A018084" w14:textId="77777777" w:rsidR="003F2B5A" w:rsidRPr="009F5553" w:rsidRDefault="003F2B5A" w:rsidP="001813BB">
      <w:pPr>
        <w:spacing w:after="160"/>
        <w:rPr>
          <w:rFonts w:ascii="Times New Roman" w:eastAsia="Calibri" w:hAnsi="Times New Roman" w:cs="Times New Roman"/>
          <w:b/>
          <w:sz w:val="28"/>
          <w:szCs w:val="28"/>
          <w:lang w:bidi="ar-SA"/>
        </w:rPr>
      </w:pPr>
    </w:p>
    <w:p w14:paraId="2856483E" w14:textId="1206CD5F" w:rsidR="00327847" w:rsidRPr="009F5553" w:rsidRDefault="00327847" w:rsidP="001813BB">
      <w:pPr>
        <w:spacing w:after="160"/>
        <w:rPr>
          <w:rFonts w:ascii="Times New Roman" w:eastAsia="Calibri" w:hAnsi="Times New Roman" w:cs="Times New Roman"/>
          <w:bCs/>
          <w:sz w:val="28"/>
          <w:szCs w:val="28"/>
          <w:lang w:bidi="ar-SA"/>
        </w:rPr>
      </w:pPr>
      <w:r w:rsidRPr="009F5553">
        <w:rPr>
          <w:rFonts w:ascii="Times New Roman" w:eastAsia="Calibri" w:hAnsi="Times New Roman" w:cs="Times New Roman"/>
          <w:bCs/>
          <w:sz w:val="28"/>
          <w:szCs w:val="28"/>
          <w:lang w:bidi="ar-SA"/>
        </w:rPr>
        <w:t>Дополнительная информация (для формирования плана по уходу и/или привлечения сотрудников мультидисциплинарной команды)</w:t>
      </w:r>
    </w:p>
    <w:p w14:paraId="111E4D1D" w14:textId="0D65B614" w:rsidR="00327847" w:rsidRPr="009F5553" w:rsidRDefault="00327847" w:rsidP="001813BB">
      <w:pPr>
        <w:pBdr>
          <w:top w:val="single" w:sz="12" w:space="1" w:color="auto"/>
          <w:bottom w:val="single" w:sz="12" w:space="1" w:color="auto"/>
        </w:pBdr>
        <w:spacing w:after="160"/>
        <w:rPr>
          <w:rFonts w:ascii="Times New Roman" w:eastAsia="Calibri" w:hAnsi="Times New Roman" w:cs="Times New Roman"/>
          <w:bCs/>
          <w:sz w:val="28"/>
          <w:szCs w:val="28"/>
          <w:lang w:bidi="ar-SA"/>
        </w:rPr>
      </w:pPr>
    </w:p>
    <w:p w14:paraId="52811C2A" w14:textId="7BBDF46F" w:rsidR="00327847" w:rsidRPr="009F5553" w:rsidRDefault="00327847" w:rsidP="001813BB">
      <w:pPr>
        <w:spacing w:after="160"/>
        <w:rPr>
          <w:rFonts w:ascii="Times New Roman" w:eastAsia="Calibri" w:hAnsi="Times New Roman" w:cs="Times New Roman"/>
          <w:bCs/>
          <w:sz w:val="28"/>
          <w:szCs w:val="28"/>
          <w:lang w:bidi="ar-SA"/>
        </w:rPr>
      </w:pPr>
      <w:r w:rsidRPr="009F5553">
        <w:rPr>
          <w:rFonts w:ascii="Times New Roman" w:eastAsia="Calibri" w:hAnsi="Times New Roman" w:cs="Times New Roman"/>
          <w:bCs/>
          <w:sz w:val="28"/>
          <w:szCs w:val="28"/>
          <w:lang w:bidi="ar-SA"/>
        </w:rPr>
        <w:t>Диагностику провели:</w:t>
      </w:r>
    </w:p>
    <w:p w14:paraId="3E224DCD" w14:textId="5B46EB43" w:rsidR="00327847" w:rsidRPr="009F5553" w:rsidRDefault="00327847" w:rsidP="001813BB">
      <w:pPr>
        <w:spacing w:after="160"/>
        <w:rPr>
          <w:rFonts w:ascii="Times New Roman" w:eastAsia="Calibri" w:hAnsi="Times New Roman" w:cs="Times New Roman"/>
          <w:bCs/>
          <w:sz w:val="28"/>
          <w:szCs w:val="28"/>
          <w:lang w:bidi="ar-SA"/>
        </w:rPr>
      </w:pPr>
      <w:bookmarkStart w:id="4" w:name="_Hlk42979607"/>
      <w:r w:rsidRPr="009F5553">
        <w:rPr>
          <w:rFonts w:ascii="Times New Roman" w:eastAsia="Calibri" w:hAnsi="Times New Roman" w:cs="Times New Roman"/>
          <w:bCs/>
          <w:sz w:val="28"/>
          <w:szCs w:val="28"/>
          <w:lang w:bidi="ar-SA"/>
        </w:rPr>
        <w:t>Сотрудник</w:t>
      </w:r>
      <w:r w:rsidR="00FB6DC3">
        <w:rPr>
          <w:rFonts w:ascii="Times New Roman" w:eastAsia="Calibri" w:hAnsi="Times New Roman" w:cs="Times New Roman"/>
          <w:bCs/>
          <w:sz w:val="28"/>
          <w:szCs w:val="28"/>
          <w:lang w:bidi="ar-SA"/>
        </w:rPr>
        <w:t xml:space="preserve"> </w:t>
      </w:r>
      <w:r w:rsidRPr="009F5553">
        <w:rPr>
          <w:rFonts w:ascii="Times New Roman" w:eastAsia="Calibri" w:hAnsi="Times New Roman" w:cs="Times New Roman"/>
          <w:bCs/>
          <w:sz w:val="28"/>
          <w:szCs w:val="28"/>
          <w:lang w:bidi="ar-SA"/>
        </w:rPr>
        <w:t>____________ Должность</w:t>
      </w:r>
      <w:r w:rsidR="00FB6DC3">
        <w:rPr>
          <w:rFonts w:ascii="Times New Roman" w:eastAsia="Calibri" w:hAnsi="Times New Roman" w:cs="Times New Roman"/>
          <w:bCs/>
          <w:sz w:val="28"/>
          <w:szCs w:val="28"/>
          <w:lang w:bidi="ar-SA"/>
        </w:rPr>
        <w:t xml:space="preserve"> </w:t>
      </w:r>
      <w:r w:rsidRPr="009F5553">
        <w:rPr>
          <w:rFonts w:ascii="Times New Roman" w:eastAsia="Calibri" w:hAnsi="Times New Roman" w:cs="Times New Roman"/>
          <w:bCs/>
          <w:sz w:val="28"/>
          <w:szCs w:val="28"/>
          <w:lang w:bidi="ar-SA"/>
        </w:rPr>
        <w:t>___________ Подпись__________</w:t>
      </w:r>
      <w:r w:rsidR="003F2B5A" w:rsidRPr="009F5553">
        <w:rPr>
          <w:rFonts w:ascii="Times New Roman" w:eastAsia="Calibri" w:hAnsi="Times New Roman" w:cs="Times New Roman"/>
          <w:bCs/>
          <w:sz w:val="28"/>
          <w:szCs w:val="28"/>
          <w:lang w:bidi="ar-SA"/>
        </w:rPr>
        <w:t>___</w:t>
      </w:r>
      <w:r w:rsidRPr="009F5553">
        <w:rPr>
          <w:rFonts w:ascii="Times New Roman" w:eastAsia="Calibri" w:hAnsi="Times New Roman" w:cs="Times New Roman"/>
          <w:bCs/>
          <w:sz w:val="28"/>
          <w:szCs w:val="28"/>
          <w:lang w:bidi="ar-SA"/>
        </w:rPr>
        <w:t>_</w:t>
      </w:r>
      <w:r w:rsidR="003F2B5A" w:rsidRPr="009F5553">
        <w:rPr>
          <w:rFonts w:ascii="Times New Roman" w:eastAsia="Calibri" w:hAnsi="Times New Roman" w:cs="Times New Roman"/>
          <w:bCs/>
          <w:sz w:val="28"/>
          <w:szCs w:val="28"/>
          <w:lang w:bidi="ar-SA"/>
        </w:rPr>
        <w:t xml:space="preserve"> </w:t>
      </w:r>
      <w:bookmarkEnd w:id="4"/>
      <w:r w:rsidRPr="009F5553">
        <w:rPr>
          <w:rFonts w:ascii="Times New Roman" w:eastAsia="Calibri" w:hAnsi="Times New Roman" w:cs="Times New Roman"/>
          <w:bCs/>
          <w:sz w:val="28"/>
          <w:szCs w:val="28"/>
          <w:lang w:bidi="ar-SA"/>
        </w:rPr>
        <w:t>Сотрудник</w:t>
      </w:r>
      <w:r w:rsidR="00FB6DC3">
        <w:rPr>
          <w:rFonts w:ascii="Times New Roman" w:eastAsia="Calibri" w:hAnsi="Times New Roman" w:cs="Times New Roman"/>
          <w:bCs/>
          <w:sz w:val="28"/>
          <w:szCs w:val="28"/>
          <w:lang w:bidi="ar-SA"/>
        </w:rPr>
        <w:t xml:space="preserve"> </w:t>
      </w:r>
      <w:r w:rsidRPr="009F5553">
        <w:rPr>
          <w:rFonts w:ascii="Times New Roman" w:eastAsia="Calibri" w:hAnsi="Times New Roman" w:cs="Times New Roman"/>
          <w:bCs/>
          <w:sz w:val="28"/>
          <w:szCs w:val="28"/>
          <w:lang w:bidi="ar-SA"/>
        </w:rPr>
        <w:t>__</w:t>
      </w:r>
      <w:r w:rsidR="003F2B5A" w:rsidRPr="009F5553">
        <w:rPr>
          <w:rFonts w:ascii="Times New Roman" w:eastAsia="Calibri" w:hAnsi="Times New Roman" w:cs="Times New Roman"/>
          <w:bCs/>
          <w:sz w:val="28"/>
          <w:szCs w:val="28"/>
          <w:lang w:bidi="ar-SA"/>
        </w:rPr>
        <w:t>___</w:t>
      </w:r>
      <w:r w:rsidRPr="009F5553">
        <w:rPr>
          <w:rFonts w:ascii="Times New Roman" w:eastAsia="Calibri" w:hAnsi="Times New Roman" w:cs="Times New Roman"/>
          <w:bCs/>
          <w:sz w:val="28"/>
          <w:szCs w:val="28"/>
          <w:lang w:bidi="ar-SA"/>
        </w:rPr>
        <w:t>_______</w:t>
      </w:r>
      <w:r w:rsidR="00FB6DC3">
        <w:rPr>
          <w:rFonts w:ascii="Times New Roman" w:eastAsia="Calibri" w:hAnsi="Times New Roman" w:cs="Times New Roman"/>
          <w:bCs/>
          <w:sz w:val="28"/>
          <w:szCs w:val="28"/>
          <w:lang w:bidi="ar-SA"/>
        </w:rPr>
        <w:t xml:space="preserve"> </w:t>
      </w:r>
      <w:r w:rsidRPr="009F5553">
        <w:rPr>
          <w:rFonts w:ascii="Times New Roman" w:eastAsia="Calibri" w:hAnsi="Times New Roman" w:cs="Times New Roman"/>
          <w:bCs/>
          <w:sz w:val="28"/>
          <w:szCs w:val="28"/>
          <w:lang w:bidi="ar-SA"/>
        </w:rPr>
        <w:t>Должность ___________</w:t>
      </w:r>
      <w:r w:rsidR="00FB6DC3">
        <w:rPr>
          <w:rFonts w:ascii="Times New Roman" w:eastAsia="Calibri" w:hAnsi="Times New Roman" w:cs="Times New Roman"/>
          <w:bCs/>
          <w:sz w:val="28"/>
          <w:szCs w:val="28"/>
          <w:lang w:bidi="ar-SA"/>
        </w:rPr>
        <w:t xml:space="preserve"> </w:t>
      </w:r>
      <w:r w:rsidRPr="009F5553">
        <w:rPr>
          <w:rFonts w:ascii="Times New Roman" w:eastAsia="Calibri" w:hAnsi="Times New Roman" w:cs="Times New Roman"/>
          <w:bCs/>
          <w:sz w:val="28"/>
          <w:szCs w:val="28"/>
          <w:lang w:bidi="ar-SA"/>
        </w:rPr>
        <w:t>Подпись______________</w:t>
      </w:r>
      <w:r w:rsidR="003F2B5A" w:rsidRPr="009F5553">
        <w:rPr>
          <w:bCs/>
        </w:rPr>
        <w:t xml:space="preserve"> </w:t>
      </w:r>
      <w:r w:rsidR="003F2B5A" w:rsidRPr="009F5553">
        <w:rPr>
          <w:rFonts w:ascii="Times New Roman" w:eastAsia="Calibri" w:hAnsi="Times New Roman" w:cs="Times New Roman"/>
          <w:bCs/>
          <w:sz w:val="28"/>
          <w:szCs w:val="28"/>
          <w:lang w:bidi="ar-SA"/>
        </w:rPr>
        <w:t>Сотрудник</w:t>
      </w:r>
      <w:r w:rsidR="00FB6DC3">
        <w:rPr>
          <w:rFonts w:ascii="Times New Roman" w:eastAsia="Calibri" w:hAnsi="Times New Roman" w:cs="Times New Roman"/>
          <w:bCs/>
          <w:sz w:val="28"/>
          <w:szCs w:val="28"/>
          <w:lang w:bidi="ar-SA"/>
        </w:rPr>
        <w:t xml:space="preserve"> </w:t>
      </w:r>
      <w:r w:rsidR="003F2B5A" w:rsidRPr="009F5553">
        <w:rPr>
          <w:rFonts w:ascii="Times New Roman" w:eastAsia="Calibri" w:hAnsi="Times New Roman" w:cs="Times New Roman"/>
          <w:bCs/>
          <w:sz w:val="28"/>
          <w:szCs w:val="28"/>
          <w:lang w:bidi="ar-SA"/>
        </w:rPr>
        <w:t>____________ Должность</w:t>
      </w:r>
      <w:r w:rsidR="00FB6DC3">
        <w:rPr>
          <w:rFonts w:ascii="Times New Roman" w:eastAsia="Calibri" w:hAnsi="Times New Roman" w:cs="Times New Roman"/>
          <w:bCs/>
          <w:sz w:val="28"/>
          <w:szCs w:val="28"/>
          <w:lang w:bidi="ar-SA"/>
        </w:rPr>
        <w:t xml:space="preserve"> </w:t>
      </w:r>
      <w:r w:rsidR="003F2B5A" w:rsidRPr="009F5553">
        <w:rPr>
          <w:rFonts w:ascii="Times New Roman" w:eastAsia="Calibri" w:hAnsi="Times New Roman" w:cs="Times New Roman"/>
          <w:bCs/>
          <w:sz w:val="28"/>
          <w:szCs w:val="28"/>
          <w:lang w:bidi="ar-SA"/>
        </w:rPr>
        <w:t>___________ Подпись______________</w:t>
      </w:r>
      <w:r w:rsidRPr="009F5553">
        <w:rPr>
          <w:rFonts w:ascii="Times New Roman" w:eastAsia="Calibri" w:hAnsi="Times New Roman" w:cs="Times New Roman"/>
          <w:bCs/>
          <w:sz w:val="28"/>
          <w:szCs w:val="28"/>
          <w:lang w:bidi="ar-SA"/>
        </w:rPr>
        <w:tab/>
      </w:r>
    </w:p>
    <w:p w14:paraId="1D19E545" w14:textId="5D3DF5B2" w:rsidR="002F69BE" w:rsidRPr="009F5553" w:rsidRDefault="00327847" w:rsidP="001813BB">
      <w:pPr>
        <w:spacing w:after="160"/>
        <w:rPr>
          <w:rFonts w:ascii="Times New Roman" w:eastAsia="Calibri" w:hAnsi="Times New Roman" w:cs="Times New Roman"/>
          <w:bCs/>
          <w:sz w:val="28"/>
          <w:szCs w:val="28"/>
          <w:lang w:bidi="ar-SA"/>
        </w:rPr>
      </w:pPr>
      <w:r w:rsidRPr="009F5553">
        <w:rPr>
          <w:rFonts w:ascii="Times New Roman" w:eastAsia="Calibri" w:hAnsi="Times New Roman" w:cs="Times New Roman"/>
          <w:bCs/>
          <w:sz w:val="28"/>
          <w:szCs w:val="28"/>
          <w:lang w:bidi="ar-SA"/>
        </w:rPr>
        <w:t>Дата следующей плановой проверки: __________________________________________</w:t>
      </w:r>
      <w:r w:rsidR="003F2B5A" w:rsidRPr="009F5553">
        <w:rPr>
          <w:rFonts w:ascii="Times New Roman" w:eastAsia="Calibri" w:hAnsi="Times New Roman" w:cs="Times New Roman"/>
          <w:bCs/>
          <w:sz w:val="28"/>
          <w:szCs w:val="28"/>
          <w:lang w:bidi="ar-SA"/>
        </w:rPr>
        <w:t>________________________</w:t>
      </w:r>
      <w:r w:rsidRPr="009F5553">
        <w:rPr>
          <w:rFonts w:ascii="Times New Roman" w:eastAsia="Calibri" w:hAnsi="Times New Roman" w:cs="Times New Roman"/>
          <w:bCs/>
          <w:sz w:val="28"/>
          <w:szCs w:val="28"/>
          <w:lang w:bidi="ar-SA"/>
        </w:rPr>
        <w:tab/>
      </w:r>
    </w:p>
    <w:p w14:paraId="1AA7AC5C" w14:textId="77777777" w:rsidR="00E32792" w:rsidRPr="009F5553" w:rsidRDefault="00E32792" w:rsidP="001813BB">
      <w:pPr>
        <w:ind w:firstLine="709"/>
        <w:jc w:val="both"/>
        <w:rPr>
          <w:rFonts w:ascii="Times New Roman" w:eastAsia="Calibri" w:hAnsi="Times New Roman" w:cs="Times New Roman"/>
          <w:b/>
          <w:sz w:val="28"/>
          <w:szCs w:val="28"/>
        </w:rPr>
      </w:pPr>
    </w:p>
    <w:p w14:paraId="044ACBDF" w14:textId="77777777" w:rsidR="008F6FE0" w:rsidRPr="009F5553" w:rsidRDefault="008F6FE0" w:rsidP="001813BB">
      <w:pPr>
        <w:ind w:firstLine="709"/>
        <w:jc w:val="both"/>
        <w:rPr>
          <w:rFonts w:ascii="Times New Roman" w:eastAsia="Calibri" w:hAnsi="Times New Roman" w:cs="Times New Roman"/>
          <w:b/>
          <w:sz w:val="28"/>
          <w:szCs w:val="28"/>
        </w:rPr>
      </w:pPr>
    </w:p>
    <w:p w14:paraId="5FF26A50" w14:textId="77777777" w:rsidR="008F6FE0" w:rsidRPr="009F5553" w:rsidRDefault="008F6FE0" w:rsidP="001813BB">
      <w:pPr>
        <w:ind w:firstLine="709"/>
        <w:jc w:val="both"/>
        <w:rPr>
          <w:rFonts w:ascii="Times New Roman" w:eastAsia="Calibri" w:hAnsi="Times New Roman" w:cs="Times New Roman"/>
          <w:b/>
          <w:sz w:val="28"/>
          <w:szCs w:val="28"/>
        </w:rPr>
      </w:pPr>
    </w:p>
    <w:p w14:paraId="07C9B97F" w14:textId="4ABC62F3" w:rsidR="008F6FE0" w:rsidRDefault="008F6FE0" w:rsidP="001813BB">
      <w:pPr>
        <w:ind w:firstLine="709"/>
        <w:jc w:val="both"/>
        <w:rPr>
          <w:rFonts w:ascii="Times New Roman" w:eastAsia="Calibri" w:hAnsi="Times New Roman" w:cs="Times New Roman"/>
          <w:b/>
          <w:sz w:val="28"/>
          <w:szCs w:val="28"/>
        </w:rPr>
      </w:pPr>
    </w:p>
    <w:p w14:paraId="382CD68D" w14:textId="2B2FA3A2" w:rsidR="00FB6DC3" w:rsidRDefault="00FB6DC3" w:rsidP="001813BB">
      <w:pPr>
        <w:ind w:firstLine="709"/>
        <w:jc w:val="both"/>
        <w:rPr>
          <w:rFonts w:ascii="Times New Roman" w:eastAsia="Calibri" w:hAnsi="Times New Roman" w:cs="Times New Roman"/>
          <w:b/>
          <w:sz w:val="28"/>
          <w:szCs w:val="28"/>
        </w:rPr>
      </w:pPr>
    </w:p>
    <w:p w14:paraId="5DA55178" w14:textId="2A335DB5" w:rsidR="00FB6DC3" w:rsidRDefault="00FB6DC3" w:rsidP="001813BB">
      <w:pPr>
        <w:ind w:firstLine="709"/>
        <w:jc w:val="both"/>
        <w:rPr>
          <w:rFonts w:ascii="Times New Roman" w:eastAsia="Calibri" w:hAnsi="Times New Roman" w:cs="Times New Roman"/>
          <w:b/>
          <w:sz w:val="28"/>
          <w:szCs w:val="28"/>
        </w:rPr>
      </w:pPr>
    </w:p>
    <w:p w14:paraId="0F9EBEED" w14:textId="580F393A" w:rsidR="00FB6DC3" w:rsidRDefault="00FB6DC3" w:rsidP="001813BB">
      <w:pPr>
        <w:ind w:firstLine="709"/>
        <w:jc w:val="both"/>
        <w:rPr>
          <w:rFonts w:ascii="Times New Roman" w:eastAsia="Calibri" w:hAnsi="Times New Roman" w:cs="Times New Roman"/>
          <w:b/>
          <w:sz w:val="28"/>
          <w:szCs w:val="28"/>
        </w:rPr>
      </w:pPr>
    </w:p>
    <w:p w14:paraId="5B134993" w14:textId="0DFA6EA3" w:rsidR="00FB6DC3" w:rsidRDefault="00FB6DC3" w:rsidP="001813BB">
      <w:pPr>
        <w:ind w:firstLine="709"/>
        <w:jc w:val="both"/>
        <w:rPr>
          <w:rFonts w:ascii="Times New Roman" w:eastAsia="Calibri" w:hAnsi="Times New Roman" w:cs="Times New Roman"/>
          <w:b/>
          <w:sz w:val="28"/>
          <w:szCs w:val="28"/>
        </w:rPr>
      </w:pPr>
    </w:p>
    <w:p w14:paraId="5B731BB6" w14:textId="77777777" w:rsidR="00FB6DC3" w:rsidRPr="009F5553" w:rsidRDefault="00FB6DC3" w:rsidP="001813BB">
      <w:pPr>
        <w:ind w:firstLine="709"/>
        <w:jc w:val="both"/>
        <w:rPr>
          <w:rFonts w:ascii="Times New Roman" w:eastAsia="Calibri" w:hAnsi="Times New Roman" w:cs="Times New Roman"/>
          <w:b/>
          <w:sz w:val="28"/>
          <w:szCs w:val="28"/>
        </w:rPr>
      </w:pPr>
    </w:p>
    <w:p w14:paraId="3F027616" w14:textId="77777777" w:rsidR="008F6FE0" w:rsidRPr="009F5553" w:rsidRDefault="008F6FE0" w:rsidP="001813BB">
      <w:pPr>
        <w:ind w:firstLine="709"/>
        <w:jc w:val="both"/>
        <w:rPr>
          <w:rFonts w:ascii="Times New Roman" w:eastAsia="Calibri" w:hAnsi="Times New Roman" w:cs="Times New Roman"/>
          <w:b/>
          <w:sz w:val="28"/>
          <w:szCs w:val="28"/>
        </w:rPr>
      </w:pPr>
    </w:p>
    <w:p w14:paraId="26D1B3DE" w14:textId="77777777" w:rsidR="008F6FE0" w:rsidRPr="009F5553" w:rsidRDefault="008F6FE0" w:rsidP="001813BB">
      <w:pPr>
        <w:ind w:firstLine="709"/>
        <w:jc w:val="both"/>
        <w:rPr>
          <w:rFonts w:ascii="Times New Roman" w:eastAsia="Calibri" w:hAnsi="Times New Roman" w:cs="Times New Roman"/>
          <w:b/>
          <w:sz w:val="28"/>
          <w:szCs w:val="28"/>
        </w:rPr>
      </w:pPr>
    </w:p>
    <w:p w14:paraId="2D9FDE3A" w14:textId="48F4EF27" w:rsidR="009F30AE" w:rsidRPr="009F5553" w:rsidRDefault="008F6FE0" w:rsidP="001813BB">
      <w:pPr>
        <w:ind w:firstLine="709"/>
        <w:jc w:val="both"/>
        <w:rPr>
          <w:rFonts w:ascii="Times New Roman" w:eastAsia="Calibri" w:hAnsi="Times New Roman" w:cs="Times New Roman"/>
          <w:b/>
          <w:sz w:val="28"/>
          <w:szCs w:val="28"/>
        </w:rPr>
      </w:pPr>
      <w:r w:rsidRPr="009F5553">
        <w:rPr>
          <w:rFonts w:ascii="Times New Roman" w:eastAsia="Calibri" w:hAnsi="Times New Roman" w:cs="Times New Roman"/>
          <w:b/>
          <w:sz w:val="28"/>
          <w:szCs w:val="28"/>
        </w:rPr>
        <w:lastRenderedPageBreak/>
        <w:t>Рекомендации по проведению интервью</w:t>
      </w:r>
    </w:p>
    <w:p w14:paraId="299D4A2A" w14:textId="77777777" w:rsidR="008F6FE0" w:rsidRPr="009F5553" w:rsidRDefault="008F6FE0" w:rsidP="001813BB">
      <w:pPr>
        <w:ind w:firstLine="709"/>
        <w:jc w:val="both"/>
        <w:rPr>
          <w:rFonts w:ascii="Times New Roman" w:eastAsia="Calibri" w:hAnsi="Times New Roman" w:cs="Times New Roman"/>
          <w:b/>
          <w:sz w:val="28"/>
          <w:szCs w:val="28"/>
        </w:rPr>
      </w:pPr>
    </w:p>
    <w:p w14:paraId="7EC65E0A" w14:textId="77777777" w:rsidR="00F63303" w:rsidRPr="009F5553" w:rsidRDefault="00F63303" w:rsidP="001813BB">
      <w:pPr>
        <w:ind w:firstLine="709"/>
        <w:jc w:val="both"/>
        <w:rPr>
          <w:rFonts w:ascii="Times New Roman" w:eastAsia="Calibri" w:hAnsi="Times New Roman" w:cs="Times New Roman"/>
          <w:b/>
          <w:i/>
          <w:sz w:val="28"/>
          <w:szCs w:val="28"/>
        </w:rPr>
      </w:pPr>
      <w:r w:rsidRPr="009F5553">
        <w:rPr>
          <w:rFonts w:ascii="Times New Roman" w:eastAsia="Calibri" w:hAnsi="Times New Roman" w:cs="Times New Roman"/>
          <w:b/>
          <w:i/>
          <w:sz w:val="28"/>
          <w:szCs w:val="28"/>
        </w:rPr>
        <w:t>Ведение домашнего хозяйства</w:t>
      </w:r>
    </w:p>
    <w:p w14:paraId="34B5FCF9" w14:textId="77777777" w:rsidR="00F63303" w:rsidRPr="009F5553" w:rsidRDefault="00F63303" w:rsidP="001813BB">
      <w:pPr>
        <w:ind w:firstLine="709"/>
        <w:jc w:val="both"/>
        <w:rPr>
          <w:rFonts w:ascii="Times New Roman" w:eastAsia="Calibri" w:hAnsi="Times New Roman" w:cs="Times New Roman"/>
          <w:sz w:val="28"/>
          <w:szCs w:val="28"/>
          <w:u w:val="single"/>
        </w:rPr>
      </w:pPr>
      <w:r w:rsidRPr="009F5553">
        <w:rPr>
          <w:rFonts w:ascii="Times New Roman" w:eastAsia="Calibri" w:hAnsi="Times New Roman" w:cs="Times New Roman"/>
          <w:sz w:val="28"/>
          <w:szCs w:val="28"/>
          <w:u w:val="single"/>
        </w:rPr>
        <w:t xml:space="preserve">1. Выход из дома (здания). </w:t>
      </w:r>
    </w:p>
    <w:p w14:paraId="44B69CBF"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Задавайте косвенные вопросы, например: Как Вы делаете покупки, приобретаете лекарства и справляетесь с делами вне дома? </w:t>
      </w:r>
    </w:p>
    <w:p w14:paraId="2CA81F62"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Я видел(а) на входе в дом высокую ступеньку. Она не мешает при выходе из дома? </w:t>
      </w:r>
    </w:p>
    <w:p w14:paraId="48C8BDD4" w14:textId="561FEAFA" w:rsidR="00F63303" w:rsidRPr="009F5553" w:rsidRDefault="0050664A"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Как человек выходит из дома в</w:t>
      </w:r>
      <w:r w:rsidR="00257A93" w:rsidRPr="009F5553">
        <w:rPr>
          <w:rFonts w:ascii="Times New Roman" w:eastAsia="Calibri" w:hAnsi="Times New Roman" w:cs="Times New Roman"/>
          <w:sz w:val="28"/>
          <w:szCs w:val="28"/>
        </w:rPr>
        <w:t xml:space="preserve"> сложный климатический </w:t>
      </w:r>
      <w:r w:rsidR="00E91554" w:rsidRPr="009F5553">
        <w:rPr>
          <w:rFonts w:ascii="Times New Roman" w:eastAsia="Calibri" w:hAnsi="Times New Roman" w:cs="Times New Roman"/>
          <w:sz w:val="28"/>
          <w:szCs w:val="28"/>
        </w:rPr>
        <w:t>период</w:t>
      </w:r>
      <w:r w:rsidR="00257A93" w:rsidRPr="009F5553">
        <w:rPr>
          <w:rFonts w:ascii="Times New Roman" w:eastAsia="Calibri" w:hAnsi="Times New Roman" w:cs="Times New Roman"/>
          <w:sz w:val="28"/>
          <w:szCs w:val="28"/>
        </w:rPr>
        <w:t xml:space="preserve"> (сложные зимние условия,</w:t>
      </w:r>
      <w:r w:rsidR="00E91554" w:rsidRPr="009F5553">
        <w:rPr>
          <w:rFonts w:ascii="Times New Roman" w:eastAsia="Calibri" w:hAnsi="Times New Roman" w:cs="Times New Roman"/>
          <w:sz w:val="28"/>
          <w:szCs w:val="28"/>
        </w:rPr>
        <w:t xml:space="preserve"> сильную жару)?</w:t>
      </w:r>
    </w:p>
    <w:p w14:paraId="582755F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Когда Вы гуляли в последний раз? </w:t>
      </w:r>
      <w:r w:rsidR="008E140A" w:rsidRPr="009F5553">
        <w:rPr>
          <w:rFonts w:ascii="Times New Roman" w:eastAsia="Calibri" w:hAnsi="Times New Roman" w:cs="Times New Roman"/>
          <w:sz w:val="28"/>
          <w:szCs w:val="28"/>
        </w:rPr>
        <w:t xml:space="preserve">Как часто вы выходите, в месяц (неделю)? </w:t>
      </w:r>
      <w:r w:rsidRPr="009F5553">
        <w:rPr>
          <w:rFonts w:ascii="Times New Roman" w:eastAsia="Calibri" w:hAnsi="Times New Roman" w:cs="Times New Roman"/>
          <w:sz w:val="28"/>
          <w:szCs w:val="28"/>
        </w:rPr>
        <w:t xml:space="preserve">Кто Вам помогал? </w:t>
      </w:r>
    </w:p>
    <w:p w14:paraId="7818D5EA"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Обратите внимание, что под понятием «выход из дома» имеется в виду достаточно активное движение. Выход на улицу «на лавочку» перед домом прогулкой не считается.</w:t>
      </w:r>
    </w:p>
    <w:p w14:paraId="6BD36A44" w14:textId="77777777" w:rsidR="006E1808" w:rsidRPr="009F5553" w:rsidRDefault="006E1808"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Для тех, кто проживает в доме-интернате, выход из здания, как правило организован с помощью персонала.  Однако здесь мы оцениваем возможность самостоятельного выхода из здания, без чьей-либо помощи. </w:t>
      </w:r>
    </w:p>
    <w:p w14:paraId="28A0A113"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u w:val="single"/>
        </w:rPr>
        <w:t>2. Уборка дома.</w:t>
      </w:r>
    </w:p>
    <w:p w14:paraId="35501ECF"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Задавайте косвенные вопросы, например:</w:t>
      </w:r>
    </w:p>
    <w:p w14:paraId="5DBABAEC"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Когда в последний раз вы убирали дома? Вопрос такого типа приведет к максимальному получению информации</w:t>
      </w:r>
      <w:r w:rsidR="001239AC" w:rsidRPr="009F5553">
        <w:rPr>
          <w:rFonts w:ascii="Times New Roman" w:eastAsia="Calibri" w:hAnsi="Times New Roman" w:cs="Times New Roman"/>
          <w:sz w:val="28"/>
          <w:szCs w:val="28"/>
        </w:rPr>
        <w:t xml:space="preserve">. </w:t>
      </w:r>
    </w:p>
    <w:p w14:paraId="5FA1D3C3"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Ответ </w:t>
      </w:r>
      <w:r w:rsidR="001239AC"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 xml:space="preserve">получателя </w:t>
      </w:r>
      <w:r w:rsidR="0000681E"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в случае, если он убирает самостоятельно, укажет на частоту и на степень сложности для него при проведени</w:t>
      </w:r>
      <w:r w:rsidR="0000681E" w:rsidRPr="009F5553">
        <w:rPr>
          <w:rFonts w:ascii="Times New Roman" w:eastAsia="Calibri" w:hAnsi="Times New Roman" w:cs="Times New Roman"/>
          <w:sz w:val="28"/>
          <w:szCs w:val="28"/>
        </w:rPr>
        <w:t>и</w:t>
      </w:r>
      <w:r w:rsidRPr="009F5553">
        <w:rPr>
          <w:rFonts w:ascii="Times New Roman" w:eastAsia="Calibri" w:hAnsi="Times New Roman" w:cs="Times New Roman"/>
          <w:sz w:val="28"/>
          <w:szCs w:val="28"/>
        </w:rPr>
        <w:t xml:space="preserve"> уборки и позволит вам задать новые вопросы. Например: Как вы вытираете пыль с полок, расположенных высоко? Как вы чувствуете себя после уборки? И напротив, </w:t>
      </w:r>
      <w:r w:rsidR="00B55FFF" w:rsidRPr="009F5553">
        <w:rPr>
          <w:rFonts w:ascii="Times New Roman" w:eastAsia="Calibri" w:hAnsi="Times New Roman" w:cs="Times New Roman"/>
          <w:sz w:val="28"/>
          <w:szCs w:val="28"/>
        </w:rPr>
        <w:t>клиент</w:t>
      </w:r>
      <w:r w:rsidRPr="009F5553">
        <w:rPr>
          <w:rFonts w:ascii="Times New Roman" w:eastAsia="Calibri" w:hAnsi="Times New Roman" w:cs="Times New Roman"/>
          <w:sz w:val="28"/>
          <w:szCs w:val="28"/>
        </w:rPr>
        <w:t>, который не делает уборку самостоятельно, ответит, что ему помогают дети или работник</w:t>
      </w:r>
      <w:r w:rsidR="0000681E"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помощник, поскольку он не может сам убрать жилое помещение. </w:t>
      </w:r>
    </w:p>
    <w:p w14:paraId="5E45CC7C"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Чтобы проверить возможности человека убрать дом самому, используйте «проверку уровней». Пространство квартиры делится на три уровня высоты, причем на каждой высоте при уборке производятся разные действия: </w:t>
      </w:r>
    </w:p>
    <w:p w14:paraId="36C2996C" w14:textId="77777777" w:rsidR="00F63303" w:rsidRPr="009F5553" w:rsidRDefault="00F63303" w:rsidP="001813BB">
      <w:pPr>
        <w:numPr>
          <w:ilvl w:val="0"/>
          <w:numId w:val="12"/>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До колен </w:t>
      </w:r>
      <w:r w:rsidR="0000681E"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участок от пола до колен человека; для уборки нужно наклоняться. </w:t>
      </w:r>
    </w:p>
    <w:p w14:paraId="62849F0C" w14:textId="52FC6D22" w:rsidR="00F63303" w:rsidRPr="009F5553" w:rsidRDefault="00F63303" w:rsidP="001813BB">
      <w:pPr>
        <w:numPr>
          <w:ilvl w:val="0"/>
          <w:numId w:val="12"/>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Средняя высота</w:t>
      </w:r>
      <w:r w:rsidR="00F622C4"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зона между высотой колена и локтя (50-140 см), для ее уборки не нужны сложные телодвижения.</w:t>
      </w:r>
    </w:p>
    <w:p w14:paraId="14D66EE5" w14:textId="38F3868C" w:rsidR="00F63303" w:rsidRPr="009F5553" w:rsidRDefault="00F63303" w:rsidP="001813BB">
      <w:pPr>
        <w:numPr>
          <w:ilvl w:val="0"/>
          <w:numId w:val="12"/>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Выше локтя</w:t>
      </w:r>
      <w:r w:rsidR="00F622C4"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зона, начинающаяся выше уровня локтя, уборка этой зоны требует поднимать руки.</w:t>
      </w:r>
    </w:p>
    <w:p w14:paraId="01691160"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Можно задать уточняющие вопросы, например, о том, как он поступает, когда что-то пролил или просыпал на пол. </w:t>
      </w:r>
    </w:p>
    <w:p w14:paraId="36CC3C9C" w14:textId="088F54D0"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Во время интервью, примите во внимание возможности человека убирать в каждой из частей дома (комната, санузел, к</w:t>
      </w:r>
      <w:r w:rsidR="0000681E" w:rsidRPr="009F5553">
        <w:rPr>
          <w:rFonts w:ascii="Times New Roman" w:eastAsia="Calibri" w:hAnsi="Times New Roman" w:cs="Times New Roman"/>
          <w:sz w:val="28"/>
          <w:szCs w:val="28"/>
        </w:rPr>
        <w:t>ухня; если это частный дом</w:t>
      </w:r>
      <w:r w:rsidR="00E91554" w:rsidRPr="009F5553">
        <w:rPr>
          <w:rFonts w:ascii="Times New Roman" w:eastAsia="Calibri" w:hAnsi="Times New Roman" w:cs="Times New Roman"/>
          <w:sz w:val="28"/>
          <w:szCs w:val="28"/>
        </w:rPr>
        <w:t>)</w:t>
      </w:r>
    </w:p>
    <w:p w14:paraId="543DF102" w14:textId="7DB55566"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Получатели, проживающие в </w:t>
      </w:r>
      <w:r w:rsidR="0000681E" w:rsidRPr="009F5553">
        <w:rPr>
          <w:rFonts w:ascii="Times New Roman" w:eastAsia="Calibri" w:hAnsi="Times New Roman" w:cs="Times New Roman"/>
          <w:sz w:val="28"/>
          <w:szCs w:val="28"/>
        </w:rPr>
        <w:t>д</w:t>
      </w:r>
      <w:r w:rsidRPr="009F5553">
        <w:rPr>
          <w:rFonts w:ascii="Times New Roman" w:eastAsia="Calibri" w:hAnsi="Times New Roman" w:cs="Times New Roman"/>
          <w:sz w:val="28"/>
          <w:szCs w:val="28"/>
        </w:rPr>
        <w:t>омах-интернатах, не убирают свои комнаты, однако бывают исключения. Постарайтесь понять, насколько он может поддерживать порядок самостоятельно</w:t>
      </w:r>
      <w:r w:rsidR="00B71A13" w:rsidRPr="009F5553">
        <w:rPr>
          <w:rFonts w:ascii="Times New Roman" w:eastAsia="Calibri" w:hAnsi="Times New Roman" w:cs="Times New Roman"/>
          <w:sz w:val="28"/>
          <w:szCs w:val="28"/>
        </w:rPr>
        <w:t>?</w:t>
      </w:r>
      <w:r w:rsidR="00E91554" w:rsidRPr="009F5553">
        <w:rPr>
          <w:rFonts w:ascii="Times New Roman" w:eastAsia="Calibri" w:hAnsi="Times New Roman" w:cs="Times New Roman"/>
          <w:sz w:val="28"/>
          <w:szCs w:val="28"/>
        </w:rPr>
        <w:t xml:space="preserve"> </w:t>
      </w:r>
      <w:r w:rsidR="00B71A13" w:rsidRPr="009F5553">
        <w:rPr>
          <w:rFonts w:ascii="Times New Roman" w:eastAsia="Calibri" w:hAnsi="Times New Roman" w:cs="Times New Roman"/>
          <w:sz w:val="28"/>
          <w:szCs w:val="28"/>
        </w:rPr>
        <w:t>Может убрать вещи в тумбочку/ шкаф</w:t>
      </w:r>
      <w:r w:rsidRPr="009F5553">
        <w:rPr>
          <w:rFonts w:ascii="Times New Roman" w:eastAsia="Calibri" w:hAnsi="Times New Roman" w:cs="Times New Roman"/>
          <w:sz w:val="28"/>
          <w:szCs w:val="28"/>
        </w:rPr>
        <w:t xml:space="preserve">? Возможно, тот человек, которому не приходится убираться в своей комнате, помогает в хозяйственных работах на улице, или месте проведения досуга? </w:t>
      </w:r>
    </w:p>
    <w:p w14:paraId="6753B1D7" w14:textId="77777777" w:rsidR="00F63303" w:rsidRPr="009F5553" w:rsidRDefault="00F63303" w:rsidP="001813BB">
      <w:pPr>
        <w:ind w:firstLine="709"/>
        <w:jc w:val="both"/>
        <w:rPr>
          <w:rFonts w:ascii="Times New Roman" w:eastAsia="Calibri" w:hAnsi="Times New Roman" w:cs="Times New Roman"/>
          <w:sz w:val="28"/>
          <w:szCs w:val="28"/>
          <w:u w:val="single"/>
        </w:rPr>
      </w:pPr>
    </w:p>
    <w:p w14:paraId="10DA7653" w14:textId="77777777" w:rsidR="00F63303" w:rsidRPr="009F5553" w:rsidRDefault="00F63303" w:rsidP="001813BB">
      <w:pPr>
        <w:ind w:firstLine="709"/>
        <w:jc w:val="both"/>
        <w:rPr>
          <w:rFonts w:ascii="Times New Roman" w:eastAsia="Calibri" w:hAnsi="Times New Roman" w:cs="Times New Roman"/>
          <w:sz w:val="28"/>
          <w:szCs w:val="28"/>
          <w:u w:val="single"/>
        </w:rPr>
      </w:pPr>
      <w:r w:rsidRPr="009F5553">
        <w:rPr>
          <w:rFonts w:ascii="Times New Roman" w:eastAsia="Calibri" w:hAnsi="Times New Roman" w:cs="Times New Roman"/>
          <w:sz w:val="28"/>
          <w:szCs w:val="28"/>
          <w:u w:val="single"/>
        </w:rPr>
        <w:t xml:space="preserve">3. Стирка. </w:t>
      </w:r>
    </w:p>
    <w:p w14:paraId="27FA133D"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Нужно выяснить у </w:t>
      </w:r>
      <w:r w:rsidR="001239AC"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получателя</w:t>
      </w:r>
      <w:r w:rsidR="0000681E" w:rsidRPr="009F5553">
        <w:rPr>
          <w:rFonts w:ascii="Times New Roman" w:eastAsia="Calibri" w:hAnsi="Times New Roman" w:cs="Times New Roman"/>
          <w:sz w:val="28"/>
          <w:szCs w:val="28"/>
        </w:rPr>
        <w:t xml:space="preserve"> долговременного ухода</w:t>
      </w:r>
      <w:r w:rsidRPr="009F5553">
        <w:rPr>
          <w:rFonts w:ascii="Times New Roman" w:eastAsia="Calibri" w:hAnsi="Times New Roman" w:cs="Times New Roman"/>
          <w:sz w:val="28"/>
          <w:szCs w:val="28"/>
        </w:rPr>
        <w:t>, может ли он выполнить все этапы стрики, или ему необходима помощь:</w:t>
      </w:r>
    </w:p>
    <w:p w14:paraId="3FC0D0C5"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Ручная стирка (приравнивается к стирке в полуавтоматической стиральной машине):</w:t>
      </w:r>
    </w:p>
    <w:p w14:paraId="6315E597" w14:textId="77777777" w:rsidR="00F63303" w:rsidRPr="009F5553" w:rsidRDefault="00F63303" w:rsidP="001813BB">
      <w:pPr>
        <w:numPr>
          <w:ilvl w:val="0"/>
          <w:numId w:val="13"/>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Сортировка вещей</w:t>
      </w:r>
    </w:p>
    <w:p w14:paraId="5A15AB65" w14:textId="77777777" w:rsidR="00F63303" w:rsidRPr="009F5553" w:rsidRDefault="00F63303" w:rsidP="001813BB">
      <w:pPr>
        <w:numPr>
          <w:ilvl w:val="0"/>
          <w:numId w:val="13"/>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Стирка </w:t>
      </w:r>
    </w:p>
    <w:p w14:paraId="0C5D1DDB" w14:textId="77777777" w:rsidR="00F63303" w:rsidRPr="009F5553" w:rsidRDefault="00F63303" w:rsidP="001813BB">
      <w:pPr>
        <w:numPr>
          <w:ilvl w:val="0"/>
          <w:numId w:val="13"/>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Отжим вещей </w:t>
      </w:r>
    </w:p>
    <w:p w14:paraId="6B4F1E11" w14:textId="77777777" w:rsidR="00F63303" w:rsidRPr="009F5553" w:rsidRDefault="00F63303" w:rsidP="001813BB">
      <w:pPr>
        <w:numPr>
          <w:ilvl w:val="0"/>
          <w:numId w:val="13"/>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Развешивание и снятие белья с веревки (напольной сушки)</w:t>
      </w:r>
    </w:p>
    <w:p w14:paraId="55416544"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Автоматическая стиральная машина: </w:t>
      </w:r>
    </w:p>
    <w:p w14:paraId="48D6BB8B" w14:textId="77777777" w:rsidR="00F63303" w:rsidRPr="009F5553" w:rsidRDefault="00F63303" w:rsidP="001813BB">
      <w:pPr>
        <w:numPr>
          <w:ilvl w:val="0"/>
          <w:numId w:val="14"/>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Сортировка вещей</w:t>
      </w:r>
    </w:p>
    <w:p w14:paraId="70E5952A" w14:textId="77777777" w:rsidR="00F63303" w:rsidRPr="009F5553" w:rsidRDefault="00F63303" w:rsidP="001813BB">
      <w:pPr>
        <w:numPr>
          <w:ilvl w:val="0"/>
          <w:numId w:val="14"/>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Закладывание, выбор программы и стирального порошка</w:t>
      </w:r>
    </w:p>
    <w:p w14:paraId="32986C03" w14:textId="77777777" w:rsidR="00F63303" w:rsidRPr="009F5553" w:rsidRDefault="00F63303" w:rsidP="001813BB">
      <w:pPr>
        <w:numPr>
          <w:ilvl w:val="0"/>
          <w:numId w:val="14"/>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Вынимание </w:t>
      </w:r>
    </w:p>
    <w:p w14:paraId="1C747D64" w14:textId="77777777" w:rsidR="00F63303" w:rsidRPr="009F5553" w:rsidRDefault="00F63303" w:rsidP="001813BB">
      <w:pPr>
        <w:numPr>
          <w:ilvl w:val="0"/>
          <w:numId w:val="14"/>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Развешивание и снятие белья с веревки (напольной сушки) </w:t>
      </w:r>
    </w:p>
    <w:p w14:paraId="3BFB380D" w14:textId="558B9328"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Важно: мы не проверяем имущество </w:t>
      </w:r>
      <w:r w:rsidR="009F30AE" w:rsidRPr="009F5553">
        <w:rPr>
          <w:rFonts w:ascii="Times New Roman" w:eastAsia="Calibri" w:hAnsi="Times New Roman" w:cs="Times New Roman"/>
          <w:sz w:val="28"/>
          <w:szCs w:val="28"/>
        </w:rPr>
        <w:t>гражданина</w:t>
      </w:r>
      <w:r w:rsidRPr="009F5553">
        <w:rPr>
          <w:rFonts w:ascii="Times New Roman" w:eastAsia="Calibri" w:hAnsi="Times New Roman" w:cs="Times New Roman"/>
          <w:sz w:val="28"/>
          <w:szCs w:val="28"/>
        </w:rPr>
        <w:t xml:space="preserve">, и есть ли у него стиральная машина, а уточняем необходимость помощи при выполнении стирки. </w:t>
      </w:r>
    </w:p>
    <w:p w14:paraId="2FA21295"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Вывод о том, что человек не зависит от помощи других, возможен только тогда, когда он справляется со всеми этапами стирки. </w:t>
      </w:r>
    </w:p>
    <w:p w14:paraId="77AF9905" w14:textId="717D707D"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доме-интернате стирка осуществляется централизованно.</w:t>
      </w:r>
      <w:r w:rsidR="00E91554" w:rsidRPr="009F5553">
        <w:rPr>
          <w:rFonts w:ascii="Times New Roman" w:eastAsia="Calibri" w:hAnsi="Times New Roman" w:cs="Times New Roman"/>
          <w:sz w:val="28"/>
          <w:szCs w:val="28"/>
        </w:rPr>
        <w:t xml:space="preserve"> </w:t>
      </w:r>
      <w:r w:rsidR="009645ED" w:rsidRPr="009F5553">
        <w:rPr>
          <w:rFonts w:ascii="Times New Roman" w:hAnsi="Times New Roman" w:cs="Times New Roman"/>
          <w:sz w:val="28"/>
          <w:szCs w:val="28"/>
        </w:rPr>
        <w:t>Однако</w:t>
      </w:r>
      <w:r w:rsidR="00FE7C45" w:rsidRPr="009F5553">
        <w:rPr>
          <w:rFonts w:ascii="Times New Roman" w:hAnsi="Times New Roman" w:cs="Times New Roman"/>
          <w:sz w:val="28"/>
          <w:szCs w:val="28"/>
        </w:rPr>
        <w:t>,</w:t>
      </w:r>
      <w:r w:rsidR="009645ED" w:rsidRPr="009F5553">
        <w:rPr>
          <w:rFonts w:ascii="Times New Roman" w:hAnsi="Times New Roman" w:cs="Times New Roman"/>
          <w:sz w:val="28"/>
          <w:szCs w:val="28"/>
        </w:rPr>
        <w:t xml:space="preserve"> проживающие должны </w:t>
      </w:r>
      <w:r w:rsidR="000C07CB" w:rsidRPr="009F5553">
        <w:rPr>
          <w:rFonts w:ascii="Times New Roman" w:hAnsi="Times New Roman" w:cs="Times New Roman"/>
          <w:sz w:val="28"/>
          <w:szCs w:val="28"/>
        </w:rPr>
        <w:t>иметь возможность</w:t>
      </w:r>
      <w:r w:rsidR="009645ED" w:rsidRPr="009F5553">
        <w:rPr>
          <w:rFonts w:ascii="Times New Roman" w:hAnsi="Times New Roman" w:cs="Times New Roman"/>
          <w:sz w:val="28"/>
          <w:szCs w:val="28"/>
        </w:rPr>
        <w:t xml:space="preserve"> пользоваться стиральными машинами для стирки личных вещей, например, при обучении ведению домашнего хозяйства</w:t>
      </w:r>
      <w:r w:rsidR="00F622C4" w:rsidRPr="009F5553">
        <w:rPr>
          <w:rFonts w:ascii="Times New Roman" w:hAnsi="Times New Roman" w:cs="Times New Roman"/>
          <w:sz w:val="28"/>
          <w:szCs w:val="28"/>
        </w:rPr>
        <w:t>.</w:t>
      </w:r>
      <w:r w:rsidR="00E91554" w:rsidRPr="009F5553">
        <w:rPr>
          <w:rFonts w:ascii="Times New Roman" w:hAnsi="Times New Roman" w:cs="Times New Roman"/>
          <w:sz w:val="28"/>
          <w:szCs w:val="28"/>
        </w:rPr>
        <w:t xml:space="preserve"> </w:t>
      </w:r>
      <w:r w:rsidRPr="009F5553">
        <w:rPr>
          <w:rFonts w:ascii="Times New Roman" w:eastAsia="Calibri" w:hAnsi="Times New Roman" w:cs="Times New Roman"/>
          <w:sz w:val="28"/>
          <w:szCs w:val="28"/>
        </w:rPr>
        <w:t xml:space="preserve">Постарайтесь соотнести возможность вести эту часть заботы о своих вещах с общим </w:t>
      </w:r>
      <w:r w:rsidR="00B95113" w:rsidRPr="009F5553">
        <w:rPr>
          <w:rFonts w:ascii="Times New Roman" w:eastAsia="Calibri" w:hAnsi="Times New Roman" w:cs="Times New Roman"/>
          <w:sz w:val="28"/>
          <w:szCs w:val="28"/>
        </w:rPr>
        <w:t>обликом типизируемого человека</w:t>
      </w:r>
      <w:r w:rsidRPr="009F5553">
        <w:rPr>
          <w:rFonts w:ascii="Times New Roman" w:eastAsia="Calibri" w:hAnsi="Times New Roman" w:cs="Times New Roman"/>
          <w:sz w:val="28"/>
          <w:szCs w:val="28"/>
        </w:rPr>
        <w:t xml:space="preserve">, с которым Вы беседуете. Строить планы о будущем («Сможет ли он стирать, если будет жить самостоятельно?») не следует, потому что в процессе типизации изучается недалекое прошлое и настоящее. </w:t>
      </w:r>
    </w:p>
    <w:p w14:paraId="268E4C2E" w14:textId="77777777" w:rsidR="00F63303" w:rsidRPr="009F5553" w:rsidRDefault="00F63303" w:rsidP="001813BB">
      <w:pPr>
        <w:ind w:firstLine="709"/>
        <w:jc w:val="both"/>
        <w:rPr>
          <w:rFonts w:ascii="Times New Roman" w:eastAsia="Calibri" w:hAnsi="Times New Roman" w:cs="Times New Roman"/>
          <w:sz w:val="28"/>
          <w:szCs w:val="28"/>
        </w:rPr>
      </w:pPr>
    </w:p>
    <w:p w14:paraId="3C0D41D3" w14:textId="77777777" w:rsidR="00F63303" w:rsidRPr="009F5553" w:rsidRDefault="00F63303" w:rsidP="001813BB">
      <w:pPr>
        <w:ind w:firstLine="709"/>
        <w:jc w:val="both"/>
        <w:rPr>
          <w:rFonts w:ascii="Times New Roman" w:eastAsia="Calibri" w:hAnsi="Times New Roman" w:cs="Times New Roman"/>
          <w:sz w:val="28"/>
          <w:szCs w:val="28"/>
          <w:u w:val="single"/>
        </w:rPr>
      </w:pPr>
      <w:r w:rsidRPr="009F5553">
        <w:rPr>
          <w:rFonts w:ascii="Times New Roman" w:eastAsia="Calibri" w:hAnsi="Times New Roman" w:cs="Times New Roman"/>
          <w:sz w:val="28"/>
          <w:szCs w:val="28"/>
          <w:u w:val="single"/>
        </w:rPr>
        <w:lastRenderedPageBreak/>
        <w:t>4. Приготовление пищи. </w:t>
      </w:r>
    </w:p>
    <w:p w14:paraId="63A30F92" w14:textId="62DEE301"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данном пункте нужно удостовериться, что</w:t>
      </w:r>
      <w:r w:rsidR="00E91554" w:rsidRPr="009F5553">
        <w:rPr>
          <w:rFonts w:ascii="Times New Roman" w:eastAsia="Calibri" w:hAnsi="Times New Roman" w:cs="Times New Roman"/>
          <w:sz w:val="28"/>
          <w:szCs w:val="28"/>
        </w:rPr>
        <w:t xml:space="preserve"> типизируемый человек</w:t>
      </w:r>
      <w:r w:rsidRPr="009F5553">
        <w:rPr>
          <w:rFonts w:ascii="Times New Roman" w:eastAsia="Calibri" w:hAnsi="Times New Roman" w:cs="Times New Roman"/>
          <w:sz w:val="28"/>
          <w:szCs w:val="28"/>
        </w:rPr>
        <w:t xml:space="preserve"> может себе готовить горячую пищу и быть обеспеченным ею на все трапезы в течение дня. Приготовление еды включает в себя такие необходимые действия</w:t>
      </w:r>
      <w:r w:rsidR="00F622C4"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w:t>
      </w:r>
      <w:r w:rsidR="000B5260" w:rsidRPr="009F5553">
        <w:rPr>
          <w:rFonts w:ascii="Times New Roman" w:eastAsia="Calibri" w:hAnsi="Times New Roman" w:cs="Times New Roman"/>
          <w:sz w:val="28"/>
          <w:szCs w:val="28"/>
        </w:rPr>
        <w:t>возможность достать продукты из подпола (актуально для частных домов)</w:t>
      </w:r>
      <w:r w:rsidR="00F622C4" w:rsidRPr="009F5553">
        <w:rPr>
          <w:rFonts w:ascii="Times New Roman" w:eastAsia="Calibri" w:hAnsi="Times New Roman" w:cs="Times New Roman"/>
          <w:sz w:val="28"/>
          <w:szCs w:val="28"/>
        </w:rPr>
        <w:t xml:space="preserve">, </w:t>
      </w:r>
      <w:r w:rsidR="000B5260"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xml:space="preserve">как чистка и нарезка, наполнение кастрюли водой, зажигание огня, слежение за варкой и т. д. Расспросите о предпочтениях человека в питании и в этом контексте составьте свое мнение. Следует обратиться к биографии </w:t>
      </w:r>
      <w:r w:rsidR="00E91554" w:rsidRPr="009F5553">
        <w:rPr>
          <w:rFonts w:ascii="Times New Roman" w:eastAsia="Calibri" w:hAnsi="Times New Roman" w:cs="Times New Roman"/>
          <w:sz w:val="28"/>
          <w:szCs w:val="28"/>
        </w:rPr>
        <w:t>человека</w:t>
      </w:r>
      <w:r w:rsidRPr="009F5553">
        <w:rPr>
          <w:rFonts w:ascii="Times New Roman" w:eastAsia="Calibri" w:hAnsi="Times New Roman" w:cs="Times New Roman"/>
          <w:sz w:val="28"/>
          <w:szCs w:val="28"/>
        </w:rPr>
        <w:t xml:space="preserve"> или уточнить предыдущие привычки. Например, если он всегда питался полуфабрикатами, и так же делает сейчас, то можно сделать вывод о том, что он справляется с приготовлением пищи. Если же человек перестает готовить горячую еду, потому что ему стало это делать трудно в последнее время (месяцы), то будет иной вывод. </w:t>
      </w:r>
    </w:p>
    <w:p w14:paraId="01993EAB" w14:textId="69C667A7" w:rsidR="00C73386" w:rsidRPr="009F5553" w:rsidRDefault="00C73386"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случае, когда мы типизируем человека, проживающего в доме- интернате, нужно принять во внимание, что деятельность организаций стационарного социального обслуживания предполагает обеспечение горячим питанием проживающих там получателей долговременного ухода.</w:t>
      </w:r>
      <w:r w:rsidR="00621FBB" w:rsidRPr="009F5553">
        <w:rPr>
          <w:rFonts w:ascii="Times New Roman" w:eastAsia="Calibri" w:hAnsi="Times New Roman" w:cs="Times New Roman"/>
          <w:sz w:val="28"/>
          <w:szCs w:val="28"/>
        </w:rPr>
        <w:t xml:space="preserve"> Современные дома на данном этапе оборудуются буфетными комнатами.</w:t>
      </w:r>
      <w:r w:rsidRPr="009F5553">
        <w:rPr>
          <w:rFonts w:ascii="Times New Roman" w:eastAsia="Calibri" w:hAnsi="Times New Roman" w:cs="Times New Roman"/>
          <w:sz w:val="28"/>
          <w:szCs w:val="28"/>
        </w:rPr>
        <w:t xml:space="preserve"> Здесь нам </w:t>
      </w:r>
      <w:r w:rsidR="006E1808" w:rsidRPr="009F5553">
        <w:rPr>
          <w:rFonts w:ascii="Times New Roman" w:eastAsia="Calibri" w:hAnsi="Times New Roman" w:cs="Times New Roman"/>
          <w:sz w:val="28"/>
          <w:szCs w:val="28"/>
        </w:rPr>
        <w:t xml:space="preserve">нужно </w:t>
      </w:r>
      <w:r w:rsidRPr="009F5553">
        <w:rPr>
          <w:rFonts w:ascii="Times New Roman" w:eastAsia="Calibri" w:hAnsi="Times New Roman" w:cs="Times New Roman"/>
          <w:sz w:val="28"/>
          <w:szCs w:val="28"/>
        </w:rPr>
        <w:t xml:space="preserve">разобраться, может ли он приготовить себе элементарную еду: порезать хлеб, овощи, фрукты, приготовить салат, открыть банку </w:t>
      </w:r>
      <w:r w:rsidR="006E1808" w:rsidRPr="009F5553">
        <w:rPr>
          <w:rFonts w:ascii="Times New Roman" w:eastAsia="Calibri" w:hAnsi="Times New Roman" w:cs="Times New Roman"/>
          <w:sz w:val="28"/>
          <w:szCs w:val="28"/>
        </w:rPr>
        <w:t xml:space="preserve">консервов, заварить </w:t>
      </w:r>
      <w:r w:rsidRPr="009F5553">
        <w:rPr>
          <w:rFonts w:ascii="Times New Roman" w:eastAsia="Calibri" w:hAnsi="Times New Roman" w:cs="Times New Roman"/>
          <w:sz w:val="28"/>
          <w:szCs w:val="28"/>
        </w:rPr>
        <w:t>чай или кофе</w:t>
      </w:r>
      <w:r w:rsidR="006E1808" w:rsidRPr="009F5553">
        <w:rPr>
          <w:rFonts w:ascii="Times New Roman" w:eastAsia="Calibri" w:hAnsi="Times New Roman" w:cs="Times New Roman"/>
          <w:sz w:val="28"/>
          <w:szCs w:val="28"/>
        </w:rPr>
        <w:t>, убрать продукты на правильное хранение (в холодильник)</w:t>
      </w:r>
      <w:r w:rsidR="00F622C4" w:rsidRPr="009F5553">
        <w:rPr>
          <w:rFonts w:ascii="Times New Roman" w:eastAsia="Calibri" w:hAnsi="Times New Roman" w:cs="Times New Roman"/>
          <w:sz w:val="28"/>
          <w:szCs w:val="28"/>
        </w:rPr>
        <w:t xml:space="preserve">, </w:t>
      </w:r>
      <w:r w:rsidR="006E1808" w:rsidRPr="009F5553">
        <w:rPr>
          <w:rFonts w:ascii="Times New Roman" w:eastAsia="Calibri" w:hAnsi="Times New Roman" w:cs="Times New Roman"/>
          <w:sz w:val="28"/>
          <w:szCs w:val="28"/>
        </w:rPr>
        <w:t xml:space="preserve"> </w:t>
      </w:r>
      <w:r w:rsidR="0050664A" w:rsidRPr="009F5553">
        <w:rPr>
          <w:rFonts w:ascii="Times New Roman" w:eastAsia="Calibri" w:hAnsi="Times New Roman" w:cs="Times New Roman"/>
          <w:sz w:val="28"/>
          <w:szCs w:val="28"/>
        </w:rPr>
        <w:t xml:space="preserve">обращаться с горячим </w:t>
      </w:r>
      <w:r w:rsidR="006E1808" w:rsidRPr="009F5553">
        <w:rPr>
          <w:rFonts w:ascii="Times New Roman" w:eastAsia="Calibri" w:hAnsi="Times New Roman" w:cs="Times New Roman"/>
          <w:sz w:val="28"/>
          <w:szCs w:val="28"/>
        </w:rPr>
        <w:t>и т</w:t>
      </w:r>
      <w:r w:rsidR="00E91554" w:rsidRPr="009F5553">
        <w:rPr>
          <w:rFonts w:ascii="Times New Roman" w:eastAsia="Calibri" w:hAnsi="Times New Roman" w:cs="Times New Roman"/>
          <w:sz w:val="28"/>
          <w:szCs w:val="28"/>
        </w:rPr>
        <w:t>.</w:t>
      </w:r>
      <w:r w:rsidR="006E1808" w:rsidRPr="009F5553">
        <w:rPr>
          <w:rFonts w:ascii="Times New Roman" w:eastAsia="Calibri" w:hAnsi="Times New Roman" w:cs="Times New Roman"/>
          <w:sz w:val="28"/>
          <w:szCs w:val="28"/>
        </w:rPr>
        <w:t xml:space="preserve">д. </w:t>
      </w:r>
    </w:p>
    <w:p w14:paraId="6F05C570" w14:textId="77777777" w:rsidR="00F63303" w:rsidRPr="009F5553" w:rsidRDefault="00F63303" w:rsidP="001813BB">
      <w:pPr>
        <w:ind w:firstLine="709"/>
        <w:jc w:val="both"/>
        <w:rPr>
          <w:rFonts w:ascii="Times New Roman" w:eastAsia="Calibri" w:hAnsi="Times New Roman" w:cs="Times New Roman"/>
          <w:sz w:val="28"/>
          <w:szCs w:val="28"/>
        </w:rPr>
      </w:pPr>
    </w:p>
    <w:p w14:paraId="493C2207" w14:textId="76A18A7A" w:rsidR="00F63303" w:rsidRPr="009F5553" w:rsidRDefault="008F6FE0" w:rsidP="001813BB">
      <w:pPr>
        <w:ind w:firstLine="709"/>
        <w:jc w:val="both"/>
        <w:rPr>
          <w:rFonts w:ascii="Times New Roman" w:eastAsia="Calibri" w:hAnsi="Times New Roman" w:cs="Times New Roman"/>
          <w:b/>
          <w:i/>
          <w:sz w:val="28"/>
          <w:szCs w:val="28"/>
          <w:u w:val="single"/>
        </w:rPr>
      </w:pPr>
      <w:r w:rsidRPr="009F5553">
        <w:rPr>
          <w:rFonts w:ascii="Times New Roman" w:eastAsia="Calibri" w:hAnsi="Times New Roman" w:cs="Times New Roman"/>
          <w:b/>
          <w:i/>
          <w:sz w:val="28"/>
          <w:szCs w:val="28"/>
          <w:u w:val="single"/>
        </w:rPr>
        <w:t>Уход за собой и жизнь в безопасности</w:t>
      </w:r>
      <w:r w:rsidR="00F63303" w:rsidRPr="009F5553">
        <w:rPr>
          <w:rFonts w:ascii="Times New Roman" w:eastAsia="Calibri" w:hAnsi="Times New Roman" w:cs="Times New Roman"/>
          <w:b/>
          <w:i/>
          <w:sz w:val="28"/>
          <w:szCs w:val="28"/>
          <w:u w:val="single"/>
        </w:rPr>
        <w:t xml:space="preserve">: </w:t>
      </w:r>
    </w:p>
    <w:p w14:paraId="22F24900" w14:textId="50FC6310" w:rsidR="00F63303" w:rsidRPr="009F5553" w:rsidRDefault="00CF497C" w:rsidP="001813BB">
      <w:pPr>
        <w:ind w:firstLine="709"/>
        <w:jc w:val="both"/>
        <w:rPr>
          <w:rFonts w:ascii="Times New Roman" w:eastAsia="Calibri" w:hAnsi="Times New Roman" w:cs="Times New Roman"/>
          <w:sz w:val="28"/>
          <w:szCs w:val="28"/>
          <w:u w:val="single"/>
        </w:rPr>
      </w:pPr>
      <w:r w:rsidRPr="009F5553">
        <w:rPr>
          <w:rFonts w:ascii="Times New Roman" w:eastAsia="Calibri" w:hAnsi="Times New Roman" w:cs="Times New Roman"/>
          <w:bCs/>
          <w:sz w:val="28"/>
          <w:szCs w:val="28"/>
          <w:u w:val="single"/>
        </w:rPr>
        <w:t>5.</w:t>
      </w:r>
      <w:r w:rsidR="00F63303" w:rsidRPr="009F5553">
        <w:rPr>
          <w:rFonts w:ascii="Times New Roman" w:eastAsia="Calibri" w:hAnsi="Times New Roman" w:cs="Times New Roman"/>
          <w:bCs/>
          <w:sz w:val="28"/>
          <w:szCs w:val="28"/>
          <w:u w:val="single"/>
        </w:rPr>
        <w:t>Мобильность в доме</w:t>
      </w:r>
      <w:r w:rsidR="00F63303" w:rsidRPr="009F5553">
        <w:rPr>
          <w:rFonts w:ascii="Times New Roman" w:eastAsia="Calibri" w:hAnsi="Times New Roman" w:cs="Times New Roman"/>
          <w:b/>
          <w:sz w:val="28"/>
          <w:szCs w:val="28"/>
          <w:u w:val="single"/>
        </w:rPr>
        <w:t xml:space="preserve"> (</w:t>
      </w:r>
      <w:r w:rsidR="00F63303" w:rsidRPr="009F5553">
        <w:rPr>
          <w:rFonts w:ascii="Times New Roman" w:eastAsia="Calibri" w:hAnsi="Times New Roman" w:cs="Times New Roman"/>
          <w:sz w:val="28"/>
          <w:szCs w:val="28"/>
          <w:u w:val="single"/>
        </w:rPr>
        <w:t xml:space="preserve">передвижение по </w:t>
      </w:r>
      <w:r w:rsidR="00C73386" w:rsidRPr="009F5553">
        <w:rPr>
          <w:rFonts w:ascii="Times New Roman" w:eastAsia="Calibri" w:hAnsi="Times New Roman" w:cs="Times New Roman"/>
          <w:sz w:val="28"/>
          <w:szCs w:val="28"/>
          <w:u w:val="single"/>
        </w:rPr>
        <w:t xml:space="preserve">квартире/ </w:t>
      </w:r>
      <w:r w:rsidR="00F63303" w:rsidRPr="009F5553">
        <w:rPr>
          <w:rFonts w:ascii="Times New Roman" w:eastAsia="Calibri" w:hAnsi="Times New Roman" w:cs="Times New Roman"/>
          <w:sz w:val="28"/>
          <w:szCs w:val="28"/>
          <w:u w:val="single"/>
        </w:rPr>
        <w:t xml:space="preserve">дому </w:t>
      </w:r>
      <w:r w:rsidR="006E1808" w:rsidRPr="009F5553">
        <w:rPr>
          <w:rFonts w:ascii="Times New Roman" w:eastAsia="Calibri" w:hAnsi="Times New Roman" w:cs="Times New Roman"/>
          <w:sz w:val="28"/>
          <w:szCs w:val="28"/>
          <w:u w:val="single"/>
        </w:rPr>
        <w:t>или зданию</w:t>
      </w:r>
      <w:r w:rsidR="00F63303" w:rsidRPr="009F5553">
        <w:rPr>
          <w:rFonts w:ascii="Times New Roman" w:eastAsia="Calibri" w:hAnsi="Times New Roman" w:cs="Times New Roman"/>
          <w:sz w:val="28"/>
          <w:szCs w:val="28"/>
          <w:u w:val="single"/>
        </w:rPr>
        <w:t>)</w:t>
      </w:r>
    </w:p>
    <w:p w14:paraId="43E75267" w14:textId="6DC5406A"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Для того, чтобы выбрать правильные ответы в этом разделе, следует опередить,</w:t>
      </w:r>
      <w:r w:rsidR="00E91554"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xml:space="preserve">как человек передвигается по квартире, необходима ли помощь при пользовании инвалидной коляской, может ли он встать с кровати самостоятельно. </w:t>
      </w:r>
    </w:p>
    <w:p w14:paraId="1C51053F" w14:textId="4AD09A3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данном разделе проверяется возможность человека</w:t>
      </w:r>
      <w:r w:rsidR="000C07CB" w:rsidRPr="009F5553">
        <w:rPr>
          <w:rFonts w:ascii="Times New Roman" w:eastAsia="Calibri" w:hAnsi="Times New Roman" w:cs="Times New Roman"/>
          <w:sz w:val="28"/>
          <w:szCs w:val="28"/>
        </w:rPr>
        <w:t xml:space="preserve"> передвигаться</w:t>
      </w:r>
      <w:r w:rsidR="00E91554" w:rsidRPr="009F5553">
        <w:rPr>
          <w:rFonts w:ascii="Times New Roman" w:eastAsia="Calibri" w:hAnsi="Times New Roman" w:cs="Times New Roman"/>
          <w:sz w:val="28"/>
          <w:szCs w:val="28"/>
        </w:rPr>
        <w:t xml:space="preserve"> </w:t>
      </w:r>
      <w:r w:rsidR="000C07CB" w:rsidRPr="009F5553">
        <w:rPr>
          <w:rFonts w:ascii="Times New Roman" w:eastAsia="Calibri" w:hAnsi="Times New Roman" w:cs="Times New Roman"/>
          <w:sz w:val="28"/>
          <w:szCs w:val="28"/>
        </w:rPr>
        <w:t xml:space="preserve">(перемещаться) </w:t>
      </w:r>
      <w:r w:rsidRPr="009F5553">
        <w:rPr>
          <w:rFonts w:ascii="Times New Roman" w:eastAsia="Calibri" w:hAnsi="Times New Roman" w:cs="Times New Roman"/>
          <w:sz w:val="28"/>
          <w:szCs w:val="28"/>
        </w:rPr>
        <w:t xml:space="preserve">по дому (зданию). </w:t>
      </w:r>
    </w:p>
    <w:p w14:paraId="6B4314D4"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Что нужно проверить? </w:t>
      </w:r>
    </w:p>
    <w:p w14:paraId="07830C25" w14:textId="0DC2B45D" w:rsidR="00F63303" w:rsidRPr="009F5553" w:rsidRDefault="00F63303" w:rsidP="001813BB">
      <w:pPr>
        <w:numPr>
          <w:ilvl w:val="0"/>
          <w:numId w:val="15"/>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Может ли </w:t>
      </w:r>
      <w:r w:rsidR="00E91554" w:rsidRPr="009F5553">
        <w:rPr>
          <w:rFonts w:ascii="Times New Roman" w:eastAsia="Calibri" w:hAnsi="Times New Roman" w:cs="Times New Roman"/>
          <w:sz w:val="28"/>
          <w:szCs w:val="28"/>
        </w:rPr>
        <w:t>человек передвигаться</w:t>
      </w:r>
      <w:r w:rsidRPr="009F5553">
        <w:rPr>
          <w:rFonts w:ascii="Times New Roman" w:eastAsia="Calibri" w:hAnsi="Times New Roman" w:cs="Times New Roman"/>
          <w:sz w:val="28"/>
          <w:szCs w:val="28"/>
        </w:rPr>
        <w:t xml:space="preserve"> без всякой помощи? </w:t>
      </w:r>
    </w:p>
    <w:p w14:paraId="3E204D4F" w14:textId="77777777" w:rsidR="00E91554" w:rsidRPr="009F5553" w:rsidRDefault="00F63303" w:rsidP="001813BB">
      <w:pPr>
        <w:numPr>
          <w:ilvl w:val="0"/>
          <w:numId w:val="15"/>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Прибегает ли он к помощи предметов: опирается о стену, держится за мебель или перила?</w:t>
      </w:r>
    </w:p>
    <w:p w14:paraId="3F0D0352" w14:textId="6897548E" w:rsidR="00F63303" w:rsidRPr="009F5553" w:rsidRDefault="00F63303" w:rsidP="001813BB">
      <w:pPr>
        <w:numPr>
          <w:ilvl w:val="0"/>
          <w:numId w:val="15"/>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Пользуется ли приспособлениями для ходьбы, </w:t>
      </w:r>
      <w:r w:rsidR="00E91554" w:rsidRPr="009F5553">
        <w:rPr>
          <w:rFonts w:ascii="Times New Roman" w:eastAsia="Calibri" w:hAnsi="Times New Roman" w:cs="Times New Roman"/>
          <w:sz w:val="28"/>
          <w:szCs w:val="28"/>
        </w:rPr>
        <w:t>например,</w:t>
      </w:r>
      <w:r w:rsidRPr="009F5553">
        <w:rPr>
          <w:rFonts w:ascii="Times New Roman" w:eastAsia="Calibri" w:hAnsi="Times New Roman" w:cs="Times New Roman"/>
          <w:sz w:val="28"/>
          <w:szCs w:val="28"/>
        </w:rPr>
        <w:t xml:space="preserve"> тростью (или палкой) или ходунком? </w:t>
      </w:r>
    </w:p>
    <w:p w14:paraId="71453561" w14:textId="77777777" w:rsidR="00311AF0" w:rsidRPr="009F5553" w:rsidRDefault="00311AF0" w:rsidP="001813BB">
      <w:pPr>
        <w:numPr>
          <w:ilvl w:val="0"/>
          <w:numId w:val="15"/>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Не ограничивает ли человек себя в передвижении, так как вынужден часто отдыхать в процессе ходьбы и после нее. </w:t>
      </w:r>
    </w:p>
    <w:p w14:paraId="071DCD37" w14:textId="517191FF"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 xml:space="preserve">В случае, если </w:t>
      </w:r>
      <w:r w:rsidR="008B3F1C" w:rsidRPr="009F5553">
        <w:rPr>
          <w:rFonts w:ascii="Times New Roman" w:eastAsia="Calibri" w:hAnsi="Times New Roman" w:cs="Times New Roman"/>
          <w:sz w:val="28"/>
          <w:szCs w:val="28"/>
        </w:rPr>
        <w:t>обследуемый</w:t>
      </w:r>
      <w:r w:rsidRPr="009F5553">
        <w:rPr>
          <w:rFonts w:ascii="Times New Roman" w:eastAsia="Calibri" w:hAnsi="Times New Roman" w:cs="Times New Roman"/>
          <w:sz w:val="28"/>
          <w:szCs w:val="28"/>
        </w:rPr>
        <w:t xml:space="preserve"> использует ходунок или кресло</w:t>
      </w:r>
      <w:r w:rsidR="001813BB" w:rsidRPr="009F5553">
        <w:rPr>
          <w:rFonts w:ascii="Times New Roman" w:eastAsia="Calibri" w:hAnsi="Times New Roman" w:cs="Times New Roman"/>
          <w:sz w:val="28"/>
          <w:szCs w:val="28"/>
        </w:rPr>
        <w:t>-коляску</w:t>
      </w:r>
      <w:r w:rsidRPr="009F5553">
        <w:rPr>
          <w:rFonts w:ascii="Times New Roman" w:eastAsia="Calibri" w:hAnsi="Times New Roman" w:cs="Times New Roman"/>
          <w:sz w:val="28"/>
          <w:szCs w:val="28"/>
        </w:rPr>
        <w:t>, нужно обратить внимание, приспособлен ли дом, где он живет, под использование их при ходьбе/передвижении. Например, достаточно ли широки дверные проемы, чтобы позволить ему пройти в любую часть дома? Может ли он попасть в ванную комнату и в туалет с ходунком или в кресле</w:t>
      </w:r>
      <w:r w:rsidR="001813BB" w:rsidRPr="009F5553">
        <w:rPr>
          <w:rFonts w:ascii="Times New Roman" w:eastAsia="Calibri" w:hAnsi="Times New Roman" w:cs="Times New Roman"/>
          <w:sz w:val="28"/>
          <w:szCs w:val="28"/>
        </w:rPr>
        <w:t>-коляске</w:t>
      </w:r>
      <w:r w:rsidRPr="009F5553">
        <w:rPr>
          <w:rFonts w:ascii="Times New Roman" w:eastAsia="Calibri" w:hAnsi="Times New Roman" w:cs="Times New Roman"/>
          <w:sz w:val="28"/>
          <w:szCs w:val="28"/>
        </w:rPr>
        <w:t>?</w:t>
      </w:r>
    </w:p>
    <w:p w14:paraId="1D567DF1" w14:textId="02C39138"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Если очевидно, что </w:t>
      </w:r>
      <w:r w:rsidR="008B3F1C" w:rsidRPr="009F5553">
        <w:rPr>
          <w:rFonts w:ascii="Times New Roman" w:eastAsia="Calibri" w:hAnsi="Times New Roman" w:cs="Times New Roman"/>
          <w:sz w:val="28"/>
          <w:szCs w:val="28"/>
        </w:rPr>
        <w:t>человек</w:t>
      </w:r>
      <w:r w:rsidRPr="009F5553">
        <w:rPr>
          <w:rFonts w:ascii="Times New Roman" w:eastAsia="Calibri" w:hAnsi="Times New Roman" w:cs="Times New Roman"/>
          <w:sz w:val="28"/>
          <w:szCs w:val="28"/>
        </w:rPr>
        <w:t xml:space="preserve"> постоянно находится в кровати, то следует разобраться, может ли он самостоятельно сесть или приподняться для приема пищи или питья, может ли он «подтянуться» за специальное приспособление? </w:t>
      </w:r>
    </w:p>
    <w:p w14:paraId="1A2A3A8E" w14:textId="2732DDF8" w:rsidR="00B7162B" w:rsidRPr="009F5553" w:rsidRDefault="00B7162B"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стационар</w:t>
      </w:r>
      <w:r w:rsidR="001813BB" w:rsidRPr="009F5553">
        <w:rPr>
          <w:rFonts w:ascii="Times New Roman" w:eastAsia="Calibri" w:hAnsi="Times New Roman" w:cs="Times New Roman"/>
          <w:sz w:val="28"/>
          <w:szCs w:val="28"/>
        </w:rPr>
        <w:t>ном учреждении (организации)</w:t>
      </w:r>
      <w:r w:rsidRPr="009F5553">
        <w:rPr>
          <w:rFonts w:ascii="Times New Roman" w:eastAsia="Calibri" w:hAnsi="Times New Roman" w:cs="Times New Roman"/>
          <w:sz w:val="28"/>
          <w:szCs w:val="28"/>
        </w:rPr>
        <w:t xml:space="preserve"> следует обратить внимание на способность получателя передвигается по зданию и способность достигать любой необходимой точки в нем, нужна ли человеку помощь при ходьбе, использует ли он ходунки или иные вспомогательные средства. </w:t>
      </w:r>
    </w:p>
    <w:p w14:paraId="15310729" w14:textId="526885BB"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Также целесообразно расспросить, существует ли возможность и желание пересаживаться в кресло</w:t>
      </w:r>
      <w:r w:rsidR="001813BB" w:rsidRPr="009F5553">
        <w:rPr>
          <w:rFonts w:ascii="Times New Roman" w:eastAsia="Calibri" w:hAnsi="Times New Roman" w:cs="Times New Roman"/>
          <w:sz w:val="28"/>
          <w:szCs w:val="28"/>
        </w:rPr>
        <w:t>-коляску</w:t>
      </w:r>
      <w:r w:rsidRPr="009F5553">
        <w:rPr>
          <w:rFonts w:ascii="Times New Roman" w:eastAsia="Calibri" w:hAnsi="Times New Roman" w:cs="Times New Roman"/>
          <w:sz w:val="28"/>
          <w:szCs w:val="28"/>
        </w:rPr>
        <w:t xml:space="preserve"> в дневное время как с целью профилактики пролежней, тромбозов, так и с точки зрения более комфортн</w:t>
      </w:r>
      <w:r w:rsidR="008B3F1C" w:rsidRPr="009F5553">
        <w:rPr>
          <w:rFonts w:ascii="Times New Roman" w:eastAsia="Calibri" w:hAnsi="Times New Roman" w:cs="Times New Roman"/>
          <w:sz w:val="28"/>
          <w:szCs w:val="28"/>
        </w:rPr>
        <w:t>ого психологического состояния.</w:t>
      </w:r>
    </w:p>
    <w:p w14:paraId="6D8D28A6" w14:textId="77777777" w:rsidR="008B3F1C" w:rsidRPr="009F5553" w:rsidRDefault="008B3F1C" w:rsidP="001813BB">
      <w:pPr>
        <w:ind w:firstLine="709"/>
        <w:jc w:val="both"/>
        <w:rPr>
          <w:rFonts w:ascii="Times New Roman" w:eastAsia="Calibri" w:hAnsi="Times New Roman" w:cs="Times New Roman"/>
          <w:sz w:val="28"/>
          <w:szCs w:val="28"/>
        </w:rPr>
      </w:pPr>
    </w:p>
    <w:p w14:paraId="14EC6313" w14:textId="5ADF2786" w:rsidR="00F63303" w:rsidRPr="009F5553" w:rsidRDefault="00CF497C"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bCs/>
          <w:sz w:val="28"/>
          <w:szCs w:val="28"/>
          <w:u w:val="single"/>
        </w:rPr>
        <w:t xml:space="preserve">6. </w:t>
      </w:r>
      <w:r w:rsidR="00F63303" w:rsidRPr="009F5553">
        <w:rPr>
          <w:rFonts w:ascii="Times New Roman" w:eastAsia="Calibri" w:hAnsi="Times New Roman" w:cs="Times New Roman"/>
          <w:bCs/>
          <w:sz w:val="28"/>
          <w:szCs w:val="28"/>
          <w:u w:val="single"/>
        </w:rPr>
        <w:t>Падения.</w:t>
      </w:r>
      <w:r w:rsidR="00F63303" w:rsidRPr="009F5553">
        <w:rPr>
          <w:rFonts w:ascii="Times New Roman" w:eastAsia="Calibri" w:hAnsi="Times New Roman" w:cs="Times New Roman"/>
          <w:sz w:val="28"/>
          <w:szCs w:val="28"/>
        </w:rPr>
        <w:t xml:space="preserve"> В разделе, посвященном падениям, проверим историю падений </w:t>
      </w:r>
      <w:r w:rsidR="001239AC" w:rsidRPr="009F5553">
        <w:rPr>
          <w:rFonts w:ascii="Times New Roman" w:eastAsia="Calibri" w:hAnsi="Times New Roman" w:cs="Times New Roman"/>
          <w:sz w:val="28"/>
          <w:szCs w:val="28"/>
        </w:rPr>
        <w:t xml:space="preserve">потенциального </w:t>
      </w:r>
      <w:r w:rsidR="00F63303" w:rsidRPr="009F5553">
        <w:rPr>
          <w:rFonts w:ascii="Times New Roman" w:eastAsia="Calibri" w:hAnsi="Times New Roman" w:cs="Times New Roman"/>
          <w:sz w:val="28"/>
          <w:szCs w:val="28"/>
        </w:rPr>
        <w:t xml:space="preserve">получателя </w:t>
      </w:r>
      <w:r w:rsidR="00485AF7" w:rsidRPr="009F5553">
        <w:rPr>
          <w:rFonts w:ascii="Times New Roman" w:eastAsia="Calibri" w:hAnsi="Times New Roman" w:cs="Times New Roman"/>
          <w:sz w:val="28"/>
          <w:szCs w:val="28"/>
        </w:rPr>
        <w:t xml:space="preserve">долговременного ухода </w:t>
      </w:r>
      <w:r w:rsidR="00F63303" w:rsidRPr="009F5553">
        <w:rPr>
          <w:rFonts w:ascii="Times New Roman" w:eastAsia="Calibri" w:hAnsi="Times New Roman" w:cs="Times New Roman"/>
          <w:sz w:val="28"/>
          <w:szCs w:val="28"/>
        </w:rPr>
        <w:t xml:space="preserve">за последние три месяца. </w:t>
      </w:r>
    </w:p>
    <w:p w14:paraId="4BA185B3"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Падения относятся к основным гериатрическим синдромам и значительно влияют на качество жизни человека. Даже, если падение не привело к перелому, страх повторных падений серьезно влияет на жизнь человека. Другой крайностью является пренебрежение к возможности упасть повторно, и непонимание своих ограничений. </w:t>
      </w:r>
    </w:p>
    <w:p w14:paraId="0E930DE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Причины падений могут быть самыми разными, и могут свидетельствовать об отсутствии равновесия и трудностях в передвижении.</w:t>
      </w:r>
    </w:p>
    <w:p w14:paraId="3A8923A5" w14:textId="4E3379FE"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процессе типизации важно выяснит</w:t>
      </w:r>
      <w:r w:rsidR="008B3F1C" w:rsidRPr="009F5553">
        <w:rPr>
          <w:rFonts w:ascii="Times New Roman" w:eastAsia="Calibri" w:hAnsi="Times New Roman" w:cs="Times New Roman"/>
          <w:sz w:val="28"/>
          <w:szCs w:val="28"/>
        </w:rPr>
        <w:t xml:space="preserve">ь, каким образом встает человек </w:t>
      </w:r>
      <w:r w:rsidRPr="009F5553">
        <w:rPr>
          <w:rFonts w:ascii="Times New Roman" w:eastAsia="Calibri" w:hAnsi="Times New Roman" w:cs="Times New Roman"/>
          <w:sz w:val="28"/>
          <w:szCs w:val="28"/>
        </w:rPr>
        <w:t>после падения, а не только</w:t>
      </w:r>
      <w:r w:rsidR="008B3F1C"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xml:space="preserve">делать выводы о причинах падений. Однако, если вы уверены, что человек упал из-за проводов на полу, рваного линолеума, плохой освещенности, то вы можете порекомендовать исправить эти ситуации. Следует отметить эти сведения при подведении итогов типизации. </w:t>
      </w:r>
    </w:p>
    <w:p w14:paraId="3A294AC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Расспросите подробно, как он встал после падения? В бланке типизации даны четкие критерии ответа, однако возможны редкие случаи, когда</w:t>
      </w:r>
      <w:r w:rsidR="00485AF7" w:rsidRPr="009F5553">
        <w:rPr>
          <w:rFonts w:ascii="Times New Roman" w:eastAsia="Calibri" w:hAnsi="Times New Roman" w:cs="Times New Roman"/>
          <w:sz w:val="28"/>
          <w:szCs w:val="28"/>
        </w:rPr>
        <w:t xml:space="preserve"> В</w:t>
      </w:r>
      <w:r w:rsidRPr="009F5553">
        <w:rPr>
          <w:rFonts w:ascii="Times New Roman" w:eastAsia="Calibri" w:hAnsi="Times New Roman" w:cs="Times New Roman"/>
          <w:sz w:val="28"/>
          <w:szCs w:val="28"/>
        </w:rPr>
        <w:t xml:space="preserve">ам будет сложно выбрать правильный ответ. Сопоставьте тему о падениях с другими фактами, уже известными вам об этом человеке, и, в соответствии с ними, выберите правильный ответ. </w:t>
      </w:r>
    </w:p>
    <w:p w14:paraId="5D26AC54"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Возможно, человек не падает, но ощущает тревогу по поводу возможных падений.</w:t>
      </w:r>
    </w:p>
    <w:p w14:paraId="5C7DBF99" w14:textId="77777777" w:rsidR="008B3F1C"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Беседа о падении имеет терапевтическую направленность, возможно, благодаря вашему разговору, пожилой человек будет более внимательно себя вест</w:t>
      </w:r>
      <w:r w:rsidR="008B3F1C" w:rsidRPr="009F5553">
        <w:rPr>
          <w:rFonts w:ascii="Times New Roman" w:eastAsia="Calibri" w:hAnsi="Times New Roman" w:cs="Times New Roman"/>
          <w:sz w:val="28"/>
          <w:szCs w:val="28"/>
        </w:rPr>
        <w:t>и, задумается о рисках падений.</w:t>
      </w:r>
    </w:p>
    <w:p w14:paraId="3E3FF182" w14:textId="7B69B88E" w:rsidR="00AD5482" w:rsidRPr="009F5553" w:rsidRDefault="008B3F1C"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w:t>
      </w:r>
      <w:r w:rsidR="00F622C4" w:rsidRPr="009F5553">
        <w:rPr>
          <w:rFonts w:ascii="Times New Roman" w:eastAsia="Calibri" w:hAnsi="Times New Roman" w:cs="Times New Roman"/>
          <w:sz w:val="28"/>
          <w:szCs w:val="28"/>
        </w:rPr>
        <w:t>о</w:t>
      </w:r>
      <w:r w:rsidR="00507634" w:rsidRPr="009F5553">
        <w:rPr>
          <w:rFonts w:ascii="Times New Roman" w:eastAsia="Calibri" w:hAnsi="Times New Roman" w:cs="Times New Roman"/>
          <w:sz w:val="28"/>
          <w:szCs w:val="28"/>
        </w:rPr>
        <w:t xml:space="preserve">тношении </w:t>
      </w:r>
      <w:r w:rsidR="00AD5482" w:rsidRPr="009F5553">
        <w:rPr>
          <w:rFonts w:ascii="Times New Roman" w:eastAsia="Calibri" w:hAnsi="Times New Roman" w:cs="Times New Roman"/>
          <w:sz w:val="28"/>
          <w:szCs w:val="28"/>
        </w:rPr>
        <w:t xml:space="preserve">получателей </w:t>
      </w:r>
      <w:r w:rsidR="009645ED" w:rsidRPr="009F5553">
        <w:rPr>
          <w:rFonts w:ascii="Times New Roman" w:eastAsia="Calibri" w:hAnsi="Times New Roman" w:cs="Times New Roman"/>
          <w:bCs/>
          <w:sz w:val="28"/>
          <w:szCs w:val="28"/>
        </w:rPr>
        <w:t>услуг</w:t>
      </w:r>
      <w:r w:rsidR="00826A45" w:rsidRPr="009F5553">
        <w:rPr>
          <w:rFonts w:ascii="Times New Roman" w:eastAsia="Calibri" w:hAnsi="Times New Roman" w:cs="Times New Roman"/>
          <w:bCs/>
          <w:sz w:val="28"/>
          <w:szCs w:val="28"/>
        </w:rPr>
        <w:t>,</w:t>
      </w:r>
      <w:r w:rsidR="00826A45" w:rsidRPr="009F5553">
        <w:rPr>
          <w:rFonts w:ascii="Times New Roman" w:eastAsia="Calibri" w:hAnsi="Times New Roman" w:cs="Times New Roman"/>
          <w:b/>
          <w:bCs/>
          <w:sz w:val="28"/>
          <w:szCs w:val="28"/>
        </w:rPr>
        <w:t xml:space="preserve"> </w:t>
      </w:r>
      <w:r w:rsidR="00AD5482" w:rsidRPr="009F5553">
        <w:rPr>
          <w:rFonts w:ascii="Times New Roman" w:eastAsia="Calibri" w:hAnsi="Times New Roman" w:cs="Times New Roman"/>
          <w:sz w:val="28"/>
          <w:szCs w:val="28"/>
        </w:rPr>
        <w:t xml:space="preserve">проживающих в стационарных </w:t>
      </w:r>
      <w:r w:rsidR="001813BB" w:rsidRPr="009F5553">
        <w:rPr>
          <w:rFonts w:ascii="Times New Roman" w:eastAsia="Calibri" w:hAnsi="Times New Roman" w:cs="Times New Roman"/>
          <w:sz w:val="28"/>
          <w:szCs w:val="28"/>
        </w:rPr>
        <w:t>учреждениях (отделениях)</w:t>
      </w:r>
      <w:r w:rsidRPr="009F5553">
        <w:rPr>
          <w:rFonts w:ascii="Times New Roman" w:eastAsia="Calibri" w:hAnsi="Times New Roman" w:cs="Times New Roman"/>
          <w:sz w:val="28"/>
          <w:szCs w:val="28"/>
        </w:rPr>
        <w:t>, применимы</w:t>
      </w:r>
      <w:r w:rsidR="00AD5482" w:rsidRPr="009F5553">
        <w:rPr>
          <w:rFonts w:ascii="Times New Roman" w:eastAsia="Calibri" w:hAnsi="Times New Roman" w:cs="Times New Roman"/>
          <w:sz w:val="28"/>
          <w:szCs w:val="28"/>
        </w:rPr>
        <w:t xml:space="preserve"> те же </w:t>
      </w:r>
      <w:r w:rsidRPr="009F5553">
        <w:rPr>
          <w:rFonts w:ascii="Times New Roman" w:eastAsia="Calibri" w:hAnsi="Times New Roman" w:cs="Times New Roman"/>
          <w:sz w:val="28"/>
          <w:szCs w:val="28"/>
        </w:rPr>
        <w:t>критерии, что</w:t>
      </w:r>
      <w:r w:rsidR="00AD5482" w:rsidRPr="009F5553">
        <w:rPr>
          <w:rFonts w:ascii="Times New Roman" w:eastAsia="Calibri" w:hAnsi="Times New Roman" w:cs="Times New Roman"/>
          <w:sz w:val="28"/>
          <w:szCs w:val="28"/>
        </w:rPr>
        <w:t xml:space="preserve"> и в надомной форме обслуживания. Нужно понять, смог ли человек встать самостоятельно в случае падения или потребовалась помощь персонала. </w:t>
      </w:r>
    </w:p>
    <w:p w14:paraId="3620D3FB" w14:textId="17674365"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Информация о падениях человека, проживающего в доме-интернате, должна иметься в его документах (личном деле), а, возможно, и в </w:t>
      </w:r>
      <w:r w:rsidR="00485AF7"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Истории ухода</w:t>
      </w:r>
      <w:r w:rsidR="00485AF7"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Администрация дома-интерната и медицинские работники обязаны вести протоколы падений</w:t>
      </w:r>
      <w:r w:rsidR="001813BB"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w:t>
      </w:r>
    </w:p>
    <w:p w14:paraId="6F91303D" w14:textId="10C8F8A9" w:rsidR="000F2625" w:rsidRPr="009F5553" w:rsidRDefault="000F2625"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На дому информация о каждом падении заносится в Дневник наблюдений за общим состоянием. </w:t>
      </w:r>
    </w:p>
    <w:p w14:paraId="2471102A" w14:textId="77777777" w:rsidR="00F63303" w:rsidRPr="009F5553" w:rsidRDefault="00F63303" w:rsidP="001813BB">
      <w:pPr>
        <w:ind w:firstLine="709"/>
        <w:jc w:val="both"/>
        <w:rPr>
          <w:rFonts w:ascii="Times New Roman" w:eastAsia="Calibri" w:hAnsi="Times New Roman" w:cs="Times New Roman"/>
          <w:sz w:val="28"/>
          <w:szCs w:val="28"/>
        </w:rPr>
      </w:pPr>
    </w:p>
    <w:p w14:paraId="2085D5C7" w14:textId="07D63BAD" w:rsidR="00F63303" w:rsidRPr="009F5553" w:rsidRDefault="00CF497C" w:rsidP="001813BB">
      <w:pPr>
        <w:ind w:firstLine="709"/>
        <w:jc w:val="both"/>
        <w:rPr>
          <w:rFonts w:ascii="Times New Roman" w:eastAsia="Calibri" w:hAnsi="Times New Roman" w:cs="Times New Roman"/>
          <w:bCs/>
          <w:sz w:val="28"/>
          <w:szCs w:val="28"/>
          <w:u w:val="single"/>
        </w:rPr>
      </w:pPr>
      <w:r w:rsidRPr="009F5553">
        <w:rPr>
          <w:rFonts w:ascii="Times New Roman" w:eastAsia="Calibri" w:hAnsi="Times New Roman" w:cs="Times New Roman"/>
          <w:bCs/>
          <w:sz w:val="28"/>
          <w:szCs w:val="28"/>
          <w:u w:val="single"/>
        </w:rPr>
        <w:t xml:space="preserve">7. </w:t>
      </w:r>
      <w:r w:rsidR="00F63303" w:rsidRPr="009F5553">
        <w:rPr>
          <w:rFonts w:ascii="Times New Roman" w:eastAsia="Calibri" w:hAnsi="Times New Roman" w:cs="Times New Roman"/>
          <w:bCs/>
          <w:sz w:val="28"/>
          <w:szCs w:val="28"/>
          <w:u w:val="single"/>
        </w:rPr>
        <w:t>Одевание</w:t>
      </w:r>
    </w:p>
    <w:p w14:paraId="496707D0" w14:textId="154FE3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Мы должны удостовериться, что</w:t>
      </w:r>
      <w:r w:rsidR="008B3F1C" w:rsidRPr="009F5553">
        <w:rPr>
          <w:rFonts w:ascii="Times New Roman" w:eastAsia="Calibri" w:hAnsi="Times New Roman" w:cs="Times New Roman"/>
          <w:sz w:val="28"/>
          <w:szCs w:val="28"/>
        </w:rPr>
        <w:t xml:space="preserve"> обследуемый</w:t>
      </w:r>
      <w:r w:rsidRPr="009F5553">
        <w:rPr>
          <w:rFonts w:ascii="Times New Roman" w:eastAsia="Calibri" w:hAnsi="Times New Roman" w:cs="Times New Roman"/>
          <w:sz w:val="28"/>
          <w:szCs w:val="28"/>
        </w:rPr>
        <w:t xml:space="preserve"> может одеваться «с головы до ног» без посторонней помощи, то есть надевает белье, носки (колготы), брюки, сорочку, халат. Если он это делает долго, то есть ли риск не выпить вовремя нужное лекарство или переохладиться (то есть проверить нормативность)?</w:t>
      </w:r>
    </w:p>
    <w:p w14:paraId="10A38C35" w14:textId="5BF4612A"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ab/>
        <w:t>Обратите внимание, как одет человек в целом. Если вы видите, что он одет неправильно (</w:t>
      </w:r>
      <w:r w:rsidR="00CF497C" w:rsidRPr="009F5553">
        <w:rPr>
          <w:rFonts w:ascii="Times New Roman" w:eastAsia="Calibri" w:hAnsi="Times New Roman" w:cs="Times New Roman"/>
          <w:sz w:val="28"/>
          <w:szCs w:val="28"/>
        </w:rPr>
        <w:t xml:space="preserve">например, </w:t>
      </w:r>
      <w:r w:rsidRPr="009F5553">
        <w:rPr>
          <w:rFonts w:ascii="Times New Roman" w:eastAsia="Calibri" w:hAnsi="Times New Roman" w:cs="Times New Roman"/>
          <w:sz w:val="28"/>
          <w:szCs w:val="28"/>
        </w:rPr>
        <w:t xml:space="preserve">не по сезону или в одежду человека другого пола), зафиксируйте этот факт. </w:t>
      </w:r>
    </w:p>
    <w:p w14:paraId="6D469854"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Необходимо попросить </w:t>
      </w:r>
      <w:r w:rsidR="00954401"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 xml:space="preserve">получателя </w:t>
      </w:r>
      <w:r w:rsidR="00954401" w:rsidRPr="009F5553">
        <w:rPr>
          <w:rFonts w:ascii="Times New Roman" w:eastAsia="Calibri" w:hAnsi="Times New Roman" w:cs="Times New Roman"/>
          <w:sz w:val="28"/>
          <w:szCs w:val="28"/>
        </w:rPr>
        <w:t>долговременного ухода</w:t>
      </w:r>
      <w:r w:rsidRPr="009F5553">
        <w:rPr>
          <w:rFonts w:ascii="Times New Roman" w:eastAsia="Calibri" w:hAnsi="Times New Roman" w:cs="Times New Roman"/>
          <w:sz w:val="28"/>
          <w:szCs w:val="28"/>
        </w:rPr>
        <w:t xml:space="preserve"> продемонстрировать, как он сам справляется с задачей. </w:t>
      </w:r>
    </w:p>
    <w:p w14:paraId="484ECEDE" w14:textId="0757BC4C"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Чтобы избежа</w:t>
      </w:r>
      <w:r w:rsidR="008B3F1C" w:rsidRPr="009F5553">
        <w:rPr>
          <w:rFonts w:ascii="Times New Roman" w:eastAsia="Calibri" w:hAnsi="Times New Roman" w:cs="Times New Roman"/>
          <w:sz w:val="28"/>
          <w:szCs w:val="28"/>
        </w:rPr>
        <w:t>ть неудобства – можно попросить типизируемого</w:t>
      </w:r>
      <w:r w:rsidRPr="009F5553">
        <w:rPr>
          <w:rFonts w:ascii="Times New Roman" w:eastAsia="Calibri" w:hAnsi="Times New Roman" w:cs="Times New Roman"/>
          <w:sz w:val="28"/>
          <w:szCs w:val="28"/>
        </w:rPr>
        <w:t xml:space="preserve"> надеть кофту поверх одежды и застегнуть ее, надеть (или снять) носки. </w:t>
      </w:r>
    </w:p>
    <w:p w14:paraId="1262FA56" w14:textId="77777777" w:rsidR="00F63303" w:rsidRPr="009F5553" w:rsidRDefault="00F63303" w:rsidP="001813BB">
      <w:pPr>
        <w:numPr>
          <w:ilvl w:val="0"/>
          <w:numId w:val="16"/>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Желательно показать человеку движения, прежде чем просить его проделать их, чтобы уменьшить степень неудобства. </w:t>
      </w:r>
    </w:p>
    <w:p w14:paraId="7A2A66FE" w14:textId="77777777" w:rsidR="00F63303" w:rsidRPr="009F5553" w:rsidRDefault="00F63303" w:rsidP="001813BB">
      <w:pPr>
        <w:numPr>
          <w:ilvl w:val="0"/>
          <w:numId w:val="16"/>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Во время одевания важно давать полезные советы, как легче одеться. Например, положить кофту на плечи, а потом засунуть руки в рукава. </w:t>
      </w:r>
    </w:p>
    <w:p w14:paraId="47BE0F7D" w14:textId="6A7EB63C" w:rsidR="00F63303" w:rsidRPr="009F5553" w:rsidRDefault="00F63303" w:rsidP="001813BB">
      <w:pPr>
        <w:numPr>
          <w:ilvl w:val="0"/>
          <w:numId w:val="16"/>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Если </w:t>
      </w:r>
      <w:r w:rsidR="008B3F1C" w:rsidRPr="009F5553">
        <w:rPr>
          <w:rFonts w:ascii="Times New Roman" w:eastAsia="Calibri" w:hAnsi="Times New Roman" w:cs="Times New Roman"/>
          <w:sz w:val="28"/>
          <w:szCs w:val="28"/>
        </w:rPr>
        <w:t xml:space="preserve">человек </w:t>
      </w:r>
      <w:r w:rsidRPr="009F5553">
        <w:rPr>
          <w:rFonts w:ascii="Times New Roman" w:eastAsia="Calibri" w:hAnsi="Times New Roman" w:cs="Times New Roman"/>
          <w:sz w:val="28"/>
          <w:szCs w:val="28"/>
        </w:rPr>
        <w:t xml:space="preserve">затрудняется сам одеться, помогите ему, избегайте замешательства с его стороны. </w:t>
      </w:r>
    </w:p>
    <w:p w14:paraId="72AF6404" w14:textId="77777777" w:rsidR="008B3F1C" w:rsidRPr="009F5553" w:rsidRDefault="00F63303" w:rsidP="001813BB">
      <w:pPr>
        <w:numPr>
          <w:ilvl w:val="0"/>
          <w:numId w:val="16"/>
        </w:numPr>
        <w:spacing w:after="200"/>
        <w:ind w:left="0" w:firstLine="709"/>
        <w:jc w:val="both"/>
        <w:rPr>
          <w:rStyle w:val="afa"/>
          <w:rFonts w:ascii="Times New Roman" w:eastAsia="Calibri" w:hAnsi="Times New Roman" w:cs="Times New Roman"/>
          <w:sz w:val="28"/>
          <w:szCs w:val="28"/>
        </w:rPr>
      </w:pPr>
      <w:r w:rsidRPr="009F5553">
        <w:rPr>
          <w:rFonts w:ascii="Times New Roman" w:eastAsia="Calibri" w:hAnsi="Times New Roman" w:cs="Times New Roman"/>
          <w:sz w:val="28"/>
          <w:szCs w:val="28"/>
        </w:rPr>
        <w:t>Расспросите, ходит ли человек весь день в той же одежде, в которой спит, или меняет одежду на дневную ежедневно. Соотнесите этот разговор с биографическими данными (если они</w:t>
      </w:r>
      <w:r w:rsidR="008B3F1C" w:rsidRPr="009F5553">
        <w:rPr>
          <w:rFonts w:ascii="Times New Roman" w:eastAsia="Calibri" w:hAnsi="Times New Roman" w:cs="Times New Roman"/>
          <w:sz w:val="28"/>
          <w:szCs w:val="28"/>
        </w:rPr>
        <w:t xml:space="preserve"> </w:t>
      </w:r>
      <w:r w:rsidR="000410DD" w:rsidRPr="009F5553">
        <w:rPr>
          <w:rFonts w:ascii="Times New Roman" w:eastAsia="Calibri" w:hAnsi="Times New Roman" w:cs="Times New Roman"/>
          <w:sz w:val="28"/>
          <w:szCs w:val="28"/>
        </w:rPr>
        <w:t>уже</w:t>
      </w:r>
      <w:r w:rsidRPr="009F5553">
        <w:rPr>
          <w:rFonts w:ascii="Times New Roman" w:eastAsia="Calibri" w:hAnsi="Times New Roman" w:cs="Times New Roman"/>
          <w:sz w:val="28"/>
          <w:szCs w:val="28"/>
        </w:rPr>
        <w:t xml:space="preserve"> собраны). Возможно, ходить в одной и той же одежде – это давняя привычка. Если же человек перестал переодевать ночную одежду некоторое время назад, то это означает, что ему нужна помощь. </w:t>
      </w:r>
      <w:r w:rsidR="006A1A91" w:rsidRPr="009F5553">
        <w:rPr>
          <w:rFonts w:ascii="Times New Roman" w:eastAsia="Calibri" w:hAnsi="Times New Roman" w:cs="Times New Roman"/>
          <w:sz w:val="28"/>
          <w:szCs w:val="28"/>
        </w:rPr>
        <w:t xml:space="preserve">Возможно, человек был вынужден отказаться от части одежды или обуви, т.к. уже не может </w:t>
      </w:r>
      <w:r w:rsidR="00507634" w:rsidRPr="009F5553">
        <w:rPr>
          <w:rFonts w:ascii="Times New Roman" w:eastAsia="Calibri" w:hAnsi="Times New Roman" w:cs="Times New Roman"/>
          <w:sz w:val="28"/>
          <w:szCs w:val="28"/>
        </w:rPr>
        <w:t>самостоятельно ее надевать.</w:t>
      </w:r>
    </w:p>
    <w:p w14:paraId="02B254C8" w14:textId="49407F2B" w:rsidR="00F63303" w:rsidRPr="009F5553" w:rsidRDefault="008B3F1C" w:rsidP="001813BB">
      <w:pPr>
        <w:numPr>
          <w:ilvl w:val="0"/>
          <w:numId w:val="16"/>
        </w:numPr>
        <w:spacing w:after="200"/>
        <w:ind w:left="0" w:firstLine="709"/>
        <w:jc w:val="both"/>
        <w:rPr>
          <w:rFonts w:ascii="Times New Roman" w:eastAsia="Calibri" w:hAnsi="Times New Roman" w:cs="Times New Roman"/>
          <w:sz w:val="28"/>
          <w:szCs w:val="28"/>
        </w:rPr>
      </w:pPr>
      <w:r w:rsidRPr="009F5553">
        <w:rPr>
          <w:rStyle w:val="afa"/>
          <w:rFonts w:ascii="Times New Roman" w:hAnsi="Times New Roman" w:cs="Times New Roman"/>
          <w:sz w:val="28"/>
          <w:szCs w:val="28"/>
          <w:lang w:bidi="ar-SA"/>
        </w:rPr>
        <w:lastRenderedPageBreak/>
        <w:t>Об</w:t>
      </w:r>
      <w:r w:rsidRPr="009F5553">
        <w:rPr>
          <w:rFonts w:ascii="Times New Roman" w:eastAsia="Calibri" w:hAnsi="Times New Roman" w:cs="Times New Roman"/>
          <w:sz w:val="28"/>
          <w:szCs w:val="28"/>
        </w:rPr>
        <w:t>ратите внимание, умел ли человек одеваться ранее, возможно он не получил этих навыков</w:t>
      </w:r>
      <w:r w:rsidR="00CF497C" w:rsidRPr="009F5553">
        <w:rPr>
          <w:rFonts w:ascii="Times New Roman" w:eastAsia="Calibri" w:hAnsi="Times New Roman" w:cs="Times New Roman"/>
          <w:sz w:val="28"/>
          <w:szCs w:val="28"/>
        </w:rPr>
        <w:t>.</w:t>
      </w:r>
    </w:p>
    <w:p w14:paraId="0E6B35FB" w14:textId="0B680086" w:rsidR="00F63303" w:rsidRPr="009F5553" w:rsidRDefault="00CF497C" w:rsidP="001813BB">
      <w:pPr>
        <w:ind w:firstLine="709"/>
        <w:jc w:val="both"/>
        <w:rPr>
          <w:rFonts w:ascii="Times New Roman" w:eastAsia="Calibri" w:hAnsi="Times New Roman" w:cs="Times New Roman"/>
          <w:bCs/>
          <w:sz w:val="28"/>
          <w:szCs w:val="28"/>
          <w:u w:val="single"/>
        </w:rPr>
      </w:pPr>
      <w:r w:rsidRPr="009F5553">
        <w:rPr>
          <w:rFonts w:ascii="Times New Roman" w:eastAsia="Calibri" w:hAnsi="Times New Roman" w:cs="Times New Roman"/>
          <w:bCs/>
          <w:sz w:val="28"/>
          <w:szCs w:val="28"/>
          <w:u w:val="single"/>
        </w:rPr>
        <w:t>8.</w:t>
      </w:r>
      <w:r w:rsidR="00F63303" w:rsidRPr="009F5553">
        <w:rPr>
          <w:rFonts w:ascii="Times New Roman" w:eastAsia="Calibri" w:hAnsi="Times New Roman" w:cs="Times New Roman"/>
          <w:bCs/>
          <w:sz w:val="28"/>
          <w:szCs w:val="28"/>
          <w:u w:val="single"/>
        </w:rPr>
        <w:t xml:space="preserve">Личная гигиена. </w:t>
      </w:r>
    </w:p>
    <w:p w14:paraId="42028FF0" w14:textId="4A5B7893"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Раздел «Личная гигиена» служит для проверки необходимости в помощи при купании и мотивации </w:t>
      </w:r>
      <w:r w:rsidR="001239AC"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 xml:space="preserve">получателя </w:t>
      </w:r>
      <w:r w:rsidR="00485AF7"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 xml:space="preserve">мыться. Гигиена тела крайне важна, акцентируйте внимание на проверке и дополнительных вопросах по этой теме. Необходимо попросить </w:t>
      </w:r>
      <w:r w:rsidR="001239AC"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получателя</w:t>
      </w:r>
      <w:r w:rsidR="00246429" w:rsidRPr="009F5553">
        <w:rPr>
          <w:rFonts w:ascii="Times New Roman" w:eastAsia="Calibri" w:hAnsi="Times New Roman" w:cs="Times New Roman"/>
          <w:sz w:val="28"/>
          <w:szCs w:val="28"/>
        </w:rPr>
        <w:t xml:space="preserve"> </w:t>
      </w:r>
      <w:r w:rsidR="00485AF7" w:rsidRPr="009F5553">
        <w:rPr>
          <w:rFonts w:ascii="Times New Roman" w:eastAsia="Calibri" w:hAnsi="Times New Roman" w:cs="Times New Roman"/>
          <w:sz w:val="28"/>
          <w:szCs w:val="28"/>
        </w:rPr>
        <w:t xml:space="preserve">долговременного ухода </w:t>
      </w:r>
      <w:r w:rsidRPr="009F5553">
        <w:rPr>
          <w:rFonts w:ascii="Times New Roman" w:eastAsia="Calibri" w:hAnsi="Times New Roman" w:cs="Times New Roman"/>
          <w:sz w:val="28"/>
          <w:szCs w:val="28"/>
        </w:rPr>
        <w:t>продемонстрировать способность производить движения, нужные для мытья.</w:t>
      </w:r>
    </w:p>
    <w:p w14:paraId="7758CC0A" w14:textId="58CB969A"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ab/>
        <w:t xml:space="preserve">Перед тем, как начать оценку, важно обратить внимание на условия проживания </w:t>
      </w:r>
      <w:r w:rsidR="00246429" w:rsidRPr="009F5553">
        <w:rPr>
          <w:rFonts w:ascii="Times New Roman" w:eastAsia="Calibri" w:hAnsi="Times New Roman" w:cs="Times New Roman"/>
          <w:sz w:val="28"/>
          <w:szCs w:val="28"/>
        </w:rPr>
        <w:t>человека.</w:t>
      </w:r>
    </w:p>
    <w:p w14:paraId="2498A46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Например: </w:t>
      </w:r>
    </w:p>
    <w:p w14:paraId="0EE6E3C0" w14:textId="77777777" w:rsidR="00F63303" w:rsidRPr="009F5553" w:rsidRDefault="00F63303" w:rsidP="001813BB">
      <w:pPr>
        <w:numPr>
          <w:ilvl w:val="0"/>
          <w:numId w:val="17"/>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Есть ли вода в доме? </w:t>
      </w:r>
    </w:p>
    <w:p w14:paraId="4ABBED4E" w14:textId="77777777" w:rsidR="00F63303" w:rsidRPr="009F5553" w:rsidRDefault="00F63303" w:rsidP="001813BB">
      <w:pPr>
        <w:numPr>
          <w:ilvl w:val="0"/>
          <w:numId w:val="17"/>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Каково расстояние до колодца или колонки и может ли человек сам принести воду в дом? </w:t>
      </w:r>
    </w:p>
    <w:p w14:paraId="268B97CA" w14:textId="77777777" w:rsidR="00F63303" w:rsidRPr="009F5553" w:rsidRDefault="00F63303" w:rsidP="001813BB">
      <w:pPr>
        <w:numPr>
          <w:ilvl w:val="0"/>
          <w:numId w:val="17"/>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Есть ли теплая вода в душе? </w:t>
      </w:r>
    </w:p>
    <w:p w14:paraId="544ADAAD" w14:textId="322D8515" w:rsidR="00F63303" w:rsidRPr="009F5553" w:rsidRDefault="00F63303" w:rsidP="001813BB">
      <w:pPr>
        <w:numPr>
          <w:ilvl w:val="0"/>
          <w:numId w:val="17"/>
        </w:numPr>
        <w:spacing w:after="200"/>
        <w:ind w:left="0"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Есть ли в доме ванная/</w:t>
      </w:r>
      <w:r w:rsidR="00246429" w:rsidRPr="009F5553">
        <w:rPr>
          <w:rFonts w:ascii="Times New Roman" w:eastAsia="Calibri" w:hAnsi="Times New Roman" w:cs="Times New Roman"/>
          <w:sz w:val="28"/>
          <w:szCs w:val="28"/>
        </w:rPr>
        <w:t>душ, доступные и безопасные для типизируемого человека</w:t>
      </w:r>
      <w:r w:rsidRPr="009F5553">
        <w:rPr>
          <w:rFonts w:ascii="Times New Roman" w:eastAsia="Calibri" w:hAnsi="Times New Roman" w:cs="Times New Roman"/>
          <w:sz w:val="28"/>
          <w:szCs w:val="28"/>
        </w:rPr>
        <w:t>? (Высота ванной удобна для перешагивания, есть поручни/ручка для поддержки во время мытья).</w:t>
      </w:r>
    </w:p>
    <w:p w14:paraId="56B404D3"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Идея демонстрация мытья может крайне смутить и унизить человека. Ваша задача предотвратить появление подобных чувств. </w:t>
      </w:r>
    </w:p>
    <w:p w14:paraId="24C7A418" w14:textId="77777777" w:rsidR="001813BB" w:rsidRPr="009F5553" w:rsidRDefault="001813BB" w:rsidP="001813BB">
      <w:pPr>
        <w:ind w:firstLine="709"/>
        <w:jc w:val="both"/>
        <w:rPr>
          <w:rFonts w:ascii="Times New Roman" w:eastAsia="Calibri" w:hAnsi="Times New Roman" w:cs="Times New Roman"/>
          <w:sz w:val="28"/>
          <w:szCs w:val="28"/>
        </w:rPr>
      </w:pPr>
    </w:p>
    <w:p w14:paraId="5329F4A8" w14:textId="2088378B"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Как проводится демонстрация способности мыться? </w:t>
      </w:r>
    </w:p>
    <w:p w14:paraId="0B9BC15A"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Невозможно просить понаблюдать за процессом мытья </w:t>
      </w:r>
      <w:r w:rsidR="001239AC"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 xml:space="preserve">получателя </w:t>
      </w:r>
      <w:r w:rsidR="00485AF7" w:rsidRPr="009F5553">
        <w:rPr>
          <w:rFonts w:ascii="Times New Roman" w:eastAsia="Calibri" w:hAnsi="Times New Roman" w:cs="Times New Roman"/>
          <w:sz w:val="28"/>
          <w:szCs w:val="28"/>
        </w:rPr>
        <w:t>долговременного ухода</w:t>
      </w:r>
      <w:r w:rsidRPr="009F5553">
        <w:rPr>
          <w:rFonts w:ascii="Times New Roman" w:eastAsia="Calibri" w:hAnsi="Times New Roman" w:cs="Times New Roman"/>
          <w:sz w:val="28"/>
          <w:szCs w:val="28"/>
        </w:rPr>
        <w:t xml:space="preserve">. Но достаточно проверить, в состоянии ли он проделать телодвижения, необходимые для мытья. Покажите человеку движения и попросите его повторить за вами: </w:t>
      </w:r>
    </w:p>
    <w:p w14:paraId="715557E2" w14:textId="77777777" w:rsidR="00F63303" w:rsidRPr="009F5553" w:rsidRDefault="00F63303" w:rsidP="001813BB">
      <w:pPr>
        <w:numPr>
          <w:ilvl w:val="0"/>
          <w:numId w:val="18"/>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Поднимите руки и положите их на голову. </w:t>
      </w:r>
    </w:p>
    <w:p w14:paraId="72197029" w14:textId="77777777" w:rsidR="00F63303" w:rsidRPr="009F5553" w:rsidRDefault="00F63303" w:rsidP="001813BB">
      <w:pPr>
        <w:numPr>
          <w:ilvl w:val="0"/>
          <w:numId w:val="18"/>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Положите перекрещенные руки на тело так, чтобы ладони находились в районе подмышек. </w:t>
      </w:r>
    </w:p>
    <w:p w14:paraId="54F0C6DC" w14:textId="77777777" w:rsidR="00F63303" w:rsidRPr="009F5553" w:rsidRDefault="00F63303" w:rsidP="001813BB">
      <w:pPr>
        <w:numPr>
          <w:ilvl w:val="0"/>
          <w:numId w:val="18"/>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Положите руки на колени и опустите их до щиколоток. </w:t>
      </w:r>
    </w:p>
    <w:p w14:paraId="3409CA67"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Чтобы оценить способность мыться самостоятельно, можно задать вопросы: </w:t>
      </w:r>
    </w:p>
    <w:p w14:paraId="76A69B25" w14:textId="77777777" w:rsidR="00F63303" w:rsidRPr="009F5553" w:rsidRDefault="00F63303" w:rsidP="001813BB">
      <w:pPr>
        <w:numPr>
          <w:ilvl w:val="0"/>
          <w:numId w:val="19"/>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Сколько времени занимает мытье? </w:t>
      </w:r>
    </w:p>
    <w:p w14:paraId="709AD073" w14:textId="77777777" w:rsidR="00F63303" w:rsidRPr="009F5553" w:rsidRDefault="00F63303" w:rsidP="001813BB">
      <w:pPr>
        <w:numPr>
          <w:ilvl w:val="0"/>
          <w:numId w:val="19"/>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Требуется ли человеку отдых после мытья? </w:t>
      </w:r>
    </w:p>
    <w:p w14:paraId="7E3BCF46" w14:textId="77777777" w:rsidR="00F63303" w:rsidRPr="009F5553" w:rsidRDefault="00F63303" w:rsidP="001813BB">
      <w:pPr>
        <w:numPr>
          <w:ilvl w:val="0"/>
          <w:numId w:val="19"/>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Если да, то сколько времени отдыхает? </w:t>
      </w:r>
    </w:p>
    <w:p w14:paraId="578BA83D" w14:textId="77777777" w:rsidR="00F63303" w:rsidRPr="009F5553" w:rsidRDefault="00F63303" w:rsidP="001813BB">
      <w:pPr>
        <w:numPr>
          <w:ilvl w:val="0"/>
          <w:numId w:val="19"/>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 xml:space="preserve">С какой частотой он моется? </w:t>
      </w:r>
    </w:p>
    <w:p w14:paraId="67FC622F" w14:textId="5E8D28FF" w:rsidR="0045526F" w:rsidRPr="009F5553" w:rsidRDefault="00F63303" w:rsidP="001813BB">
      <w:pPr>
        <w:numPr>
          <w:ilvl w:val="0"/>
          <w:numId w:val="19"/>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Кто и как помогает ему мытья? Насколько эта помощь существенна? В чем она заключается? </w:t>
      </w:r>
      <w:r w:rsidR="00507634" w:rsidRPr="009F5553">
        <w:rPr>
          <w:rFonts w:ascii="Times New Roman" w:eastAsia="Calibri" w:hAnsi="Times New Roman" w:cs="Times New Roman"/>
          <w:sz w:val="28"/>
          <w:szCs w:val="28"/>
        </w:rPr>
        <w:t>Возможно,</w:t>
      </w:r>
      <w:r w:rsidR="00093185" w:rsidRPr="009F5553">
        <w:rPr>
          <w:rFonts w:ascii="Times New Roman" w:eastAsia="Calibri" w:hAnsi="Times New Roman" w:cs="Times New Roman"/>
          <w:sz w:val="28"/>
          <w:szCs w:val="28"/>
        </w:rPr>
        <w:t xml:space="preserve"> он</w:t>
      </w:r>
      <w:r w:rsidR="00507634" w:rsidRPr="009F5553">
        <w:rPr>
          <w:rFonts w:ascii="Times New Roman" w:eastAsia="Calibri" w:hAnsi="Times New Roman" w:cs="Times New Roman"/>
          <w:sz w:val="28"/>
          <w:szCs w:val="28"/>
        </w:rPr>
        <w:t xml:space="preserve"> предупреждает</w:t>
      </w:r>
      <w:r w:rsidR="00093185" w:rsidRPr="009F5553">
        <w:rPr>
          <w:rFonts w:ascii="Times New Roman" w:eastAsia="Calibri" w:hAnsi="Times New Roman" w:cs="Times New Roman"/>
          <w:sz w:val="28"/>
          <w:szCs w:val="28"/>
        </w:rPr>
        <w:t xml:space="preserve"> соседей или близких о том, что собирается пойти в ванну/душ? </w:t>
      </w:r>
    </w:p>
    <w:p w14:paraId="686AA729" w14:textId="77777777" w:rsidR="00246429" w:rsidRPr="009F5553" w:rsidRDefault="00246429" w:rsidP="001813BB">
      <w:pPr>
        <w:spacing w:after="200"/>
        <w:ind w:left="1429"/>
        <w:jc w:val="both"/>
        <w:rPr>
          <w:rFonts w:ascii="Times New Roman" w:eastAsia="Calibri" w:hAnsi="Times New Roman" w:cs="Times New Roman"/>
          <w:sz w:val="28"/>
          <w:szCs w:val="28"/>
        </w:rPr>
      </w:pPr>
    </w:p>
    <w:p w14:paraId="584F91F2" w14:textId="77777777" w:rsidR="00F63303" w:rsidRPr="009F5553" w:rsidRDefault="00F63303" w:rsidP="001813BB">
      <w:pPr>
        <w:ind w:firstLine="709"/>
        <w:jc w:val="both"/>
        <w:rPr>
          <w:rFonts w:ascii="Times New Roman" w:eastAsia="Calibri" w:hAnsi="Times New Roman" w:cs="Times New Roman"/>
          <w:sz w:val="28"/>
          <w:szCs w:val="28"/>
        </w:rPr>
      </w:pPr>
    </w:p>
    <w:p w14:paraId="096504D5" w14:textId="2D4AA83B" w:rsidR="00C25BC2" w:rsidRPr="009F5553" w:rsidRDefault="00CF497C" w:rsidP="001813BB">
      <w:pPr>
        <w:ind w:firstLine="709"/>
        <w:jc w:val="both"/>
        <w:rPr>
          <w:rFonts w:ascii="Times New Roman" w:eastAsia="Calibri" w:hAnsi="Times New Roman" w:cs="Times New Roman"/>
          <w:b/>
          <w:sz w:val="28"/>
          <w:szCs w:val="28"/>
          <w:u w:val="single"/>
        </w:rPr>
      </w:pPr>
      <w:r w:rsidRPr="009F5553">
        <w:rPr>
          <w:rFonts w:ascii="Times New Roman" w:eastAsia="Calibri" w:hAnsi="Times New Roman" w:cs="Times New Roman"/>
          <w:bCs/>
          <w:sz w:val="28"/>
          <w:szCs w:val="28"/>
          <w:u w:val="single"/>
        </w:rPr>
        <w:t xml:space="preserve">9. </w:t>
      </w:r>
      <w:r w:rsidR="00F63303" w:rsidRPr="009F5553">
        <w:rPr>
          <w:rFonts w:ascii="Times New Roman" w:eastAsia="Calibri" w:hAnsi="Times New Roman" w:cs="Times New Roman"/>
          <w:bCs/>
          <w:sz w:val="28"/>
          <w:szCs w:val="28"/>
          <w:u w:val="single"/>
        </w:rPr>
        <w:t>Прием пищи (кормление) и прием лекарств</w:t>
      </w:r>
      <w:r w:rsidR="00C25BC2" w:rsidRPr="009F5553">
        <w:rPr>
          <w:rFonts w:ascii="Times New Roman" w:eastAsia="Calibri" w:hAnsi="Times New Roman" w:cs="Times New Roman"/>
          <w:bCs/>
          <w:sz w:val="28"/>
          <w:szCs w:val="28"/>
          <w:u w:val="single"/>
        </w:rPr>
        <w:t xml:space="preserve"> – надомная форма социального </w:t>
      </w:r>
      <w:r w:rsidR="00246429" w:rsidRPr="009F5553">
        <w:rPr>
          <w:rFonts w:ascii="Times New Roman" w:eastAsia="Calibri" w:hAnsi="Times New Roman" w:cs="Times New Roman"/>
          <w:bCs/>
          <w:sz w:val="28"/>
          <w:szCs w:val="28"/>
          <w:u w:val="single"/>
        </w:rPr>
        <w:t xml:space="preserve">обслуживания. / </w:t>
      </w:r>
      <w:r w:rsidR="00C25BC2" w:rsidRPr="009F5553">
        <w:rPr>
          <w:rFonts w:ascii="Times New Roman" w:eastAsia="Calibri" w:hAnsi="Times New Roman" w:cs="Times New Roman"/>
          <w:bCs/>
          <w:sz w:val="28"/>
          <w:szCs w:val="28"/>
          <w:u w:val="single"/>
        </w:rPr>
        <w:t>Прием пищи – стационарная форма обслуживания</w:t>
      </w:r>
      <w:r w:rsidR="00C25BC2" w:rsidRPr="009F5553">
        <w:rPr>
          <w:rFonts w:ascii="Times New Roman" w:eastAsia="Calibri" w:hAnsi="Times New Roman" w:cs="Times New Roman"/>
          <w:b/>
          <w:sz w:val="28"/>
          <w:szCs w:val="28"/>
          <w:u w:val="single"/>
        </w:rPr>
        <w:t xml:space="preserve"> </w:t>
      </w:r>
    </w:p>
    <w:p w14:paraId="037719C1" w14:textId="632113FE"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Действия, которые необходимо проверить, чтобы дать ответ по данному пункту, о необходимости помочь</w:t>
      </w:r>
      <w:r w:rsidR="00246429" w:rsidRPr="009F5553">
        <w:rPr>
          <w:rFonts w:ascii="Times New Roman" w:eastAsia="Calibri" w:hAnsi="Times New Roman" w:cs="Times New Roman"/>
          <w:sz w:val="28"/>
          <w:szCs w:val="28"/>
        </w:rPr>
        <w:t xml:space="preserve"> потенциальному</w:t>
      </w:r>
      <w:r w:rsidRPr="009F5553">
        <w:rPr>
          <w:rFonts w:ascii="Times New Roman" w:eastAsia="Calibri" w:hAnsi="Times New Roman" w:cs="Times New Roman"/>
          <w:sz w:val="28"/>
          <w:szCs w:val="28"/>
        </w:rPr>
        <w:t xml:space="preserve"> получателю</w:t>
      </w:r>
      <w:r w:rsidR="00327B08" w:rsidRPr="009F5553">
        <w:rPr>
          <w:rFonts w:ascii="Times New Roman" w:eastAsia="Calibri" w:hAnsi="Times New Roman" w:cs="Times New Roman"/>
          <w:sz w:val="28"/>
          <w:szCs w:val="28"/>
        </w:rPr>
        <w:t xml:space="preserve"> долговременного ухода, живущему </w:t>
      </w:r>
      <w:r w:rsidR="00246429" w:rsidRPr="009F5553">
        <w:rPr>
          <w:rFonts w:ascii="Times New Roman" w:eastAsia="Calibri" w:hAnsi="Times New Roman" w:cs="Times New Roman"/>
          <w:sz w:val="28"/>
          <w:szCs w:val="28"/>
        </w:rPr>
        <w:t>дома, при</w:t>
      </w:r>
      <w:r w:rsidRPr="009F5553">
        <w:rPr>
          <w:rFonts w:ascii="Times New Roman" w:eastAsia="Calibri" w:hAnsi="Times New Roman" w:cs="Times New Roman"/>
          <w:sz w:val="28"/>
          <w:szCs w:val="28"/>
        </w:rPr>
        <w:t xml:space="preserve"> приеме пищи:</w:t>
      </w:r>
    </w:p>
    <w:p w14:paraId="0B23A156" w14:textId="77777777" w:rsidR="00F63303" w:rsidRPr="009F5553" w:rsidRDefault="00F63303" w:rsidP="001813BB">
      <w:pPr>
        <w:numPr>
          <w:ilvl w:val="0"/>
          <w:numId w:val="20"/>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Подогрев пищи. </w:t>
      </w:r>
    </w:p>
    <w:p w14:paraId="70F117C3" w14:textId="77777777" w:rsidR="00F63303" w:rsidRPr="009F5553" w:rsidRDefault="00F63303" w:rsidP="001813BB">
      <w:pPr>
        <w:numPr>
          <w:ilvl w:val="0"/>
          <w:numId w:val="20"/>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Перекладывание горячей еды из кастрюли в тарелки и подача на обеденный стол. </w:t>
      </w:r>
    </w:p>
    <w:p w14:paraId="6C298488" w14:textId="77777777" w:rsidR="00F63303" w:rsidRPr="009F5553" w:rsidRDefault="00F63303" w:rsidP="001813BB">
      <w:pPr>
        <w:numPr>
          <w:ilvl w:val="0"/>
          <w:numId w:val="20"/>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Еда с помощью столовых приборов (вилкой, ножом, ложкой). </w:t>
      </w:r>
    </w:p>
    <w:p w14:paraId="0FCE3671" w14:textId="77777777" w:rsidR="00C25BC2" w:rsidRPr="009F5553" w:rsidRDefault="00F63303" w:rsidP="001813BB">
      <w:pPr>
        <w:numPr>
          <w:ilvl w:val="0"/>
          <w:numId w:val="20"/>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Пережевывание пищи.</w:t>
      </w:r>
    </w:p>
    <w:p w14:paraId="750B4937" w14:textId="54F81949" w:rsidR="00F63303" w:rsidRPr="009F5553" w:rsidRDefault="00C25BC2" w:rsidP="001813BB">
      <w:pPr>
        <w:numPr>
          <w:ilvl w:val="0"/>
          <w:numId w:val="20"/>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Способность принимать как </w:t>
      </w:r>
      <w:r w:rsidR="00246429" w:rsidRPr="009F5553">
        <w:rPr>
          <w:rFonts w:ascii="Times New Roman" w:eastAsia="Calibri" w:hAnsi="Times New Roman" w:cs="Times New Roman"/>
          <w:sz w:val="28"/>
          <w:szCs w:val="28"/>
        </w:rPr>
        <w:t>жидкую, так</w:t>
      </w:r>
      <w:r w:rsidRPr="009F5553">
        <w:rPr>
          <w:rFonts w:ascii="Times New Roman" w:eastAsia="Calibri" w:hAnsi="Times New Roman" w:cs="Times New Roman"/>
          <w:sz w:val="28"/>
          <w:szCs w:val="28"/>
        </w:rPr>
        <w:t xml:space="preserve"> и твердую пищу.</w:t>
      </w:r>
    </w:p>
    <w:p w14:paraId="4D04BDB6" w14:textId="77777777" w:rsidR="00F63303" w:rsidRPr="009F5553" w:rsidRDefault="00F63303" w:rsidP="001813BB">
      <w:pPr>
        <w:numPr>
          <w:ilvl w:val="0"/>
          <w:numId w:val="20"/>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Удерживание чашки (стакана) с жидкостью и питье. </w:t>
      </w:r>
    </w:p>
    <w:p w14:paraId="49EEDD56" w14:textId="77777777" w:rsidR="00F63303" w:rsidRPr="009F5553" w:rsidRDefault="00F63303" w:rsidP="001813BB">
      <w:pPr>
        <w:ind w:firstLine="709"/>
        <w:jc w:val="both"/>
        <w:rPr>
          <w:rFonts w:ascii="Times New Roman" w:eastAsia="Calibri" w:hAnsi="Times New Roman" w:cs="Times New Roman"/>
          <w:sz w:val="28"/>
          <w:szCs w:val="28"/>
        </w:rPr>
      </w:pPr>
    </w:p>
    <w:p w14:paraId="6BAE0D7F" w14:textId="16F9ED90"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По общему впечатлению, которое производит на Вас</w:t>
      </w:r>
      <w:r w:rsidR="004C59D1" w:rsidRPr="009F5553">
        <w:rPr>
          <w:rFonts w:ascii="Times New Roman" w:eastAsia="Calibri" w:hAnsi="Times New Roman" w:cs="Times New Roman"/>
          <w:sz w:val="28"/>
          <w:szCs w:val="28"/>
        </w:rPr>
        <w:t xml:space="preserve"> обследуемый, </w:t>
      </w:r>
      <w:r w:rsidRPr="009F5553">
        <w:rPr>
          <w:rFonts w:ascii="Times New Roman" w:eastAsia="Calibri" w:hAnsi="Times New Roman" w:cs="Times New Roman"/>
          <w:sz w:val="28"/>
          <w:szCs w:val="28"/>
        </w:rPr>
        <w:t xml:space="preserve">Вы решите о необходимости демонстрации возможности есть самостоятельно. Например, если Вы видите перед собой человека, который плохо ходит, зависим при купании, то Ваши выводы не могут основываться только на вопросах и общем впечатлении: нужно обязательно проводить демонстрацию. </w:t>
      </w:r>
    </w:p>
    <w:p w14:paraId="0F48B880" w14:textId="285FEB49"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Если</w:t>
      </w:r>
      <w:r w:rsidR="00CC6CB0" w:rsidRPr="009F5553">
        <w:rPr>
          <w:rFonts w:ascii="Times New Roman" w:eastAsia="Calibri" w:hAnsi="Times New Roman" w:cs="Times New Roman"/>
          <w:sz w:val="28"/>
          <w:szCs w:val="28"/>
        </w:rPr>
        <w:t xml:space="preserve"> потенциальный</w:t>
      </w:r>
      <w:r w:rsidRPr="009F5553">
        <w:rPr>
          <w:rFonts w:ascii="Times New Roman" w:eastAsia="Calibri" w:hAnsi="Times New Roman" w:cs="Times New Roman"/>
          <w:sz w:val="28"/>
          <w:szCs w:val="28"/>
        </w:rPr>
        <w:t xml:space="preserve"> </w:t>
      </w:r>
      <w:r w:rsidR="00A512FA" w:rsidRPr="009F5553">
        <w:rPr>
          <w:rFonts w:ascii="Times New Roman" w:eastAsia="Calibri" w:hAnsi="Times New Roman" w:cs="Times New Roman"/>
          <w:sz w:val="28"/>
          <w:szCs w:val="28"/>
        </w:rPr>
        <w:t xml:space="preserve">получатель </w:t>
      </w:r>
      <w:r w:rsidR="00327B08" w:rsidRPr="009F5553">
        <w:rPr>
          <w:rFonts w:ascii="Times New Roman" w:eastAsia="Calibri" w:hAnsi="Times New Roman" w:cs="Times New Roman"/>
          <w:sz w:val="28"/>
          <w:szCs w:val="28"/>
        </w:rPr>
        <w:t xml:space="preserve">долговременного ухода </w:t>
      </w:r>
      <w:r w:rsidR="00A512FA" w:rsidRPr="009F5553">
        <w:rPr>
          <w:rFonts w:ascii="Times New Roman" w:eastAsia="Calibri" w:hAnsi="Times New Roman" w:cs="Times New Roman"/>
          <w:sz w:val="28"/>
          <w:szCs w:val="28"/>
        </w:rPr>
        <w:t>предлагает</w:t>
      </w:r>
      <w:r w:rsidRPr="009F5553">
        <w:rPr>
          <w:rFonts w:ascii="Times New Roman" w:eastAsia="Calibri" w:hAnsi="Times New Roman" w:cs="Times New Roman"/>
          <w:sz w:val="28"/>
          <w:szCs w:val="28"/>
        </w:rPr>
        <w:t xml:space="preserve"> Вам чашку чая, не отказывайтесь, наблюдения </w:t>
      </w:r>
      <w:r w:rsidR="00A512FA" w:rsidRPr="009F5553">
        <w:rPr>
          <w:rFonts w:ascii="Times New Roman" w:eastAsia="Calibri" w:hAnsi="Times New Roman" w:cs="Times New Roman"/>
          <w:sz w:val="28"/>
          <w:szCs w:val="28"/>
        </w:rPr>
        <w:t xml:space="preserve">во время чаепития </w:t>
      </w:r>
      <w:r w:rsidRPr="009F5553">
        <w:rPr>
          <w:rFonts w:ascii="Times New Roman" w:eastAsia="Calibri" w:hAnsi="Times New Roman" w:cs="Times New Roman"/>
          <w:sz w:val="28"/>
          <w:szCs w:val="28"/>
        </w:rPr>
        <w:t xml:space="preserve">помогут вам сделать правильный вывод при дружелюбной атмосфере. </w:t>
      </w:r>
    </w:p>
    <w:p w14:paraId="73DAC79C" w14:textId="110B82CA"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ab/>
        <w:t>В доме-интернате особенно важно определить возможность получателя есть самостоятельно</w:t>
      </w:r>
      <w:r w:rsidR="00577156" w:rsidRPr="009F5553">
        <w:rPr>
          <w:rFonts w:ascii="Times New Roman" w:eastAsia="Calibri" w:hAnsi="Times New Roman" w:cs="Times New Roman"/>
          <w:sz w:val="28"/>
          <w:szCs w:val="28"/>
        </w:rPr>
        <w:t xml:space="preserve">. </w:t>
      </w:r>
      <w:r w:rsidR="00507634" w:rsidRPr="009F5553">
        <w:rPr>
          <w:rFonts w:ascii="Times New Roman" w:eastAsia="Calibri" w:hAnsi="Times New Roman" w:cs="Times New Roman"/>
          <w:sz w:val="28"/>
          <w:szCs w:val="28"/>
        </w:rPr>
        <w:t xml:space="preserve">В доме-интернате особенно важно определить возможность проживающего есть самостоятельно и вне </w:t>
      </w:r>
      <w:r w:rsidR="00577156" w:rsidRPr="009F5553">
        <w:rPr>
          <w:rFonts w:ascii="Times New Roman" w:eastAsia="Calibri" w:hAnsi="Times New Roman" w:cs="Times New Roman"/>
          <w:sz w:val="28"/>
          <w:szCs w:val="28"/>
        </w:rPr>
        <w:t xml:space="preserve">кровати: </w:t>
      </w:r>
      <w:r w:rsidR="00CF497C" w:rsidRPr="009F5553">
        <w:rPr>
          <w:rFonts w:ascii="Times New Roman" w:eastAsia="Calibri" w:hAnsi="Times New Roman" w:cs="Times New Roman"/>
          <w:sz w:val="28"/>
          <w:szCs w:val="28"/>
        </w:rPr>
        <w:t xml:space="preserve">в </w:t>
      </w:r>
      <w:r w:rsidR="00577156" w:rsidRPr="009F5553">
        <w:rPr>
          <w:rFonts w:ascii="Times New Roman" w:eastAsia="Calibri" w:hAnsi="Times New Roman" w:cs="Times New Roman"/>
          <w:sz w:val="28"/>
          <w:szCs w:val="28"/>
        </w:rPr>
        <w:t>столовой</w:t>
      </w:r>
      <w:r w:rsidR="00507634" w:rsidRPr="009F5553">
        <w:rPr>
          <w:rFonts w:ascii="Times New Roman" w:eastAsia="Calibri" w:hAnsi="Times New Roman" w:cs="Times New Roman"/>
          <w:sz w:val="28"/>
          <w:szCs w:val="28"/>
        </w:rPr>
        <w:t xml:space="preserve"> или за столом в своей комнате.</w:t>
      </w:r>
    </w:p>
    <w:p w14:paraId="2B28A5F5" w14:textId="77777777" w:rsidR="00F63303" w:rsidRPr="009F5553" w:rsidRDefault="00F63303" w:rsidP="001813BB">
      <w:pPr>
        <w:ind w:firstLine="709"/>
        <w:jc w:val="both"/>
        <w:rPr>
          <w:rFonts w:ascii="Times New Roman" w:eastAsia="Calibri" w:hAnsi="Times New Roman" w:cs="Times New Roman"/>
          <w:sz w:val="28"/>
          <w:szCs w:val="28"/>
          <w:u w:val="single"/>
        </w:rPr>
      </w:pPr>
    </w:p>
    <w:p w14:paraId="51736C43" w14:textId="7AD52C1D" w:rsidR="00F63303" w:rsidRPr="009F5553" w:rsidRDefault="00C25BC2"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надомной форме социального облуживания</w:t>
      </w:r>
      <w:r w:rsidR="00F63303" w:rsidRPr="009F5553">
        <w:rPr>
          <w:rFonts w:ascii="Times New Roman" w:eastAsia="Calibri" w:hAnsi="Times New Roman" w:cs="Times New Roman"/>
          <w:sz w:val="28"/>
          <w:szCs w:val="28"/>
        </w:rPr>
        <w:t xml:space="preserve"> необходимо проверить степень зависимости от посторонней помощи при приеме лекарств</w:t>
      </w:r>
      <w:r w:rsidR="00577156" w:rsidRPr="009F5553">
        <w:rPr>
          <w:rFonts w:ascii="Times New Roman" w:eastAsia="Calibri" w:hAnsi="Times New Roman" w:cs="Times New Roman"/>
          <w:sz w:val="28"/>
          <w:szCs w:val="28"/>
        </w:rPr>
        <w:t xml:space="preserve"> </w:t>
      </w:r>
      <w:r w:rsidR="00F63303" w:rsidRPr="009F5553">
        <w:rPr>
          <w:rFonts w:ascii="Times New Roman" w:eastAsia="Calibri" w:hAnsi="Times New Roman" w:cs="Times New Roman"/>
          <w:sz w:val="28"/>
          <w:szCs w:val="28"/>
        </w:rPr>
        <w:t xml:space="preserve">(при выполнении назначения врача): </w:t>
      </w:r>
    </w:p>
    <w:p w14:paraId="540D3263" w14:textId="77777777" w:rsidR="00F63303" w:rsidRPr="009F5553" w:rsidRDefault="00F63303" w:rsidP="001813BB">
      <w:pPr>
        <w:numPr>
          <w:ilvl w:val="0"/>
          <w:numId w:val="21"/>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 xml:space="preserve">Подготовить порции лекарств (разломить таблетку, вынуть ее из блистера, накапать определенное количество капель). </w:t>
      </w:r>
    </w:p>
    <w:p w14:paraId="1952D6F6" w14:textId="77777777" w:rsidR="00F63303" w:rsidRPr="009F5553" w:rsidRDefault="00F63303" w:rsidP="001813BB">
      <w:pPr>
        <w:numPr>
          <w:ilvl w:val="0"/>
          <w:numId w:val="21"/>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Нуждается ли человек в напоминании о времени приема лекарств?</w:t>
      </w:r>
    </w:p>
    <w:p w14:paraId="1A0D4A6D" w14:textId="77777777" w:rsidR="00F63303" w:rsidRPr="009F5553" w:rsidRDefault="00F63303" w:rsidP="001813BB">
      <w:pPr>
        <w:numPr>
          <w:ilvl w:val="0"/>
          <w:numId w:val="21"/>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Налить в чашку/стакан воды, положить таблетку в рот и запить ее необходимым количеством воды? </w:t>
      </w:r>
    </w:p>
    <w:p w14:paraId="0AECEDC6"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Здесь не определяется только память человека. </w:t>
      </w:r>
    </w:p>
    <w:p w14:paraId="3E6A84EB" w14:textId="5F0A5689"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Обратите внимание </w:t>
      </w:r>
      <w:r w:rsidR="00577156" w:rsidRPr="009F5553">
        <w:rPr>
          <w:rFonts w:ascii="Times New Roman" w:eastAsia="Calibri" w:hAnsi="Times New Roman" w:cs="Times New Roman"/>
          <w:sz w:val="28"/>
          <w:szCs w:val="28"/>
        </w:rPr>
        <w:t xml:space="preserve">человека, </w:t>
      </w:r>
      <w:r w:rsidRPr="009F5553">
        <w:rPr>
          <w:rFonts w:ascii="Times New Roman" w:eastAsia="Calibri" w:hAnsi="Times New Roman" w:cs="Times New Roman"/>
          <w:sz w:val="28"/>
          <w:szCs w:val="28"/>
        </w:rPr>
        <w:t xml:space="preserve">если вы видите лекарства с просроченным сроком годности. </w:t>
      </w:r>
    </w:p>
    <w:p w14:paraId="177A09DC"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Обратите внимание, что в домах-интернатах законодательство не запрещает получателям иметь собственные лекарства, приобретенные за счет собственных средств. </w:t>
      </w:r>
    </w:p>
    <w:p w14:paraId="3FD8F245" w14:textId="77777777" w:rsidR="00F63303" w:rsidRPr="009F5553" w:rsidRDefault="00F63303" w:rsidP="001813BB">
      <w:pPr>
        <w:ind w:firstLine="709"/>
        <w:jc w:val="both"/>
        <w:rPr>
          <w:rFonts w:ascii="Times New Roman" w:eastAsia="Calibri" w:hAnsi="Times New Roman" w:cs="Times New Roman"/>
          <w:sz w:val="28"/>
          <w:szCs w:val="28"/>
        </w:rPr>
      </w:pPr>
    </w:p>
    <w:p w14:paraId="4FBF72A9" w14:textId="5E8D8660" w:rsidR="00F63303" w:rsidRPr="009F5553" w:rsidRDefault="009F30AE" w:rsidP="001813BB">
      <w:pPr>
        <w:ind w:firstLine="709"/>
        <w:jc w:val="both"/>
        <w:rPr>
          <w:rFonts w:ascii="Times New Roman" w:eastAsia="Calibri" w:hAnsi="Times New Roman" w:cs="Times New Roman"/>
          <w:bCs/>
          <w:sz w:val="28"/>
          <w:szCs w:val="28"/>
          <w:u w:val="single"/>
        </w:rPr>
      </w:pPr>
      <w:r w:rsidRPr="009F5553">
        <w:rPr>
          <w:rFonts w:ascii="Times New Roman" w:eastAsia="Calibri" w:hAnsi="Times New Roman" w:cs="Times New Roman"/>
          <w:bCs/>
          <w:sz w:val="28"/>
          <w:szCs w:val="28"/>
          <w:u w:val="single"/>
        </w:rPr>
        <w:t xml:space="preserve">10. </w:t>
      </w:r>
      <w:r w:rsidR="00F63303" w:rsidRPr="009F5553">
        <w:rPr>
          <w:rFonts w:ascii="Times New Roman" w:eastAsia="Calibri" w:hAnsi="Times New Roman" w:cs="Times New Roman"/>
          <w:bCs/>
          <w:sz w:val="28"/>
          <w:szCs w:val="28"/>
          <w:u w:val="single"/>
        </w:rPr>
        <w:t>Мочеиспускание и дефекация</w:t>
      </w:r>
    </w:p>
    <w:p w14:paraId="7E9EAFA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Многие пожилые люди страдают недержанием. Недержание мочи – один из гериатрических синдромов, значительно ухудшающих качество жизни человека. Этой темы пожилые люди, как правило, очень стыдятся и не расскажут о ней как о проблеме по собственной инициативе. Однако, если их спросить об этом, они поддержат разговор и охотно ответят. Как правило, эта проблема выявляется среди людей, у которых: </w:t>
      </w:r>
    </w:p>
    <w:p w14:paraId="28C5C04F" w14:textId="77777777" w:rsidR="00F63303" w:rsidRPr="009F5553" w:rsidRDefault="00F63303" w:rsidP="001813BB">
      <w:pPr>
        <w:numPr>
          <w:ilvl w:val="0"/>
          <w:numId w:val="22"/>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Плохой запах в квартире. </w:t>
      </w:r>
    </w:p>
    <w:p w14:paraId="456F6F57" w14:textId="77777777" w:rsidR="00F63303" w:rsidRPr="009F5553" w:rsidRDefault="00F63303" w:rsidP="001813BB">
      <w:pPr>
        <w:numPr>
          <w:ilvl w:val="0"/>
          <w:numId w:val="22"/>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Ограниченная мобильность. </w:t>
      </w:r>
    </w:p>
    <w:p w14:paraId="5F0F31DF" w14:textId="77777777" w:rsidR="00F63303" w:rsidRPr="009F5553" w:rsidRDefault="00F63303" w:rsidP="001813BB">
      <w:pPr>
        <w:numPr>
          <w:ilvl w:val="0"/>
          <w:numId w:val="22"/>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Когнитивная дисфункция.</w:t>
      </w:r>
    </w:p>
    <w:p w14:paraId="64F92CF9" w14:textId="3E44C2FB" w:rsidR="00AC4691" w:rsidRPr="009F5553" w:rsidRDefault="00AC4691"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данной теме мы оцениваем не </w:t>
      </w:r>
      <w:r w:rsidR="00507634" w:rsidRPr="009F5553">
        <w:rPr>
          <w:rFonts w:ascii="Times New Roman" w:eastAsia="Calibri" w:hAnsi="Times New Roman" w:cs="Times New Roman"/>
          <w:sz w:val="28"/>
          <w:szCs w:val="28"/>
        </w:rPr>
        <w:t xml:space="preserve">столько выраженность недержания, а </w:t>
      </w:r>
      <w:r w:rsidR="00826A45" w:rsidRPr="009F5553">
        <w:rPr>
          <w:rFonts w:ascii="Times New Roman" w:eastAsia="Calibri" w:hAnsi="Times New Roman" w:cs="Times New Roman"/>
          <w:sz w:val="28"/>
          <w:szCs w:val="28"/>
        </w:rPr>
        <w:t>способность</w:t>
      </w:r>
      <w:r w:rsidR="00577156" w:rsidRPr="009F5553">
        <w:rPr>
          <w:rFonts w:ascii="Times New Roman" w:eastAsia="Calibri" w:hAnsi="Times New Roman" w:cs="Times New Roman"/>
          <w:sz w:val="28"/>
          <w:szCs w:val="28"/>
        </w:rPr>
        <w:t xml:space="preserve"> человека</w:t>
      </w:r>
      <w:r w:rsidRPr="009F5553">
        <w:rPr>
          <w:rFonts w:ascii="Times New Roman" w:eastAsia="Calibri" w:hAnsi="Times New Roman" w:cs="Times New Roman"/>
          <w:sz w:val="28"/>
          <w:szCs w:val="28"/>
        </w:rPr>
        <w:t xml:space="preserve"> самостоятельно воспользоваться туалетом</w:t>
      </w:r>
      <w:r w:rsidR="00507634"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абсорбирующим бельем и осуществить гигиену после</w:t>
      </w:r>
      <w:r w:rsidR="00507634" w:rsidRPr="009F5553">
        <w:rPr>
          <w:rFonts w:ascii="Times New Roman" w:eastAsia="Calibri" w:hAnsi="Times New Roman" w:cs="Times New Roman"/>
          <w:sz w:val="28"/>
          <w:szCs w:val="28"/>
        </w:rPr>
        <w:t xml:space="preserve"> опорожнения</w:t>
      </w:r>
      <w:r w:rsidR="002D49F6" w:rsidRPr="009F5553">
        <w:rPr>
          <w:rFonts w:ascii="Times New Roman" w:eastAsia="Calibri" w:hAnsi="Times New Roman" w:cs="Times New Roman"/>
          <w:sz w:val="28"/>
          <w:szCs w:val="28"/>
        </w:rPr>
        <w:t xml:space="preserve">. Следует учесть, ту часть </w:t>
      </w:r>
      <w:r w:rsidR="00577156" w:rsidRPr="009F5553">
        <w:rPr>
          <w:rFonts w:ascii="Times New Roman" w:eastAsia="Calibri" w:hAnsi="Times New Roman" w:cs="Times New Roman"/>
          <w:sz w:val="28"/>
          <w:szCs w:val="28"/>
        </w:rPr>
        <w:t>потенциальных получателей долговременного ухода</w:t>
      </w:r>
      <w:r w:rsidR="002D49F6" w:rsidRPr="009F5553">
        <w:rPr>
          <w:rFonts w:ascii="Times New Roman" w:eastAsia="Calibri" w:hAnsi="Times New Roman" w:cs="Times New Roman"/>
          <w:sz w:val="28"/>
          <w:szCs w:val="28"/>
        </w:rPr>
        <w:t xml:space="preserve"> у которых кало</w:t>
      </w:r>
      <w:r w:rsidR="00507634" w:rsidRPr="009F5553">
        <w:rPr>
          <w:rFonts w:ascii="Times New Roman" w:eastAsia="Calibri" w:hAnsi="Times New Roman" w:cs="Times New Roman"/>
          <w:sz w:val="28"/>
          <w:szCs w:val="28"/>
        </w:rPr>
        <w:t xml:space="preserve">- </w:t>
      </w:r>
      <w:r w:rsidR="002D49F6" w:rsidRPr="009F5553">
        <w:rPr>
          <w:rFonts w:ascii="Times New Roman" w:eastAsia="Calibri" w:hAnsi="Times New Roman" w:cs="Times New Roman"/>
          <w:sz w:val="28"/>
          <w:szCs w:val="28"/>
        </w:rPr>
        <w:t>или мочеприемник и так же оценить способность человека самостоятельно осуществлять смену расходных материалов</w:t>
      </w:r>
      <w:r w:rsidR="00507634" w:rsidRPr="009F5553">
        <w:rPr>
          <w:rFonts w:ascii="Times New Roman" w:eastAsia="Calibri" w:hAnsi="Times New Roman" w:cs="Times New Roman"/>
          <w:sz w:val="28"/>
          <w:szCs w:val="28"/>
        </w:rPr>
        <w:t xml:space="preserve"> к ним</w:t>
      </w:r>
      <w:r w:rsidR="002D49F6" w:rsidRPr="009F5553">
        <w:rPr>
          <w:rFonts w:ascii="Times New Roman" w:eastAsia="Calibri" w:hAnsi="Times New Roman" w:cs="Times New Roman"/>
          <w:sz w:val="28"/>
          <w:szCs w:val="28"/>
        </w:rPr>
        <w:t xml:space="preserve">. </w:t>
      </w:r>
    </w:p>
    <w:p w14:paraId="463F3B0D" w14:textId="77777777" w:rsidR="002D49F6" w:rsidRPr="009F5553" w:rsidRDefault="002D49F6" w:rsidP="001813BB">
      <w:pPr>
        <w:ind w:firstLine="709"/>
        <w:jc w:val="both"/>
        <w:rPr>
          <w:rFonts w:ascii="Times New Roman" w:eastAsia="Calibri" w:hAnsi="Times New Roman" w:cs="Times New Roman"/>
          <w:sz w:val="28"/>
          <w:szCs w:val="28"/>
        </w:rPr>
      </w:pPr>
    </w:p>
    <w:p w14:paraId="02C93F76"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По этой теме стоит задавать косвенные вопросы:</w:t>
      </w:r>
    </w:p>
    <w:p w14:paraId="7D944E42" w14:textId="77777777" w:rsidR="00AA2EFB" w:rsidRPr="009F5553" w:rsidRDefault="00AA2EFB" w:rsidP="001813BB">
      <w:pPr>
        <w:numPr>
          <w:ilvl w:val="0"/>
          <w:numId w:val="23"/>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Успеваете ли Вы дойти до туалета? Если ответ «нет», спросите, как справляется с этой проблемой, меняет ли человек одежду и моется ли? </w:t>
      </w:r>
    </w:p>
    <w:p w14:paraId="3D8B2341" w14:textId="022EBD2D" w:rsidR="00F63303" w:rsidRPr="009F5553" w:rsidRDefault="00F63303" w:rsidP="001813BB">
      <w:pPr>
        <w:numPr>
          <w:ilvl w:val="0"/>
          <w:numId w:val="23"/>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Обратите внимание на наличие ведра/горшка рядом с кроватью</w:t>
      </w:r>
      <w:r w:rsidR="00507634" w:rsidRPr="009F5553">
        <w:rPr>
          <w:rFonts w:ascii="Times New Roman" w:eastAsia="Calibri" w:hAnsi="Times New Roman" w:cs="Times New Roman"/>
          <w:sz w:val="28"/>
          <w:szCs w:val="28"/>
        </w:rPr>
        <w:t xml:space="preserve">. </w:t>
      </w:r>
      <w:r w:rsidR="00AA2EFB" w:rsidRPr="009F5553">
        <w:rPr>
          <w:rFonts w:ascii="Times New Roman" w:eastAsia="Calibri" w:hAnsi="Times New Roman" w:cs="Times New Roman"/>
          <w:sz w:val="28"/>
          <w:szCs w:val="28"/>
        </w:rPr>
        <w:t>Упаковок пе</w:t>
      </w:r>
      <w:r w:rsidR="00577156" w:rsidRPr="009F5553">
        <w:rPr>
          <w:rFonts w:ascii="Times New Roman" w:eastAsia="Calibri" w:hAnsi="Times New Roman" w:cs="Times New Roman"/>
          <w:sz w:val="28"/>
          <w:szCs w:val="28"/>
        </w:rPr>
        <w:t>ленок или подгузников.</w:t>
      </w:r>
    </w:p>
    <w:p w14:paraId="73B316BE"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 xml:space="preserve">Эта тема позволит вам сделать выводы о наличии недержания (мочи и/или кала), а также о том, как человек справляется с этой проблемой, нужна ли ему помощь. </w:t>
      </w:r>
    </w:p>
    <w:p w14:paraId="387C6CE3" w14:textId="26A7C3EC"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Известны случаи, когда в домах-интернатах из-за нехватки персонала по уходу, подгузники надевают даже на тех получателей</w:t>
      </w:r>
      <w:r w:rsidR="00CF497C" w:rsidRPr="009F5553">
        <w:rPr>
          <w:rFonts w:ascii="Times New Roman" w:eastAsia="Calibri" w:hAnsi="Times New Roman" w:cs="Times New Roman"/>
          <w:sz w:val="28"/>
          <w:szCs w:val="28"/>
        </w:rPr>
        <w:t xml:space="preserve"> услуг</w:t>
      </w:r>
      <w:r w:rsidRPr="009F5553">
        <w:rPr>
          <w:rFonts w:ascii="Times New Roman" w:eastAsia="Calibri" w:hAnsi="Times New Roman" w:cs="Times New Roman"/>
          <w:sz w:val="28"/>
          <w:szCs w:val="28"/>
        </w:rPr>
        <w:t xml:space="preserve">, которые ощущают позыв к мочеиспусканию или дефекации и могли бы обойтись без подгузников, по крайней мере, в дневное время. Это приводит к угасанию рефлекса и быстрой «инвалидизации» человека. Постарайтесь выяснить, какова ситуация в данном случае. Помните, что от Вашего мнения зависит индивидуальная программа предоставления услуг и индивидуальный план ухода за этим человеком. Поддержание самостоятельности – одна из важнейших целей системы долговременного ухода. </w:t>
      </w:r>
    </w:p>
    <w:p w14:paraId="186A0FAB" w14:textId="77777777" w:rsidR="00F63303" w:rsidRPr="009F5553" w:rsidRDefault="00F63303" w:rsidP="001813BB">
      <w:pPr>
        <w:ind w:firstLine="709"/>
        <w:jc w:val="both"/>
        <w:rPr>
          <w:rFonts w:ascii="Times New Roman" w:eastAsia="Calibri" w:hAnsi="Times New Roman" w:cs="Times New Roman"/>
          <w:sz w:val="28"/>
          <w:szCs w:val="28"/>
        </w:rPr>
      </w:pPr>
    </w:p>
    <w:p w14:paraId="51B20DA4" w14:textId="1A869207" w:rsidR="00F63303" w:rsidRPr="009F5553" w:rsidRDefault="009F30AE"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Следующая тема</w:t>
      </w:r>
      <w:r w:rsidR="00F63303" w:rsidRPr="009F5553">
        <w:rPr>
          <w:rFonts w:ascii="Times New Roman" w:eastAsia="Calibri" w:hAnsi="Times New Roman" w:cs="Times New Roman"/>
          <w:sz w:val="28"/>
          <w:szCs w:val="28"/>
        </w:rPr>
        <w:t xml:space="preserve"> относится к безопасности </w:t>
      </w:r>
      <w:r w:rsidR="008A0916" w:rsidRPr="009F5553">
        <w:rPr>
          <w:rFonts w:ascii="Times New Roman" w:eastAsia="Calibri" w:hAnsi="Times New Roman" w:cs="Times New Roman"/>
          <w:sz w:val="28"/>
          <w:szCs w:val="28"/>
        </w:rPr>
        <w:t>типизируемого человека</w:t>
      </w:r>
      <w:r w:rsidR="00F63303" w:rsidRPr="009F5553">
        <w:rPr>
          <w:rFonts w:ascii="Times New Roman" w:eastAsia="Calibri" w:hAnsi="Times New Roman" w:cs="Times New Roman"/>
          <w:sz w:val="28"/>
          <w:szCs w:val="28"/>
        </w:rPr>
        <w:t>, связанной с когнитивной дисфункцией</w:t>
      </w:r>
      <w:r w:rsidRPr="009F5553">
        <w:rPr>
          <w:rFonts w:ascii="Times New Roman" w:eastAsia="Calibri" w:hAnsi="Times New Roman" w:cs="Times New Roman"/>
          <w:sz w:val="28"/>
          <w:szCs w:val="28"/>
        </w:rPr>
        <w:t xml:space="preserve"> и тяжелым физическим состоянием. </w:t>
      </w:r>
      <w:r w:rsidR="00F63303" w:rsidRPr="009F5553">
        <w:rPr>
          <w:rFonts w:ascii="Times New Roman" w:eastAsia="Calibri" w:hAnsi="Times New Roman" w:cs="Times New Roman"/>
          <w:sz w:val="28"/>
          <w:szCs w:val="28"/>
        </w:rPr>
        <w:t xml:space="preserve"> </w:t>
      </w:r>
    </w:p>
    <w:p w14:paraId="36C23255" w14:textId="51C7ABED" w:rsidR="00F63303" w:rsidRPr="009F5553" w:rsidRDefault="009F30AE" w:rsidP="001813BB">
      <w:pPr>
        <w:ind w:firstLine="709"/>
        <w:jc w:val="both"/>
        <w:rPr>
          <w:rFonts w:ascii="Times New Roman" w:eastAsia="Calibri" w:hAnsi="Times New Roman" w:cs="Times New Roman"/>
          <w:bCs/>
          <w:sz w:val="28"/>
          <w:szCs w:val="28"/>
          <w:u w:val="single"/>
        </w:rPr>
      </w:pPr>
      <w:r w:rsidRPr="009F5553">
        <w:rPr>
          <w:rFonts w:ascii="Times New Roman" w:eastAsia="Calibri" w:hAnsi="Times New Roman" w:cs="Times New Roman"/>
          <w:bCs/>
          <w:sz w:val="28"/>
          <w:szCs w:val="28"/>
          <w:u w:val="single"/>
        </w:rPr>
        <w:t xml:space="preserve">11. </w:t>
      </w:r>
      <w:r w:rsidR="00F63303" w:rsidRPr="009F5553">
        <w:rPr>
          <w:rFonts w:ascii="Times New Roman" w:eastAsia="Calibri" w:hAnsi="Times New Roman" w:cs="Times New Roman"/>
          <w:bCs/>
          <w:sz w:val="28"/>
          <w:szCs w:val="28"/>
          <w:u w:val="single"/>
        </w:rPr>
        <w:t>Присмотр</w:t>
      </w:r>
    </w:p>
    <w:p w14:paraId="5311B3FB"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Вы должны проверить: </w:t>
      </w:r>
    </w:p>
    <w:p w14:paraId="69327A80" w14:textId="77777777" w:rsidR="00F63303" w:rsidRPr="009F5553" w:rsidRDefault="00F63303" w:rsidP="001813BB">
      <w:pPr>
        <w:numPr>
          <w:ilvl w:val="0"/>
          <w:numId w:val="24"/>
        </w:numPr>
        <w:spacing w:after="200"/>
        <w:ind w:left="709" w:firstLine="0"/>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Может ли человек нанести вред себе или окружающим, и нуждается ли он в постоянном наблюдении. Как можно определить, представляет ли человек опасность для себя/ для окружающих? Расспросите его родных или тех, кто есть рядом. Если обращение в социальные службы поступило от соседей с жалобами на ненормативное поведение, то заранее переговорите с соседями. Если этот получатель проживает в доме-интернате, расспросите близко знающих его сотрудников</w:t>
      </w:r>
      <w:r w:rsidR="00327B08" w:rsidRPr="009F5553">
        <w:rPr>
          <w:rFonts w:ascii="Times New Roman" w:eastAsia="Calibri" w:hAnsi="Times New Roman" w:cs="Times New Roman"/>
          <w:sz w:val="28"/>
          <w:szCs w:val="28"/>
        </w:rPr>
        <w:t xml:space="preserve"> организации (</w:t>
      </w:r>
      <w:r w:rsidRPr="009F5553">
        <w:rPr>
          <w:rFonts w:ascii="Times New Roman" w:eastAsia="Calibri" w:hAnsi="Times New Roman" w:cs="Times New Roman"/>
          <w:sz w:val="28"/>
          <w:szCs w:val="28"/>
        </w:rPr>
        <w:t xml:space="preserve">медицинского </w:t>
      </w:r>
      <w:r w:rsidR="00327B08" w:rsidRPr="009F5553">
        <w:rPr>
          <w:rFonts w:ascii="Times New Roman" w:eastAsia="Calibri" w:hAnsi="Times New Roman" w:cs="Times New Roman"/>
          <w:sz w:val="28"/>
          <w:szCs w:val="28"/>
        </w:rPr>
        <w:t xml:space="preserve">или социального </w:t>
      </w:r>
      <w:r w:rsidRPr="009F5553">
        <w:rPr>
          <w:rFonts w:ascii="Times New Roman" w:eastAsia="Calibri" w:hAnsi="Times New Roman" w:cs="Times New Roman"/>
          <w:sz w:val="28"/>
          <w:szCs w:val="28"/>
        </w:rPr>
        <w:t>работника</w:t>
      </w:r>
      <w:r w:rsidR="00327B08" w:rsidRPr="009F5553">
        <w:rPr>
          <w:rFonts w:ascii="Times New Roman" w:eastAsia="Calibri" w:hAnsi="Times New Roman" w:cs="Times New Roman"/>
          <w:sz w:val="28"/>
          <w:szCs w:val="28"/>
        </w:rPr>
        <w:t xml:space="preserve">). </w:t>
      </w:r>
    </w:p>
    <w:p w14:paraId="509263EE" w14:textId="77777777" w:rsidR="00F63303" w:rsidRPr="009F5553" w:rsidRDefault="00F63303" w:rsidP="001813BB">
      <w:pPr>
        <w:numPr>
          <w:ilvl w:val="0"/>
          <w:numId w:val="24"/>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На какое время его можно оставить одного без риска для его здоровья и жизни? </w:t>
      </w:r>
    </w:p>
    <w:p w14:paraId="1B107CBA" w14:textId="77777777" w:rsidR="00F63303" w:rsidRPr="009F5553" w:rsidRDefault="00F63303" w:rsidP="001813BB">
      <w:pPr>
        <w:numPr>
          <w:ilvl w:val="0"/>
          <w:numId w:val="24"/>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Установлен ли диагноз «болезнь Альцгеймера», иные виды деменции в прогрессивной форме либо психическое расстройство (психиатрическое заболевание)?</w:t>
      </w:r>
    </w:p>
    <w:p w14:paraId="628DA82F" w14:textId="77777777" w:rsidR="00F63303" w:rsidRPr="009F5553" w:rsidRDefault="00F63303" w:rsidP="001813BB">
      <w:pPr>
        <w:numPr>
          <w:ilvl w:val="0"/>
          <w:numId w:val="24"/>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Установлены ли иные серьезные состояния или синдромы, относящиеся к интеллектуальной, психической, поведенческой сфере человека?</w:t>
      </w:r>
    </w:p>
    <w:p w14:paraId="6F7A1140"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Это можно выявить по определенным признакам:</w:t>
      </w:r>
    </w:p>
    <w:p w14:paraId="38F4BFF5"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Задайте вопросы, свидетельствующие о когнитивном состоянии пациента. </w:t>
      </w:r>
    </w:p>
    <w:p w14:paraId="2074EFA6" w14:textId="77777777" w:rsidR="00F63303" w:rsidRPr="009F5553" w:rsidRDefault="00F63303" w:rsidP="001813BB">
      <w:pPr>
        <w:numPr>
          <w:ilvl w:val="0"/>
          <w:numId w:val="25"/>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Сколько ему лет? Как зовут его детей? Родителей? </w:t>
      </w:r>
    </w:p>
    <w:p w14:paraId="411A7E62" w14:textId="678D6CB7" w:rsidR="00F63303" w:rsidRPr="009F5553" w:rsidRDefault="00F63303" w:rsidP="001813BB">
      <w:pPr>
        <w:numPr>
          <w:ilvl w:val="0"/>
          <w:numId w:val="25"/>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 xml:space="preserve">Для более полного представления о том, насколько </w:t>
      </w:r>
      <w:r w:rsidR="00CC6CB0" w:rsidRPr="009F5553">
        <w:rPr>
          <w:rFonts w:ascii="Times New Roman" w:eastAsia="Calibri" w:hAnsi="Times New Roman" w:cs="Times New Roman"/>
          <w:sz w:val="28"/>
          <w:szCs w:val="28"/>
        </w:rPr>
        <w:t>человек</w:t>
      </w:r>
      <w:r w:rsidRPr="009F5553">
        <w:rPr>
          <w:rFonts w:ascii="Times New Roman" w:eastAsia="Calibri" w:hAnsi="Times New Roman" w:cs="Times New Roman"/>
          <w:sz w:val="28"/>
          <w:szCs w:val="28"/>
        </w:rPr>
        <w:t xml:space="preserve"> ориентируется во времени, попросите его </w:t>
      </w:r>
      <w:r w:rsidR="009F30AE"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напомнить</w:t>
      </w:r>
      <w:r w:rsidR="009F30AE"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Вам какое сегодня число. Уточните а</w:t>
      </w:r>
      <w:r w:rsidR="00F67B94" w:rsidRPr="009F5553">
        <w:rPr>
          <w:rFonts w:ascii="Times New Roman" w:eastAsia="Calibri" w:hAnsi="Times New Roman" w:cs="Times New Roman"/>
          <w:sz w:val="28"/>
          <w:szCs w:val="28"/>
        </w:rPr>
        <w:t>дрес проживания или нахождения.</w:t>
      </w:r>
    </w:p>
    <w:p w14:paraId="306F4F97" w14:textId="77777777" w:rsidR="00F63303" w:rsidRPr="009F5553" w:rsidRDefault="00F63303" w:rsidP="001813BB">
      <w:pPr>
        <w:numPr>
          <w:ilvl w:val="0"/>
          <w:numId w:val="25"/>
        </w:numPr>
        <w:spacing w:after="200"/>
        <w:ind w:hanging="11"/>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Постарайтесь определить, хорошо ли человек понимает, где он находится? </w:t>
      </w:r>
    </w:p>
    <w:p w14:paraId="394D3377" w14:textId="7EA289FD" w:rsidR="00327B08" w:rsidRPr="009F5553" w:rsidRDefault="00F63303" w:rsidP="001813BB">
      <w:pPr>
        <w:pStyle w:val="a9"/>
        <w:numPr>
          <w:ilvl w:val="0"/>
          <w:numId w:val="25"/>
        </w:numPr>
        <w:ind w:hanging="11"/>
        <w:rPr>
          <w:rFonts w:ascii="Times New Roman" w:eastAsia="Calibri" w:hAnsi="Times New Roman" w:cs="Times New Roman"/>
          <w:sz w:val="28"/>
          <w:szCs w:val="28"/>
          <w:lang w:val="ru-RU" w:bidi="hi-IN"/>
        </w:rPr>
      </w:pPr>
      <w:r w:rsidRPr="009F5553">
        <w:rPr>
          <w:rFonts w:ascii="Times New Roman" w:eastAsia="Calibri" w:hAnsi="Times New Roman" w:cs="Times New Roman"/>
          <w:sz w:val="28"/>
          <w:szCs w:val="28"/>
          <w:lang w:val="ru-RU"/>
        </w:rPr>
        <w:t xml:space="preserve">Может ли сообщить об опасности, например, позвонить родным или в «Скорую помощь»? </w:t>
      </w:r>
      <w:r w:rsidR="00327B08" w:rsidRPr="009F5553">
        <w:rPr>
          <w:rFonts w:ascii="Times New Roman" w:eastAsia="Calibri" w:hAnsi="Times New Roman" w:cs="Times New Roman"/>
          <w:sz w:val="28"/>
          <w:szCs w:val="28"/>
          <w:lang w:val="ru-RU" w:bidi="hi-IN"/>
        </w:rPr>
        <w:t xml:space="preserve">Обратите внимание, </w:t>
      </w:r>
      <w:r w:rsidR="008A0916" w:rsidRPr="009F5553">
        <w:rPr>
          <w:rFonts w:ascii="Times New Roman" w:eastAsia="Calibri" w:hAnsi="Times New Roman" w:cs="Times New Roman"/>
          <w:sz w:val="28"/>
          <w:szCs w:val="28"/>
          <w:lang w:val="ru-RU" w:bidi="hi-IN"/>
        </w:rPr>
        <w:t>как человек</w:t>
      </w:r>
      <w:r w:rsidR="00327B08" w:rsidRPr="009F5553">
        <w:rPr>
          <w:rFonts w:ascii="Times New Roman" w:eastAsia="Calibri" w:hAnsi="Times New Roman" w:cs="Times New Roman"/>
          <w:sz w:val="28"/>
          <w:szCs w:val="28"/>
          <w:lang w:val="ru-RU" w:bidi="hi-IN"/>
        </w:rPr>
        <w:t xml:space="preserve"> </w:t>
      </w:r>
      <w:r w:rsidR="004B74D9" w:rsidRPr="009F5553">
        <w:rPr>
          <w:rFonts w:ascii="Times New Roman" w:eastAsia="Calibri" w:hAnsi="Times New Roman" w:cs="Times New Roman"/>
          <w:sz w:val="28"/>
          <w:szCs w:val="28"/>
          <w:lang w:val="ru-RU" w:bidi="hi-IN"/>
        </w:rPr>
        <w:t xml:space="preserve">может </w:t>
      </w:r>
      <w:r w:rsidR="00327B08" w:rsidRPr="009F5553">
        <w:rPr>
          <w:rFonts w:ascii="Times New Roman" w:eastAsia="Calibri" w:hAnsi="Times New Roman" w:cs="Times New Roman"/>
          <w:sz w:val="28"/>
          <w:szCs w:val="28"/>
          <w:lang w:val="ru-RU" w:bidi="hi-IN"/>
        </w:rPr>
        <w:t xml:space="preserve">позвать на помощь, если почувствует необходимость? </w:t>
      </w:r>
    </w:p>
    <w:p w14:paraId="61BC2D60" w14:textId="77777777" w:rsidR="00327B08" w:rsidRPr="009F5553" w:rsidRDefault="00327B08" w:rsidP="001813BB">
      <w:pPr>
        <w:pStyle w:val="a9"/>
        <w:numPr>
          <w:ilvl w:val="0"/>
          <w:numId w:val="25"/>
        </w:numPr>
        <w:ind w:hanging="11"/>
        <w:rPr>
          <w:rFonts w:ascii="Times New Roman" w:eastAsia="Calibri" w:hAnsi="Times New Roman" w:cs="Times New Roman"/>
          <w:sz w:val="28"/>
          <w:szCs w:val="28"/>
          <w:lang w:val="ru-RU" w:bidi="hi-IN"/>
        </w:rPr>
      </w:pPr>
      <w:r w:rsidRPr="009F5553">
        <w:rPr>
          <w:rFonts w:ascii="Times New Roman" w:eastAsia="Calibri" w:hAnsi="Times New Roman" w:cs="Times New Roman"/>
          <w:sz w:val="28"/>
          <w:szCs w:val="28"/>
          <w:lang w:val="ru-RU" w:bidi="hi-IN"/>
        </w:rPr>
        <w:t xml:space="preserve">Ощущает ли жажду или голод (сможет ли попить, если рядом есть вода). </w:t>
      </w:r>
    </w:p>
    <w:p w14:paraId="0B25B137" w14:textId="77777777" w:rsidR="00F63303" w:rsidRPr="009F5553" w:rsidRDefault="00F63303" w:rsidP="001813BB">
      <w:pPr>
        <w:spacing w:after="200"/>
        <w:ind w:left="1429"/>
        <w:jc w:val="both"/>
        <w:rPr>
          <w:rFonts w:ascii="Times New Roman" w:eastAsia="Calibri" w:hAnsi="Times New Roman" w:cs="Times New Roman"/>
          <w:sz w:val="28"/>
          <w:szCs w:val="28"/>
        </w:rPr>
      </w:pPr>
    </w:p>
    <w:p w14:paraId="400C4FB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Дезориентация является серьезным признаком когнитивного расстройства. Следует быть особо деликатным при выяснении обстоятельств, относящихся к психической и интеллектуальной сфере человека. Постарайтесь все сложные темы, которые вызывают у человека неприятные или грустные воспоминания или ассоциации выяснить заранее, на подготовительном этапе. </w:t>
      </w:r>
    </w:p>
    <w:p w14:paraId="335A026F"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Оценку «три балла» следует ставить в двух случаях:</w:t>
      </w:r>
    </w:p>
    <w:p w14:paraId="1F1C1A98" w14:textId="77777777" w:rsidR="00F63303" w:rsidRPr="009F5553" w:rsidRDefault="00F63303" w:rsidP="001813BB">
      <w:pPr>
        <w:numPr>
          <w:ilvl w:val="0"/>
          <w:numId w:val="26"/>
        </w:numPr>
        <w:spacing w:after="200"/>
        <w:ind w:firstLine="709"/>
        <w:jc w:val="both"/>
        <w:rPr>
          <w:rFonts w:ascii="Times New Roman" w:eastAsia="Calibri" w:hAnsi="Times New Roman" w:cs="Times New Roman"/>
          <w:b/>
          <w:sz w:val="28"/>
          <w:szCs w:val="28"/>
          <w:u w:val="single"/>
        </w:rPr>
      </w:pPr>
      <w:r w:rsidRPr="009F5553">
        <w:rPr>
          <w:rFonts w:ascii="Times New Roman" w:eastAsia="Calibri" w:hAnsi="Times New Roman" w:cs="Times New Roman"/>
          <w:sz w:val="28"/>
          <w:szCs w:val="28"/>
        </w:rPr>
        <w:t>Если человек находится в тяжелом физическом состоянии, и ухаживающий должен очень часто (примерно каждые полтора-два часа) подходить к человеку с различными целями (позиционировать, кормить, поить, давать лекарства, измерять артериальное давление или уровень глюкозы и т.д.). При этом когнитивные функции</w:t>
      </w:r>
      <w:r w:rsidR="00AA2EFB" w:rsidRPr="009F5553">
        <w:rPr>
          <w:rFonts w:ascii="Times New Roman" w:eastAsia="Calibri" w:hAnsi="Times New Roman" w:cs="Times New Roman"/>
          <w:sz w:val="28"/>
          <w:szCs w:val="28"/>
        </w:rPr>
        <w:t xml:space="preserve"> (память, ощущения, восприятие, мышление)</w:t>
      </w:r>
      <w:r w:rsidRPr="009F5553">
        <w:rPr>
          <w:rFonts w:ascii="Times New Roman" w:eastAsia="Calibri" w:hAnsi="Times New Roman" w:cs="Times New Roman"/>
          <w:sz w:val="28"/>
          <w:szCs w:val="28"/>
        </w:rPr>
        <w:t xml:space="preserve"> у этого человека могут быть не нарушены или нарушены незначительно. </w:t>
      </w:r>
    </w:p>
    <w:p w14:paraId="1434EA86" w14:textId="2D934E5B" w:rsidR="00F63303" w:rsidRPr="009F5553" w:rsidRDefault="00F63303" w:rsidP="001813BB">
      <w:pPr>
        <w:numPr>
          <w:ilvl w:val="0"/>
          <w:numId w:val="26"/>
        </w:numPr>
        <w:spacing w:after="200"/>
        <w:ind w:firstLine="709"/>
        <w:jc w:val="both"/>
        <w:rPr>
          <w:rFonts w:ascii="Times New Roman" w:eastAsia="Calibri" w:hAnsi="Times New Roman" w:cs="Times New Roman"/>
          <w:b/>
          <w:sz w:val="28"/>
          <w:szCs w:val="28"/>
          <w:u w:val="single"/>
        </w:rPr>
      </w:pPr>
      <w:r w:rsidRPr="009F5553">
        <w:rPr>
          <w:rFonts w:ascii="Times New Roman" w:eastAsia="Calibri" w:hAnsi="Times New Roman" w:cs="Times New Roman"/>
          <w:sz w:val="28"/>
          <w:szCs w:val="28"/>
        </w:rPr>
        <w:t xml:space="preserve">Если у человека есть когнитивные нарушения, например, он забывает поесть в положенное время или наоборот, может съесть много больше разумного; забывает </w:t>
      </w:r>
      <w:r w:rsidR="004B74D9" w:rsidRPr="009F5553">
        <w:rPr>
          <w:rFonts w:ascii="Times New Roman" w:eastAsia="Calibri" w:hAnsi="Times New Roman" w:cs="Times New Roman"/>
          <w:sz w:val="28"/>
          <w:szCs w:val="28"/>
        </w:rPr>
        <w:t xml:space="preserve">вовремя </w:t>
      </w:r>
      <w:r w:rsidRPr="009F5553">
        <w:rPr>
          <w:rFonts w:ascii="Times New Roman" w:eastAsia="Calibri" w:hAnsi="Times New Roman" w:cs="Times New Roman"/>
          <w:sz w:val="28"/>
          <w:szCs w:val="28"/>
        </w:rPr>
        <w:t xml:space="preserve">принять лекарства. </w:t>
      </w:r>
      <w:r w:rsidR="004B74D9" w:rsidRPr="009F5553">
        <w:rPr>
          <w:rFonts w:ascii="Times New Roman" w:eastAsia="Calibri" w:hAnsi="Times New Roman" w:cs="Times New Roman"/>
          <w:sz w:val="28"/>
          <w:szCs w:val="28"/>
        </w:rPr>
        <w:t>Суммируйте всю информацию о возможных проблемах с памятью, которую вы собрали во время визита (забывает кастрюлю на огне, забывает развесить постиранное белье, несколько раз звонит по одному и тому же поводу и т</w:t>
      </w:r>
      <w:r w:rsidR="008A0916" w:rsidRPr="009F5553">
        <w:rPr>
          <w:rFonts w:ascii="Times New Roman" w:eastAsia="Calibri" w:hAnsi="Times New Roman" w:cs="Times New Roman"/>
          <w:sz w:val="28"/>
          <w:szCs w:val="28"/>
        </w:rPr>
        <w:t>.</w:t>
      </w:r>
      <w:r w:rsidR="004B74D9" w:rsidRPr="009F5553">
        <w:rPr>
          <w:rFonts w:ascii="Times New Roman" w:eastAsia="Calibri" w:hAnsi="Times New Roman" w:cs="Times New Roman"/>
          <w:sz w:val="28"/>
          <w:szCs w:val="28"/>
        </w:rPr>
        <w:t>д</w:t>
      </w:r>
      <w:r w:rsidR="008A0916" w:rsidRPr="009F5553">
        <w:rPr>
          <w:rFonts w:ascii="Times New Roman" w:eastAsia="Calibri" w:hAnsi="Times New Roman" w:cs="Times New Roman"/>
          <w:sz w:val="28"/>
          <w:szCs w:val="28"/>
        </w:rPr>
        <w:t>.</w:t>
      </w:r>
      <w:r w:rsidR="004B74D9"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xml:space="preserve">При этом серьезной угрозы для себя или других он не представляет. </w:t>
      </w:r>
    </w:p>
    <w:p w14:paraId="4D15DE16" w14:textId="77777777" w:rsidR="00F63303" w:rsidRPr="009F5553" w:rsidRDefault="00F63303" w:rsidP="001813BB">
      <w:pPr>
        <w:ind w:firstLine="709"/>
        <w:jc w:val="both"/>
        <w:rPr>
          <w:rFonts w:ascii="Times New Roman" w:eastAsia="Calibri" w:hAnsi="Times New Roman" w:cs="Times New Roman"/>
          <w:b/>
          <w:sz w:val="28"/>
          <w:szCs w:val="28"/>
          <w:u w:val="single"/>
        </w:rPr>
      </w:pPr>
      <w:r w:rsidRPr="009F5553">
        <w:rPr>
          <w:rFonts w:ascii="Times New Roman" w:eastAsia="Calibri" w:hAnsi="Times New Roman" w:cs="Times New Roman"/>
          <w:sz w:val="28"/>
          <w:szCs w:val="28"/>
        </w:rPr>
        <w:t xml:space="preserve">Оценку «шесть баллов» можно ставить в том случая, когда человек нуждается в постоянном присмотре, потому что оставить его одного нельзя ни на несколько часов, ни на ночь из-за угрозы для его жизни. Такие случаи встречаются очень редко и, как правило, свидетельствуют о необходимости консультации психиатра. </w:t>
      </w:r>
    </w:p>
    <w:p w14:paraId="5AF5CFCD" w14:textId="69FAED4E" w:rsidR="00F63303" w:rsidRDefault="00F63303" w:rsidP="001813BB">
      <w:pPr>
        <w:ind w:firstLine="709"/>
        <w:jc w:val="both"/>
        <w:rPr>
          <w:rFonts w:ascii="Times New Roman" w:eastAsia="Calibri" w:hAnsi="Times New Roman" w:cs="Times New Roman"/>
          <w:b/>
          <w:sz w:val="28"/>
          <w:szCs w:val="28"/>
          <w:u w:val="single"/>
        </w:rPr>
      </w:pPr>
    </w:p>
    <w:p w14:paraId="5A6EC185" w14:textId="77777777" w:rsidR="00FB6DC3" w:rsidRPr="009F5553" w:rsidRDefault="00FB6DC3" w:rsidP="001813BB">
      <w:pPr>
        <w:ind w:firstLine="709"/>
        <w:jc w:val="both"/>
        <w:rPr>
          <w:rFonts w:ascii="Times New Roman" w:eastAsia="Calibri" w:hAnsi="Times New Roman" w:cs="Times New Roman"/>
          <w:b/>
          <w:sz w:val="28"/>
          <w:szCs w:val="28"/>
          <w:u w:val="single"/>
        </w:rPr>
      </w:pPr>
    </w:p>
    <w:p w14:paraId="2331D533" w14:textId="22ECBEFC" w:rsidR="00F63303" w:rsidRPr="009F5553" w:rsidRDefault="009F30AE" w:rsidP="001813BB">
      <w:pPr>
        <w:ind w:firstLine="709"/>
        <w:jc w:val="both"/>
        <w:rPr>
          <w:rFonts w:ascii="Times New Roman" w:eastAsia="Calibri" w:hAnsi="Times New Roman" w:cs="Times New Roman"/>
          <w:bCs/>
          <w:sz w:val="28"/>
          <w:szCs w:val="28"/>
          <w:u w:val="single"/>
        </w:rPr>
      </w:pPr>
      <w:r w:rsidRPr="009F5553">
        <w:rPr>
          <w:rFonts w:ascii="Times New Roman" w:eastAsia="Calibri" w:hAnsi="Times New Roman" w:cs="Times New Roman"/>
          <w:bCs/>
          <w:sz w:val="28"/>
          <w:szCs w:val="28"/>
          <w:u w:val="single"/>
        </w:rPr>
        <w:lastRenderedPageBreak/>
        <w:t xml:space="preserve">12. </w:t>
      </w:r>
      <w:r w:rsidR="00F63303" w:rsidRPr="009F5553">
        <w:rPr>
          <w:rFonts w:ascii="Times New Roman" w:eastAsia="Calibri" w:hAnsi="Times New Roman" w:cs="Times New Roman"/>
          <w:bCs/>
          <w:sz w:val="28"/>
          <w:szCs w:val="28"/>
          <w:u w:val="single"/>
        </w:rPr>
        <w:t>Слух</w:t>
      </w:r>
    </w:p>
    <w:p w14:paraId="49CCC45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этом разделе Вы должны выяснить, есть ли у человека проблемы со слухом, влияющие на его деятельность. Обратите внимание, если человек пользуется слуховым аппаратом, проверьте его удобство и качество. Помните, что орган слуха является основным органом, через который мы узнаем об опасности (сирена, сильный стук в дверь, капли с потолка при «заливе», сигнал автомобиля и т.д.). Качественная, ответственная коммуникация со слабослышащим человеком затруднена, на неё требуется выделять много времени. </w:t>
      </w:r>
    </w:p>
    <w:p w14:paraId="4F943982" w14:textId="77777777" w:rsidR="00F63303" w:rsidRPr="009F5553" w:rsidRDefault="00F63303" w:rsidP="001813BB">
      <w:pPr>
        <w:ind w:firstLine="709"/>
        <w:jc w:val="both"/>
        <w:rPr>
          <w:rFonts w:ascii="Times New Roman" w:eastAsia="Calibri" w:hAnsi="Times New Roman" w:cs="Times New Roman"/>
          <w:sz w:val="28"/>
          <w:szCs w:val="28"/>
        </w:rPr>
      </w:pPr>
    </w:p>
    <w:p w14:paraId="046F0127" w14:textId="1E4DAB23" w:rsidR="00F63303" w:rsidRPr="009F5553" w:rsidRDefault="009F30AE" w:rsidP="001813BB">
      <w:pPr>
        <w:ind w:firstLine="709"/>
        <w:jc w:val="both"/>
        <w:rPr>
          <w:rFonts w:ascii="Times New Roman" w:eastAsia="Calibri" w:hAnsi="Times New Roman" w:cs="Times New Roman"/>
          <w:bCs/>
          <w:sz w:val="28"/>
          <w:szCs w:val="28"/>
          <w:u w:val="single"/>
        </w:rPr>
      </w:pPr>
      <w:r w:rsidRPr="009F5553">
        <w:rPr>
          <w:rFonts w:ascii="Times New Roman" w:eastAsia="Calibri" w:hAnsi="Times New Roman" w:cs="Times New Roman"/>
          <w:bCs/>
          <w:sz w:val="28"/>
          <w:szCs w:val="28"/>
          <w:u w:val="single"/>
        </w:rPr>
        <w:t xml:space="preserve">13. </w:t>
      </w:r>
      <w:r w:rsidR="00F63303" w:rsidRPr="009F5553">
        <w:rPr>
          <w:rFonts w:ascii="Times New Roman" w:eastAsia="Calibri" w:hAnsi="Times New Roman" w:cs="Times New Roman"/>
          <w:bCs/>
          <w:sz w:val="28"/>
          <w:szCs w:val="28"/>
          <w:u w:val="single"/>
        </w:rPr>
        <w:t>Наличие опасности в районе проживания или доме</w:t>
      </w:r>
    </w:p>
    <w:p w14:paraId="318BEF3D" w14:textId="1963D9DC" w:rsidR="00F63303" w:rsidRPr="009F5553" w:rsidRDefault="00F63303" w:rsidP="001813BB">
      <w:pPr>
        <w:ind w:firstLine="709"/>
        <w:jc w:val="both"/>
        <w:rPr>
          <w:rFonts w:ascii="Times New Roman" w:eastAsia="Calibri" w:hAnsi="Times New Roman" w:cs="Times New Roman"/>
          <w:bCs/>
          <w:sz w:val="28"/>
          <w:szCs w:val="28"/>
        </w:rPr>
      </w:pPr>
      <w:r w:rsidRPr="009F5553">
        <w:rPr>
          <w:rFonts w:ascii="Times New Roman" w:eastAsia="Calibri" w:hAnsi="Times New Roman" w:cs="Times New Roman"/>
          <w:bCs/>
          <w:sz w:val="28"/>
          <w:szCs w:val="28"/>
        </w:rPr>
        <w:t xml:space="preserve"> (</w:t>
      </w:r>
      <w:r w:rsidR="009F30AE" w:rsidRPr="009F5553">
        <w:rPr>
          <w:rFonts w:ascii="Times New Roman" w:eastAsia="Calibri" w:hAnsi="Times New Roman" w:cs="Times New Roman"/>
          <w:bCs/>
          <w:sz w:val="28"/>
          <w:szCs w:val="28"/>
        </w:rPr>
        <w:t>Э</w:t>
      </w:r>
      <w:r w:rsidRPr="009F5553">
        <w:rPr>
          <w:rFonts w:ascii="Times New Roman" w:eastAsia="Calibri" w:hAnsi="Times New Roman" w:cs="Times New Roman"/>
          <w:bCs/>
          <w:sz w:val="28"/>
          <w:szCs w:val="28"/>
        </w:rPr>
        <w:t>той темы нет в бл</w:t>
      </w:r>
      <w:r w:rsidR="006A471F" w:rsidRPr="009F5553">
        <w:rPr>
          <w:rFonts w:ascii="Times New Roman" w:eastAsia="Calibri" w:hAnsi="Times New Roman" w:cs="Times New Roman"/>
          <w:bCs/>
          <w:sz w:val="28"/>
          <w:szCs w:val="28"/>
        </w:rPr>
        <w:t>анке для стационарных учреждений)</w:t>
      </w:r>
      <w:r w:rsidR="009F30AE" w:rsidRPr="009F5553">
        <w:rPr>
          <w:rFonts w:ascii="Times New Roman" w:eastAsia="Calibri" w:hAnsi="Times New Roman" w:cs="Times New Roman"/>
          <w:bCs/>
          <w:sz w:val="28"/>
          <w:szCs w:val="28"/>
        </w:rPr>
        <w:t>.</w:t>
      </w:r>
    </w:p>
    <w:p w14:paraId="6065C83B" w14:textId="073BDADB" w:rsidR="00F63303" w:rsidRPr="009F5553" w:rsidRDefault="009F30AE"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Л</w:t>
      </w:r>
      <w:r w:rsidR="00F63303" w:rsidRPr="009F5553">
        <w:rPr>
          <w:rFonts w:ascii="Times New Roman" w:eastAsia="Calibri" w:hAnsi="Times New Roman" w:cs="Times New Roman"/>
          <w:sz w:val="28"/>
          <w:szCs w:val="28"/>
        </w:rPr>
        <w:t xml:space="preserve">юдям </w:t>
      </w:r>
      <w:r w:rsidRPr="009F5553">
        <w:rPr>
          <w:rFonts w:ascii="Times New Roman" w:eastAsia="Calibri" w:hAnsi="Times New Roman" w:cs="Times New Roman"/>
          <w:sz w:val="28"/>
          <w:szCs w:val="28"/>
        </w:rPr>
        <w:t xml:space="preserve">пожилого и старческого возраста </w:t>
      </w:r>
      <w:r w:rsidR="00F63303" w:rsidRPr="009F5553">
        <w:rPr>
          <w:rFonts w:ascii="Times New Roman" w:eastAsia="Calibri" w:hAnsi="Times New Roman" w:cs="Times New Roman"/>
          <w:sz w:val="28"/>
          <w:szCs w:val="28"/>
        </w:rPr>
        <w:t>и</w:t>
      </w:r>
      <w:r w:rsidRPr="009F5553">
        <w:rPr>
          <w:rFonts w:ascii="Times New Roman" w:eastAsia="Calibri" w:hAnsi="Times New Roman" w:cs="Times New Roman"/>
          <w:sz w:val="28"/>
          <w:szCs w:val="28"/>
        </w:rPr>
        <w:t xml:space="preserve"> (</w:t>
      </w:r>
      <w:r w:rsidR="00F63303" w:rsidRPr="009F5553">
        <w:rPr>
          <w:rFonts w:ascii="Times New Roman" w:eastAsia="Calibri" w:hAnsi="Times New Roman" w:cs="Times New Roman"/>
          <w:sz w:val="28"/>
          <w:szCs w:val="28"/>
        </w:rPr>
        <w:t>или</w:t>
      </w:r>
      <w:r w:rsidRPr="009F5553">
        <w:rPr>
          <w:rFonts w:ascii="Times New Roman" w:eastAsia="Calibri" w:hAnsi="Times New Roman" w:cs="Times New Roman"/>
          <w:sz w:val="28"/>
          <w:szCs w:val="28"/>
        </w:rPr>
        <w:t>)</w:t>
      </w:r>
      <w:r w:rsidR="00F63303" w:rsidRPr="009F5553">
        <w:rPr>
          <w:rFonts w:ascii="Times New Roman" w:eastAsia="Calibri" w:hAnsi="Times New Roman" w:cs="Times New Roman"/>
          <w:sz w:val="28"/>
          <w:szCs w:val="28"/>
        </w:rPr>
        <w:t xml:space="preserve"> тяжелобольным </w:t>
      </w:r>
      <w:r w:rsidRPr="009F5553">
        <w:rPr>
          <w:rFonts w:ascii="Times New Roman" w:eastAsia="Calibri" w:hAnsi="Times New Roman" w:cs="Times New Roman"/>
          <w:sz w:val="28"/>
          <w:szCs w:val="28"/>
        </w:rPr>
        <w:t xml:space="preserve">людям </w:t>
      </w:r>
      <w:r w:rsidR="00F63303" w:rsidRPr="009F5553">
        <w:rPr>
          <w:rFonts w:ascii="Times New Roman" w:eastAsia="Calibri" w:hAnsi="Times New Roman" w:cs="Times New Roman"/>
          <w:sz w:val="28"/>
          <w:szCs w:val="28"/>
        </w:rPr>
        <w:t xml:space="preserve">необходимы благоприятные и безопасные условия проживания. Состояние </w:t>
      </w:r>
      <w:r w:rsidR="00CC6CB0" w:rsidRPr="009F5553">
        <w:rPr>
          <w:rFonts w:ascii="Times New Roman" w:eastAsia="Calibri" w:hAnsi="Times New Roman" w:cs="Times New Roman"/>
          <w:sz w:val="28"/>
          <w:szCs w:val="28"/>
        </w:rPr>
        <w:t>человека</w:t>
      </w:r>
      <w:r w:rsidR="00F63303" w:rsidRPr="009F5553">
        <w:rPr>
          <w:rFonts w:ascii="Times New Roman" w:eastAsia="Calibri" w:hAnsi="Times New Roman" w:cs="Times New Roman"/>
          <w:sz w:val="28"/>
          <w:szCs w:val="28"/>
        </w:rPr>
        <w:t xml:space="preserve"> в определённой степени зависит от окружающей его среды. В этой теме необходимо отразить уровень безопасности внешней среды для человека.</w:t>
      </w:r>
    </w:p>
    <w:p w14:paraId="3BBF6DCE" w14:textId="77777777" w:rsidR="00F63303" w:rsidRPr="009F5553" w:rsidRDefault="00F63303" w:rsidP="001813BB">
      <w:pPr>
        <w:ind w:firstLine="709"/>
        <w:jc w:val="both"/>
        <w:rPr>
          <w:rFonts w:ascii="Times New Roman" w:eastAsia="Calibri" w:hAnsi="Times New Roman" w:cs="Times New Roman"/>
          <w:sz w:val="28"/>
          <w:szCs w:val="28"/>
        </w:rPr>
      </w:pPr>
    </w:p>
    <w:p w14:paraId="39E440AB" w14:textId="77777777" w:rsidR="00F63303" w:rsidRPr="009F5553" w:rsidRDefault="00F63303" w:rsidP="006A471F">
      <w:pPr>
        <w:ind w:left="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Факторы, которые необходимо учитывать:</w:t>
      </w:r>
    </w:p>
    <w:p w14:paraId="0491A8E1" w14:textId="77777777" w:rsidR="00F63303" w:rsidRPr="009F5553" w:rsidRDefault="00F63303" w:rsidP="006A471F">
      <w:pPr>
        <w:numPr>
          <w:ilvl w:val="1"/>
          <w:numId w:val="27"/>
        </w:numPr>
        <w:spacing w:after="200"/>
        <w:ind w:left="709" w:firstLine="0"/>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состояние дороги к дому или вокруг дома;</w:t>
      </w:r>
    </w:p>
    <w:p w14:paraId="63088186" w14:textId="2AA933DF" w:rsidR="00F63303" w:rsidRPr="009F5553" w:rsidRDefault="00F63303" w:rsidP="006A471F">
      <w:pPr>
        <w:numPr>
          <w:ilvl w:val="1"/>
          <w:numId w:val="27"/>
        </w:numPr>
        <w:spacing w:after="200"/>
        <w:ind w:left="709" w:firstLine="0"/>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аварийное состояние дома, лестниц, подъезда</w:t>
      </w:r>
      <w:r w:rsidR="008A0916" w:rsidRPr="009F5553">
        <w:rPr>
          <w:rFonts w:ascii="Times New Roman" w:eastAsia="Calibri" w:hAnsi="Times New Roman" w:cs="Times New Roman"/>
          <w:sz w:val="28"/>
          <w:szCs w:val="28"/>
        </w:rPr>
        <w:t>;</w:t>
      </w:r>
    </w:p>
    <w:p w14:paraId="585DDDF3" w14:textId="77777777" w:rsidR="00F63303" w:rsidRPr="009F5553" w:rsidRDefault="00F63303" w:rsidP="006A471F">
      <w:pPr>
        <w:numPr>
          <w:ilvl w:val="1"/>
          <w:numId w:val="27"/>
        </w:numPr>
        <w:spacing w:after="200"/>
        <w:ind w:left="709" w:firstLine="0"/>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аварийное состояние отопительных и электроприборов;</w:t>
      </w:r>
    </w:p>
    <w:p w14:paraId="24189F2D" w14:textId="77777777" w:rsidR="00F63303" w:rsidRPr="009F5553" w:rsidRDefault="00F63303" w:rsidP="006A471F">
      <w:pPr>
        <w:numPr>
          <w:ilvl w:val="1"/>
          <w:numId w:val="27"/>
        </w:numPr>
        <w:spacing w:after="200"/>
        <w:ind w:left="709" w:firstLine="0"/>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захламлённость подъезда, лестниц, препятствующая активной жизни человека;</w:t>
      </w:r>
    </w:p>
    <w:p w14:paraId="5F9F4A67" w14:textId="77777777" w:rsidR="00F63303" w:rsidRPr="009F5553" w:rsidRDefault="00F63303" w:rsidP="006A471F">
      <w:pPr>
        <w:numPr>
          <w:ilvl w:val="1"/>
          <w:numId w:val="27"/>
        </w:numPr>
        <w:spacing w:after="200"/>
        <w:ind w:left="709" w:firstLine="0"/>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антисанитария</w:t>
      </w:r>
      <w:r w:rsidR="00F67B94" w:rsidRPr="009F5553">
        <w:rPr>
          <w:rFonts w:ascii="Times New Roman" w:eastAsia="Calibri" w:hAnsi="Times New Roman" w:cs="Times New Roman"/>
          <w:sz w:val="28"/>
          <w:szCs w:val="28"/>
        </w:rPr>
        <w:t>;</w:t>
      </w:r>
    </w:p>
    <w:p w14:paraId="7CF62F13" w14:textId="74CD874D" w:rsidR="00F63303" w:rsidRPr="009F5553" w:rsidRDefault="00F63303" w:rsidP="006A471F">
      <w:pPr>
        <w:numPr>
          <w:ilvl w:val="1"/>
          <w:numId w:val="27"/>
        </w:numPr>
        <w:spacing w:after="200"/>
        <w:ind w:left="709" w:firstLine="0"/>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признаки жестокого обращения с </w:t>
      </w:r>
      <w:r w:rsidR="00CC6CB0" w:rsidRPr="009F5553">
        <w:rPr>
          <w:rFonts w:ascii="Times New Roman" w:eastAsia="Calibri" w:hAnsi="Times New Roman" w:cs="Times New Roman"/>
          <w:sz w:val="28"/>
          <w:szCs w:val="28"/>
        </w:rPr>
        <w:t xml:space="preserve">человеком </w:t>
      </w:r>
      <w:r w:rsidRPr="009F5553">
        <w:rPr>
          <w:rFonts w:ascii="Times New Roman" w:eastAsia="Calibri" w:hAnsi="Times New Roman" w:cs="Times New Roman"/>
          <w:sz w:val="28"/>
          <w:szCs w:val="28"/>
        </w:rPr>
        <w:t>его родственниками и опекунами – психологическое и физическое насилие, например, наличие синяков, отсутствие продуктов, личных, имеющих ценность вещей;</w:t>
      </w:r>
    </w:p>
    <w:p w14:paraId="0B78EE0E" w14:textId="77777777" w:rsidR="00F63303" w:rsidRPr="009F5553" w:rsidRDefault="00F63303" w:rsidP="006A471F">
      <w:pPr>
        <w:numPr>
          <w:ilvl w:val="1"/>
          <w:numId w:val="27"/>
        </w:numPr>
        <w:spacing w:after="200"/>
        <w:ind w:left="709" w:firstLine="0"/>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наличие агрессивных соседей;</w:t>
      </w:r>
    </w:p>
    <w:p w14:paraId="39515632" w14:textId="77777777" w:rsidR="00F63303" w:rsidRPr="009F5553" w:rsidRDefault="00F63303" w:rsidP="006A471F">
      <w:pPr>
        <w:numPr>
          <w:ilvl w:val="1"/>
          <w:numId w:val="27"/>
        </w:numPr>
        <w:spacing w:after="200"/>
        <w:ind w:left="709" w:firstLine="0"/>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проживание в непосредственной близости, в подъезде / квартире человека людей с наркотической или алкогольной зависимостью.</w:t>
      </w:r>
    </w:p>
    <w:p w14:paraId="00647E1B"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Обратите внимание, что если Вы уверенно отмечаете, что человек не выходит из дома, то оценивать его улицу и двор нелогично. </w:t>
      </w:r>
    </w:p>
    <w:p w14:paraId="2A467F4B" w14:textId="04647199"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Если же опасность угрожает сотруднику и осложняет организацию ухода, например, местность такова, что добираться до дома получателя безопасной дорогой дольше, то рекомендуется это отметить </w:t>
      </w:r>
      <w:r w:rsidR="00257A93" w:rsidRPr="009F5553">
        <w:rPr>
          <w:rFonts w:ascii="Times New Roman" w:eastAsia="Calibri" w:hAnsi="Times New Roman" w:cs="Times New Roman"/>
          <w:sz w:val="28"/>
          <w:szCs w:val="28"/>
        </w:rPr>
        <w:t>в Акте</w:t>
      </w:r>
      <w:r w:rsidR="008A0916" w:rsidRPr="009F5553">
        <w:rPr>
          <w:rFonts w:ascii="Times New Roman" w:eastAsia="Calibri" w:hAnsi="Times New Roman" w:cs="Times New Roman"/>
          <w:sz w:val="28"/>
          <w:szCs w:val="28"/>
        </w:rPr>
        <w:t xml:space="preserve"> обследования условий жизнедеятельности. </w:t>
      </w:r>
    </w:p>
    <w:p w14:paraId="6D8E1D89" w14:textId="50B92136"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 xml:space="preserve">Особенно сложно организовать уход за человеком, если он отказывается от предлагаемой помощи в ситуации, когда его </w:t>
      </w:r>
      <w:r w:rsidR="009F30AE" w:rsidRPr="009F5553">
        <w:rPr>
          <w:rFonts w:ascii="Times New Roman" w:eastAsia="Calibri" w:hAnsi="Times New Roman" w:cs="Times New Roman"/>
          <w:sz w:val="28"/>
          <w:szCs w:val="28"/>
        </w:rPr>
        <w:t xml:space="preserve">здоровье и </w:t>
      </w:r>
      <w:r w:rsidRPr="009F5553">
        <w:rPr>
          <w:rFonts w:ascii="Times New Roman" w:eastAsia="Calibri" w:hAnsi="Times New Roman" w:cs="Times New Roman"/>
          <w:sz w:val="28"/>
          <w:szCs w:val="28"/>
        </w:rPr>
        <w:t xml:space="preserve">жизнь в опасности. </w:t>
      </w:r>
    </w:p>
    <w:p w14:paraId="00100F54" w14:textId="77777777" w:rsidR="00F63303" w:rsidRPr="009F5553" w:rsidRDefault="00F63303" w:rsidP="001813BB">
      <w:pPr>
        <w:ind w:firstLine="709"/>
        <w:jc w:val="both"/>
        <w:rPr>
          <w:rFonts w:ascii="Times New Roman" w:eastAsia="Calibri" w:hAnsi="Times New Roman" w:cs="Times New Roman"/>
          <w:b/>
          <w:sz w:val="28"/>
          <w:szCs w:val="28"/>
          <w:u w:val="single"/>
        </w:rPr>
      </w:pPr>
    </w:p>
    <w:p w14:paraId="0328B50E" w14:textId="424043D0" w:rsidR="00F63303" w:rsidRPr="009F5553" w:rsidRDefault="009F30AE" w:rsidP="001813BB">
      <w:pPr>
        <w:ind w:firstLine="709"/>
        <w:jc w:val="both"/>
        <w:rPr>
          <w:rFonts w:ascii="Times New Roman" w:eastAsia="Calibri" w:hAnsi="Times New Roman" w:cs="Times New Roman"/>
          <w:bCs/>
          <w:sz w:val="28"/>
          <w:szCs w:val="28"/>
          <w:u w:val="single"/>
        </w:rPr>
      </w:pPr>
      <w:r w:rsidRPr="009F5553">
        <w:rPr>
          <w:rFonts w:ascii="Times New Roman" w:eastAsia="Calibri" w:hAnsi="Times New Roman" w:cs="Times New Roman"/>
          <w:bCs/>
          <w:sz w:val="28"/>
          <w:szCs w:val="28"/>
          <w:u w:val="single"/>
        </w:rPr>
        <w:t xml:space="preserve">13. </w:t>
      </w:r>
      <w:r w:rsidR="00F63303" w:rsidRPr="009F5553">
        <w:rPr>
          <w:rFonts w:ascii="Times New Roman" w:eastAsia="Calibri" w:hAnsi="Times New Roman" w:cs="Times New Roman"/>
          <w:bCs/>
          <w:sz w:val="28"/>
          <w:szCs w:val="28"/>
          <w:u w:val="single"/>
        </w:rPr>
        <w:t>Опасное (пагубное поведение). Наличие зависимостей (бланк для стационаров)</w:t>
      </w:r>
    </w:p>
    <w:p w14:paraId="4BB67BA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ab/>
        <w:t xml:space="preserve">Эта тема является единственной, которая принципиально отличается от тем, рассматриваемых в бланке типизации для надомного ухода. </w:t>
      </w:r>
    </w:p>
    <w:p w14:paraId="32B2AB8D" w14:textId="3EE72D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ab/>
        <w:t xml:space="preserve">Пагубное поведение приводит к серьезным проблемам в </w:t>
      </w:r>
      <w:r w:rsidR="00071624" w:rsidRPr="009F5553">
        <w:rPr>
          <w:rFonts w:ascii="Times New Roman" w:eastAsia="Calibri" w:hAnsi="Times New Roman" w:cs="Times New Roman"/>
          <w:sz w:val="28"/>
          <w:szCs w:val="28"/>
        </w:rPr>
        <w:t>стационарной организации</w:t>
      </w:r>
      <w:r w:rsidRPr="009F5553">
        <w:rPr>
          <w:rFonts w:ascii="Times New Roman" w:eastAsia="Calibri" w:hAnsi="Times New Roman" w:cs="Times New Roman"/>
          <w:sz w:val="28"/>
          <w:szCs w:val="28"/>
        </w:rPr>
        <w:t xml:space="preserve">. К нему можно отнести не только враждебность (агрессивность), </w:t>
      </w:r>
      <w:r w:rsidR="00730A90" w:rsidRPr="009F5553">
        <w:rPr>
          <w:rFonts w:ascii="Times New Roman" w:eastAsia="Calibri" w:hAnsi="Times New Roman" w:cs="Times New Roman"/>
          <w:sz w:val="28"/>
          <w:szCs w:val="28"/>
        </w:rPr>
        <w:t>но и патологические черты характера: садистские наклонности, сексуальн</w:t>
      </w:r>
      <w:r w:rsidR="00071624" w:rsidRPr="009F5553">
        <w:rPr>
          <w:rFonts w:ascii="Times New Roman" w:eastAsia="Calibri" w:hAnsi="Times New Roman" w:cs="Times New Roman"/>
          <w:sz w:val="28"/>
          <w:szCs w:val="28"/>
        </w:rPr>
        <w:t xml:space="preserve">ую </w:t>
      </w:r>
      <w:r w:rsidR="00730A90" w:rsidRPr="009F5553">
        <w:rPr>
          <w:rFonts w:ascii="Times New Roman" w:eastAsia="Calibri" w:hAnsi="Times New Roman" w:cs="Times New Roman"/>
          <w:sz w:val="28"/>
          <w:szCs w:val="28"/>
        </w:rPr>
        <w:t xml:space="preserve"> расторможенность. </w:t>
      </w:r>
    </w:p>
    <w:p w14:paraId="0B6C077C" w14:textId="2C5FFEC6"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Алкогольная зависимость либо иная (наркотическая, игровая</w:t>
      </w:r>
      <w:r w:rsidR="00E92B7F" w:rsidRPr="009F5553">
        <w:rPr>
          <w:rFonts w:ascii="Times New Roman" w:eastAsia="Calibri" w:hAnsi="Times New Roman" w:cs="Times New Roman"/>
          <w:sz w:val="28"/>
          <w:szCs w:val="28"/>
        </w:rPr>
        <w:t>)</w:t>
      </w:r>
      <w:r w:rsidR="00730A90"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xml:space="preserve">серьезно осложняют организацию ухода за </w:t>
      </w:r>
      <w:r w:rsidR="00EF2AF0" w:rsidRPr="009F5553">
        <w:rPr>
          <w:rFonts w:ascii="Times New Roman" w:eastAsia="Calibri" w:hAnsi="Times New Roman" w:cs="Times New Roman"/>
          <w:sz w:val="28"/>
          <w:szCs w:val="28"/>
        </w:rPr>
        <w:t xml:space="preserve">проживающим. </w:t>
      </w:r>
      <w:r w:rsidRPr="009F5553">
        <w:rPr>
          <w:rFonts w:ascii="Times New Roman" w:eastAsia="Calibri" w:hAnsi="Times New Roman" w:cs="Times New Roman"/>
          <w:sz w:val="28"/>
          <w:szCs w:val="28"/>
        </w:rPr>
        <w:t xml:space="preserve"> </w:t>
      </w:r>
    </w:p>
    <w:p w14:paraId="4A67C98F" w14:textId="6F777AB9" w:rsidR="002D49F6" w:rsidRPr="009F5553" w:rsidRDefault="002D49F6"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Стоит </w:t>
      </w:r>
      <w:r w:rsidR="00730A90" w:rsidRPr="009F5553">
        <w:rPr>
          <w:rFonts w:ascii="Times New Roman" w:eastAsia="Calibri" w:hAnsi="Times New Roman" w:cs="Times New Roman"/>
          <w:sz w:val="28"/>
          <w:szCs w:val="28"/>
        </w:rPr>
        <w:t>оценить,</w:t>
      </w:r>
      <w:r w:rsidRPr="009F5553">
        <w:rPr>
          <w:rFonts w:ascii="Times New Roman" w:eastAsia="Calibri" w:hAnsi="Times New Roman" w:cs="Times New Roman"/>
          <w:sz w:val="28"/>
          <w:szCs w:val="28"/>
        </w:rPr>
        <w:t xml:space="preserve"> как человек соблюдает правила и </w:t>
      </w:r>
      <w:r w:rsidR="00C83F17" w:rsidRPr="009F5553">
        <w:rPr>
          <w:rFonts w:ascii="Times New Roman" w:eastAsia="Calibri" w:hAnsi="Times New Roman" w:cs="Times New Roman"/>
          <w:sz w:val="28"/>
          <w:szCs w:val="28"/>
        </w:rPr>
        <w:t>распорядок,</w:t>
      </w:r>
      <w:r w:rsidRPr="009F5553">
        <w:rPr>
          <w:rFonts w:ascii="Times New Roman" w:eastAsia="Calibri" w:hAnsi="Times New Roman" w:cs="Times New Roman"/>
          <w:sz w:val="28"/>
          <w:szCs w:val="28"/>
        </w:rPr>
        <w:t xml:space="preserve"> установленный в учреждении. </w:t>
      </w:r>
    </w:p>
    <w:p w14:paraId="0AAC3E8E" w14:textId="70D2DC11"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Обычно сведения о подобном поведении отражены в документах (личном деле) </w:t>
      </w:r>
      <w:r w:rsidR="00071624" w:rsidRPr="009F5553">
        <w:rPr>
          <w:rFonts w:ascii="Times New Roman" w:eastAsia="Calibri" w:hAnsi="Times New Roman" w:cs="Times New Roman"/>
          <w:sz w:val="28"/>
          <w:szCs w:val="28"/>
        </w:rPr>
        <w:t>проживающего</w:t>
      </w:r>
      <w:r w:rsidRPr="009F5553">
        <w:rPr>
          <w:rFonts w:ascii="Times New Roman" w:eastAsia="Calibri" w:hAnsi="Times New Roman" w:cs="Times New Roman"/>
          <w:sz w:val="28"/>
          <w:szCs w:val="28"/>
        </w:rPr>
        <w:t xml:space="preserve">. </w:t>
      </w:r>
      <w:r w:rsidR="00071624" w:rsidRPr="009F5553">
        <w:rPr>
          <w:rFonts w:ascii="Times New Roman" w:eastAsia="Calibri" w:hAnsi="Times New Roman" w:cs="Times New Roman"/>
          <w:sz w:val="28"/>
          <w:szCs w:val="28"/>
        </w:rPr>
        <w:t>В</w:t>
      </w:r>
      <w:r w:rsidRPr="009F5553">
        <w:rPr>
          <w:rFonts w:ascii="Times New Roman" w:eastAsia="Calibri" w:hAnsi="Times New Roman" w:cs="Times New Roman"/>
          <w:sz w:val="28"/>
          <w:szCs w:val="28"/>
        </w:rPr>
        <w:t xml:space="preserve">ажно выслушать мнение ухаживающего персонала, обратить внимание на давность записей об инцидентах и их частоту, способах и методах разрешения конфликтов, прежде всего, изучив те, которые были недавно. Если </w:t>
      </w:r>
      <w:r w:rsidR="00E966F8" w:rsidRPr="009F5553">
        <w:rPr>
          <w:rFonts w:ascii="Times New Roman" w:eastAsia="Calibri" w:hAnsi="Times New Roman" w:cs="Times New Roman"/>
          <w:sz w:val="28"/>
          <w:szCs w:val="28"/>
        </w:rPr>
        <w:t>человек</w:t>
      </w:r>
      <w:r w:rsidRPr="009F5553">
        <w:rPr>
          <w:rFonts w:ascii="Times New Roman" w:eastAsia="Calibri" w:hAnsi="Times New Roman" w:cs="Times New Roman"/>
          <w:sz w:val="28"/>
          <w:szCs w:val="28"/>
        </w:rPr>
        <w:t xml:space="preserve"> провел много лет в местах лишения свободы, то исключительно этот факт не может быть основанием для выставления баллов в этой теме. </w:t>
      </w:r>
    </w:p>
    <w:p w14:paraId="50416240" w14:textId="77777777" w:rsidR="00F63303" w:rsidRPr="009F5553" w:rsidRDefault="00F63303" w:rsidP="001813BB">
      <w:pPr>
        <w:ind w:firstLine="709"/>
        <w:jc w:val="both"/>
        <w:rPr>
          <w:rFonts w:ascii="Times New Roman" w:eastAsia="Calibri" w:hAnsi="Times New Roman" w:cs="Times New Roman"/>
          <w:sz w:val="28"/>
          <w:szCs w:val="28"/>
        </w:rPr>
      </w:pPr>
    </w:p>
    <w:p w14:paraId="77630504" w14:textId="53A1D2B4" w:rsidR="00F63303" w:rsidRPr="009F5553" w:rsidRDefault="00071624" w:rsidP="006A471F">
      <w:pPr>
        <w:ind w:firstLine="709"/>
        <w:jc w:val="both"/>
        <w:rPr>
          <w:rFonts w:ascii="Times New Roman" w:eastAsia="Calibri" w:hAnsi="Times New Roman" w:cs="Times New Roman"/>
          <w:bCs/>
          <w:sz w:val="28"/>
          <w:szCs w:val="28"/>
          <w:u w:val="single"/>
        </w:rPr>
      </w:pPr>
      <w:r w:rsidRPr="009F5553">
        <w:rPr>
          <w:rFonts w:ascii="Times New Roman" w:eastAsia="Calibri" w:hAnsi="Times New Roman" w:cs="Times New Roman"/>
          <w:bCs/>
          <w:sz w:val="28"/>
          <w:szCs w:val="28"/>
          <w:u w:val="single"/>
        </w:rPr>
        <w:t xml:space="preserve">14. </w:t>
      </w:r>
      <w:r w:rsidR="00F63303" w:rsidRPr="009F5553">
        <w:rPr>
          <w:rFonts w:ascii="Times New Roman" w:eastAsia="Calibri" w:hAnsi="Times New Roman" w:cs="Times New Roman"/>
          <w:bCs/>
          <w:sz w:val="28"/>
          <w:szCs w:val="28"/>
          <w:u w:val="single"/>
        </w:rPr>
        <w:t>Наличие внешних ресурсов</w:t>
      </w:r>
    </w:p>
    <w:p w14:paraId="06A9BBDE" w14:textId="6A068670" w:rsidR="00F63303" w:rsidRPr="009F5553" w:rsidRDefault="00F63303" w:rsidP="006A471F">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Цель обсуждения этой темы</w:t>
      </w:r>
      <w:r w:rsidR="00071624"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определить потребность человека в общении</w:t>
      </w:r>
      <w:r w:rsidR="00071624" w:rsidRPr="009F5553">
        <w:rPr>
          <w:rFonts w:ascii="Times New Roman" w:eastAsia="Calibri" w:hAnsi="Times New Roman" w:cs="Times New Roman"/>
          <w:sz w:val="28"/>
          <w:szCs w:val="28"/>
        </w:rPr>
        <w:t>, занятости</w:t>
      </w:r>
      <w:r w:rsidRPr="009F5553">
        <w:rPr>
          <w:rFonts w:ascii="Times New Roman" w:eastAsia="Calibri" w:hAnsi="Times New Roman" w:cs="Times New Roman"/>
          <w:sz w:val="28"/>
          <w:szCs w:val="28"/>
        </w:rPr>
        <w:t xml:space="preserve"> и наличие регулярной помощи и поддержки от окружения </w:t>
      </w:r>
      <w:r w:rsidR="001239AC"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 xml:space="preserve">получателя </w:t>
      </w:r>
      <w:r w:rsidR="00AF5A97" w:rsidRPr="009F5553">
        <w:rPr>
          <w:rFonts w:ascii="Times New Roman" w:eastAsia="Calibri" w:hAnsi="Times New Roman" w:cs="Times New Roman"/>
          <w:sz w:val="28"/>
          <w:szCs w:val="28"/>
        </w:rPr>
        <w:t>долговременного ухода</w:t>
      </w:r>
      <w:r w:rsidR="006A471F" w:rsidRPr="009F5553">
        <w:rPr>
          <w:rFonts w:ascii="Times New Roman" w:eastAsia="Calibri" w:hAnsi="Times New Roman" w:cs="Times New Roman"/>
          <w:sz w:val="28"/>
          <w:szCs w:val="28"/>
        </w:rPr>
        <w:t xml:space="preserve">. </w:t>
      </w:r>
    </w:p>
    <w:p w14:paraId="3898EA7F" w14:textId="77777777" w:rsidR="00F63303" w:rsidRPr="009F5553" w:rsidRDefault="00F63303" w:rsidP="006A471F">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Необходимо определить степень баланса и дисбаланса в эмоциональных и социальных отношениях гражданина с семьёй и с внешней средой. </w:t>
      </w:r>
    </w:p>
    <w:p w14:paraId="1BC54215" w14:textId="2D00C081" w:rsidR="004E1057" w:rsidRPr="009F5553" w:rsidRDefault="00F63303" w:rsidP="006A471F">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При ответе на этот вопрос нужно учитывать участие в </w:t>
      </w:r>
      <w:r w:rsidR="00E92B7F" w:rsidRPr="009F5553">
        <w:rPr>
          <w:rFonts w:ascii="Times New Roman" w:eastAsia="Calibri" w:hAnsi="Times New Roman" w:cs="Times New Roman"/>
          <w:sz w:val="28"/>
          <w:szCs w:val="28"/>
        </w:rPr>
        <w:t xml:space="preserve">жизни обследуемого </w:t>
      </w:r>
      <w:r w:rsidRPr="009F5553">
        <w:rPr>
          <w:rFonts w:ascii="Times New Roman" w:eastAsia="Calibri" w:hAnsi="Times New Roman" w:cs="Times New Roman"/>
          <w:sz w:val="28"/>
          <w:szCs w:val="28"/>
        </w:rPr>
        <w:t>семьи, его опекунов/наследников, негосударственных, например, благотворительных, общественных организаций, в том числе</w:t>
      </w:r>
      <w:r w:rsidR="00E92B7F"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 xml:space="preserve">религиозных. Насколько они являются ресурсом? </w:t>
      </w:r>
      <w:r w:rsidR="00071624" w:rsidRPr="009F5553">
        <w:rPr>
          <w:rFonts w:ascii="Times New Roman" w:eastAsia="Calibri" w:hAnsi="Times New Roman" w:cs="Times New Roman"/>
          <w:sz w:val="28"/>
          <w:szCs w:val="28"/>
        </w:rPr>
        <w:t xml:space="preserve">Достаточно ли их помощи для поддержания жизни человека на достойном уровне? </w:t>
      </w:r>
    </w:p>
    <w:p w14:paraId="5E5CB412" w14:textId="77777777" w:rsidR="00071624" w:rsidRPr="009F5553" w:rsidRDefault="00071624" w:rsidP="00071624">
      <w:pPr>
        <w:spacing w:after="200"/>
        <w:ind w:firstLine="709"/>
        <w:jc w:val="both"/>
        <w:rPr>
          <w:rFonts w:ascii="Times New Roman" w:eastAsia="Calibri" w:hAnsi="Times New Roman" w:cs="Times New Roman"/>
          <w:sz w:val="28"/>
          <w:szCs w:val="28"/>
        </w:rPr>
      </w:pPr>
    </w:p>
    <w:p w14:paraId="79F4CE36" w14:textId="3C64EA1B" w:rsidR="0045526F" w:rsidRPr="009F5553" w:rsidRDefault="00F63303" w:rsidP="00071624">
      <w:pPr>
        <w:spacing w:after="200"/>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После того, как Вы завершили обследование </w:t>
      </w:r>
      <w:r w:rsidR="001239AC" w:rsidRPr="009F5553">
        <w:rPr>
          <w:rFonts w:ascii="Times New Roman" w:eastAsia="Calibri" w:hAnsi="Times New Roman" w:cs="Times New Roman"/>
          <w:sz w:val="28"/>
          <w:szCs w:val="28"/>
        </w:rPr>
        <w:t xml:space="preserve">потенциального </w:t>
      </w:r>
      <w:r w:rsidRPr="009F5553">
        <w:rPr>
          <w:rFonts w:ascii="Times New Roman" w:eastAsia="Calibri" w:hAnsi="Times New Roman" w:cs="Times New Roman"/>
          <w:sz w:val="28"/>
          <w:szCs w:val="28"/>
        </w:rPr>
        <w:t xml:space="preserve">получателя </w:t>
      </w:r>
      <w:r w:rsidR="00B163DF" w:rsidRPr="009F5553">
        <w:rPr>
          <w:rFonts w:ascii="Times New Roman" w:eastAsia="Calibri" w:hAnsi="Times New Roman" w:cs="Times New Roman"/>
          <w:sz w:val="28"/>
          <w:szCs w:val="28"/>
        </w:rPr>
        <w:t>долговременного ухода</w:t>
      </w:r>
      <w:r w:rsidRPr="009F5553">
        <w:rPr>
          <w:rFonts w:ascii="Times New Roman" w:eastAsia="Calibri" w:hAnsi="Times New Roman" w:cs="Times New Roman"/>
          <w:sz w:val="28"/>
          <w:szCs w:val="28"/>
        </w:rPr>
        <w:t xml:space="preserve">, </w:t>
      </w:r>
      <w:r w:rsidR="00E92B7F" w:rsidRPr="009F5553">
        <w:rPr>
          <w:rFonts w:ascii="Times New Roman" w:eastAsia="Calibri" w:hAnsi="Times New Roman" w:cs="Times New Roman"/>
          <w:sz w:val="28"/>
          <w:szCs w:val="28"/>
        </w:rPr>
        <w:t>следует письменно</w:t>
      </w:r>
      <w:r w:rsidRPr="009F5553">
        <w:rPr>
          <w:rFonts w:ascii="Times New Roman" w:eastAsia="Calibri" w:hAnsi="Times New Roman" w:cs="Times New Roman"/>
          <w:sz w:val="28"/>
          <w:szCs w:val="28"/>
        </w:rPr>
        <w:t xml:space="preserve"> изложит</w:t>
      </w:r>
      <w:r w:rsidR="004E1057" w:rsidRPr="009F5553">
        <w:rPr>
          <w:rFonts w:ascii="Times New Roman" w:eastAsia="Calibri" w:hAnsi="Times New Roman" w:cs="Times New Roman"/>
          <w:sz w:val="28"/>
          <w:szCs w:val="28"/>
        </w:rPr>
        <w:t>ь</w:t>
      </w:r>
      <w:r w:rsidR="00E92B7F"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дополнительную информацию (потребность получателя</w:t>
      </w:r>
      <w:r w:rsidR="00071624" w:rsidRPr="009F5553">
        <w:rPr>
          <w:rFonts w:ascii="Times New Roman" w:eastAsia="Calibri" w:hAnsi="Times New Roman" w:cs="Times New Roman"/>
          <w:sz w:val="28"/>
          <w:szCs w:val="28"/>
        </w:rPr>
        <w:t xml:space="preserve"> услуг </w:t>
      </w:r>
      <w:r w:rsidRPr="009F5553">
        <w:rPr>
          <w:rFonts w:ascii="Times New Roman" w:eastAsia="Calibri" w:hAnsi="Times New Roman" w:cs="Times New Roman"/>
          <w:sz w:val="28"/>
          <w:szCs w:val="28"/>
        </w:rPr>
        <w:t xml:space="preserve"> в общении, возможность посещения Дневного центра и пр.), и впишите это в соответствующий пункт в Бланке типизации. </w:t>
      </w:r>
    </w:p>
    <w:p w14:paraId="3F97DACA" w14:textId="77777777" w:rsidR="00F63303" w:rsidRPr="009F5553" w:rsidRDefault="00F63303" w:rsidP="001813BB">
      <w:pPr>
        <w:ind w:firstLine="709"/>
        <w:jc w:val="both"/>
        <w:rPr>
          <w:rFonts w:ascii="Times New Roman" w:eastAsia="Calibri" w:hAnsi="Times New Roman" w:cs="Times New Roman"/>
          <w:sz w:val="28"/>
          <w:szCs w:val="28"/>
        </w:rPr>
      </w:pPr>
    </w:p>
    <w:p w14:paraId="4A95C717" w14:textId="77777777" w:rsidR="00F63303" w:rsidRPr="009F5553" w:rsidRDefault="00F63303" w:rsidP="001813BB">
      <w:pPr>
        <w:ind w:firstLine="709"/>
        <w:jc w:val="both"/>
        <w:rPr>
          <w:rFonts w:ascii="Times New Roman" w:eastAsia="Calibri" w:hAnsi="Times New Roman" w:cs="Times New Roman"/>
          <w:sz w:val="28"/>
          <w:szCs w:val="28"/>
        </w:rPr>
      </w:pPr>
    </w:p>
    <w:p w14:paraId="6F03959E" w14:textId="77777777" w:rsidR="0084241F" w:rsidRPr="009F5553" w:rsidRDefault="0084241F" w:rsidP="001813BB">
      <w:pPr>
        <w:ind w:firstLine="709"/>
        <w:jc w:val="both"/>
        <w:rPr>
          <w:rFonts w:ascii="Times New Roman" w:eastAsia="Calibri" w:hAnsi="Times New Roman" w:cs="Times New Roman"/>
          <w:sz w:val="28"/>
          <w:szCs w:val="28"/>
        </w:rPr>
      </w:pPr>
    </w:p>
    <w:p w14:paraId="73F484D6" w14:textId="77777777" w:rsidR="00E92B7F"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 окончании первого месяца после начала обслуживания </w:t>
      </w:r>
      <w:r w:rsidR="005622F0" w:rsidRPr="009F5553">
        <w:rPr>
          <w:rFonts w:ascii="Times New Roman" w:eastAsia="Calibri" w:hAnsi="Times New Roman" w:cs="Times New Roman"/>
          <w:sz w:val="28"/>
          <w:szCs w:val="28"/>
        </w:rPr>
        <w:t xml:space="preserve">нового </w:t>
      </w:r>
      <w:r w:rsidRPr="009F5553">
        <w:rPr>
          <w:rFonts w:ascii="Times New Roman" w:eastAsia="Calibri" w:hAnsi="Times New Roman" w:cs="Times New Roman"/>
          <w:sz w:val="28"/>
          <w:szCs w:val="28"/>
        </w:rPr>
        <w:t>получателя</w:t>
      </w:r>
      <w:r w:rsidR="005622F0" w:rsidRPr="009F5553">
        <w:rPr>
          <w:rFonts w:ascii="Times New Roman" w:eastAsia="Calibri" w:hAnsi="Times New Roman" w:cs="Times New Roman"/>
          <w:sz w:val="28"/>
          <w:szCs w:val="28"/>
        </w:rPr>
        <w:t xml:space="preserve"> услуг</w:t>
      </w:r>
      <w:r w:rsidRPr="009F5553">
        <w:rPr>
          <w:rFonts w:ascii="Times New Roman" w:eastAsia="Calibri" w:hAnsi="Times New Roman" w:cs="Times New Roman"/>
          <w:sz w:val="28"/>
          <w:szCs w:val="28"/>
        </w:rPr>
        <w:t xml:space="preserve">, специалист </w:t>
      </w:r>
      <w:r w:rsidR="009B058E" w:rsidRPr="009F5553">
        <w:rPr>
          <w:rFonts w:ascii="Times New Roman" w:eastAsia="Calibri" w:hAnsi="Times New Roman" w:cs="Times New Roman"/>
          <w:sz w:val="28"/>
          <w:szCs w:val="28"/>
        </w:rPr>
        <w:t xml:space="preserve">по </w:t>
      </w:r>
      <w:r w:rsidRPr="009F5553">
        <w:rPr>
          <w:rFonts w:ascii="Times New Roman" w:eastAsia="Calibri" w:hAnsi="Times New Roman" w:cs="Times New Roman"/>
          <w:sz w:val="28"/>
          <w:szCs w:val="28"/>
        </w:rPr>
        <w:t>социальной работ</w:t>
      </w:r>
      <w:r w:rsidR="009B058E" w:rsidRPr="009F5553">
        <w:rPr>
          <w:rFonts w:ascii="Times New Roman" w:eastAsia="Calibri" w:hAnsi="Times New Roman" w:cs="Times New Roman"/>
          <w:sz w:val="28"/>
          <w:szCs w:val="28"/>
        </w:rPr>
        <w:t>е</w:t>
      </w:r>
      <w:r w:rsidRPr="009F5553">
        <w:rPr>
          <w:rFonts w:ascii="Times New Roman" w:eastAsia="Calibri" w:hAnsi="Times New Roman" w:cs="Times New Roman"/>
          <w:sz w:val="28"/>
          <w:szCs w:val="28"/>
        </w:rPr>
        <w:t xml:space="preserve"> /руководитель структурного подразделения проводит беседу с </w:t>
      </w:r>
      <w:r w:rsidR="00E966F8" w:rsidRPr="009F5553">
        <w:rPr>
          <w:rFonts w:ascii="Times New Roman" w:eastAsia="Calibri" w:hAnsi="Times New Roman" w:cs="Times New Roman"/>
          <w:sz w:val="28"/>
          <w:szCs w:val="28"/>
        </w:rPr>
        <w:t xml:space="preserve">ухаживающим </w:t>
      </w:r>
      <w:r w:rsidR="0084241F" w:rsidRPr="009F5553">
        <w:rPr>
          <w:rFonts w:ascii="Times New Roman" w:eastAsia="Calibri" w:hAnsi="Times New Roman" w:cs="Times New Roman"/>
          <w:sz w:val="28"/>
          <w:szCs w:val="28"/>
        </w:rPr>
        <w:t>персоналом с</w:t>
      </w:r>
      <w:r w:rsidRPr="009F5553">
        <w:rPr>
          <w:rFonts w:ascii="Times New Roman" w:eastAsia="Calibri" w:hAnsi="Times New Roman" w:cs="Times New Roman"/>
          <w:sz w:val="28"/>
          <w:szCs w:val="28"/>
        </w:rPr>
        <w:t xml:space="preserve"> целью уточнения информации о жизнедеятельности получателя</w:t>
      </w:r>
      <w:r w:rsidR="00931AEF" w:rsidRPr="009F5553">
        <w:rPr>
          <w:rFonts w:ascii="Times New Roman" w:eastAsia="Calibri" w:hAnsi="Times New Roman" w:cs="Times New Roman"/>
          <w:sz w:val="28"/>
          <w:szCs w:val="28"/>
        </w:rPr>
        <w:t xml:space="preserve"> долговременного ухода</w:t>
      </w:r>
      <w:r w:rsidRPr="009F5553">
        <w:rPr>
          <w:rFonts w:ascii="Times New Roman" w:eastAsia="Calibri" w:hAnsi="Times New Roman" w:cs="Times New Roman"/>
          <w:sz w:val="28"/>
          <w:szCs w:val="28"/>
        </w:rPr>
        <w:t xml:space="preserve">. Результатом беседы может стать изменение индивидуального плана ухода и/или графика работы. Это изменение также согласуются с получателем долговременного ухода и, если необходимо, его семьей, а в особых случаях – с руководителями организации. </w:t>
      </w:r>
    </w:p>
    <w:p w14:paraId="62CD7D80" w14:textId="6BFD6ABB"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редких случаях, возможно, потребуется дополнительный домашний визит с целью перетипизации. На дому у получателя специалист/специально обученный сотрудник проводит дополнительную беседу с получателем, уточняет его возможности и потребности, одновременно проверяет качество работы помощника по уходу. </w:t>
      </w:r>
    </w:p>
    <w:p w14:paraId="466F7B88" w14:textId="77777777" w:rsidR="00F63303" w:rsidRPr="009F5553" w:rsidRDefault="00F63303" w:rsidP="001813BB">
      <w:pPr>
        <w:ind w:firstLine="709"/>
        <w:jc w:val="both"/>
        <w:rPr>
          <w:rFonts w:ascii="Times New Roman" w:eastAsia="Calibri" w:hAnsi="Times New Roman" w:cs="Times New Roman"/>
          <w:b/>
          <w:sz w:val="28"/>
          <w:szCs w:val="28"/>
        </w:rPr>
      </w:pPr>
    </w:p>
    <w:p w14:paraId="3DE2E35B" w14:textId="77777777" w:rsidR="00F63303" w:rsidRPr="009F5553" w:rsidRDefault="00F63303" w:rsidP="001813BB">
      <w:pPr>
        <w:ind w:firstLine="709"/>
        <w:jc w:val="both"/>
        <w:rPr>
          <w:rFonts w:ascii="Times New Roman" w:eastAsia="Calibri" w:hAnsi="Times New Roman" w:cs="Times New Roman"/>
          <w:b/>
          <w:sz w:val="28"/>
          <w:szCs w:val="28"/>
        </w:rPr>
      </w:pPr>
      <w:r w:rsidRPr="009F5553">
        <w:rPr>
          <w:rFonts w:ascii="Times New Roman" w:eastAsia="Calibri" w:hAnsi="Times New Roman" w:cs="Times New Roman"/>
          <w:b/>
          <w:sz w:val="28"/>
          <w:szCs w:val="28"/>
        </w:rPr>
        <w:t xml:space="preserve">Процесс работы с полученными результатами типизации </w:t>
      </w:r>
    </w:p>
    <w:p w14:paraId="4438DED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На основании проведённой типизации должен быть составлен индивидуальный план ухода с учетом пожелания получателя, его семьи и возможных иных ресурсов. Индивидуальный план ухода является логичным продолжением ИППСУ. </w:t>
      </w:r>
    </w:p>
    <w:p w14:paraId="54C9D49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Если в процессе типизации специалист определяет значительную зависимость от посторонней помощи, он обязан проинформировать руководителя структурного подразделения с целью организации взаимодействия с соответствующим учреждением здравоохранения для надомной формы обслуживания. </w:t>
      </w:r>
    </w:p>
    <w:p w14:paraId="5DEC9F2F"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случае невозможности организации полноценного ухода на дому из-за тяжелого физического и/или когнитивного состояния получателя услуги, врач и руководитель структурного подразделения обязаны предложить получателю проживание и обслуживание в доме-интернате. </w:t>
      </w:r>
    </w:p>
    <w:p w14:paraId="59A3A61D" w14:textId="77777777" w:rsidR="00F63303" w:rsidRPr="009F5553" w:rsidRDefault="00F63303" w:rsidP="001813BB">
      <w:pPr>
        <w:ind w:firstLine="709"/>
        <w:jc w:val="both"/>
        <w:rPr>
          <w:rFonts w:ascii="Times New Roman" w:eastAsia="Calibri" w:hAnsi="Times New Roman" w:cs="Times New Roman"/>
          <w:sz w:val="28"/>
          <w:szCs w:val="28"/>
        </w:rPr>
      </w:pPr>
    </w:p>
    <w:p w14:paraId="762890C8" w14:textId="77777777" w:rsidR="0084241F" w:rsidRPr="009F5553" w:rsidRDefault="0084241F" w:rsidP="001813BB">
      <w:pPr>
        <w:ind w:firstLine="709"/>
        <w:jc w:val="both"/>
        <w:rPr>
          <w:rFonts w:ascii="Times New Roman" w:eastAsia="Calibri" w:hAnsi="Times New Roman" w:cs="Times New Roman"/>
          <w:b/>
          <w:sz w:val="28"/>
          <w:szCs w:val="28"/>
        </w:rPr>
      </w:pPr>
    </w:p>
    <w:p w14:paraId="0D47383A" w14:textId="77777777" w:rsidR="00F63303" w:rsidRPr="009F5553" w:rsidRDefault="00F63303" w:rsidP="001813BB">
      <w:pPr>
        <w:ind w:firstLine="709"/>
        <w:jc w:val="both"/>
        <w:rPr>
          <w:rFonts w:ascii="Times New Roman" w:eastAsia="Calibri" w:hAnsi="Times New Roman" w:cs="Times New Roman"/>
          <w:b/>
          <w:sz w:val="28"/>
          <w:szCs w:val="28"/>
        </w:rPr>
      </w:pPr>
      <w:r w:rsidRPr="009F5553">
        <w:rPr>
          <w:rFonts w:ascii="Times New Roman" w:eastAsia="Calibri" w:hAnsi="Times New Roman" w:cs="Times New Roman"/>
          <w:b/>
          <w:sz w:val="28"/>
          <w:szCs w:val="28"/>
        </w:rPr>
        <w:t>Таблица распределения объема ухода</w:t>
      </w:r>
    </w:p>
    <w:p w14:paraId="0044CE62"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Все диапазоны баллов по Бланку типизации распределены на шесть групп, различающихся по степени зависимости человека от посторонней помощи. Эти диапазоны баллов, на основании которых получатель долговременного ухода относится к оп</w:t>
      </w:r>
      <w:r w:rsidR="001F03FE" w:rsidRPr="009F5553">
        <w:rPr>
          <w:rFonts w:ascii="Times New Roman" w:eastAsia="Calibri" w:hAnsi="Times New Roman" w:cs="Times New Roman"/>
          <w:sz w:val="28"/>
          <w:szCs w:val="28"/>
        </w:rPr>
        <w:t>ределенной группе типизации</w:t>
      </w:r>
      <w:r w:rsidRPr="009F5553">
        <w:rPr>
          <w:rFonts w:ascii="Times New Roman" w:eastAsia="Calibri" w:hAnsi="Times New Roman" w:cs="Times New Roman"/>
          <w:sz w:val="28"/>
          <w:szCs w:val="28"/>
        </w:rPr>
        <w:t xml:space="preserve">, изменению не подлежат. </w:t>
      </w:r>
    </w:p>
    <w:p w14:paraId="01A957E6" w14:textId="29FFC2A3" w:rsidR="00E92B7F"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Для определения объема ухода (количества часов) используется Таблица №1 «Распределение объема ухода по группам типизации»</w:t>
      </w:r>
      <w:r w:rsidRPr="009F5553">
        <w:rPr>
          <w:rFonts w:ascii="Times New Roman" w:eastAsia="Calibri" w:hAnsi="Times New Roman" w:cs="Times New Roman"/>
          <w:sz w:val="28"/>
          <w:szCs w:val="28"/>
          <w:vertAlign w:val="superscript"/>
        </w:rPr>
        <w:footnoteReference w:id="1"/>
      </w:r>
      <w:r w:rsidR="00E92B7F" w:rsidRPr="009F5553">
        <w:rPr>
          <w:rFonts w:ascii="Times New Roman" w:eastAsia="Calibri" w:hAnsi="Times New Roman" w:cs="Times New Roman"/>
          <w:sz w:val="28"/>
          <w:szCs w:val="28"/>
        </w:rPr>
        <w:t>.</w:t>
      </w:r>
    </w:p>
    <w:p w14:paraId="08F72371" w14:textId="77777777" w:rsidR="0084241F" w:rsidRPr="009F5553" w:rsidRDefault="0084241F" w:rsidP="001813BB">
      <w:pPr>
        <w:jc w:val="both"/>
        <w:rPr>
          <w:rFonts w:ascii="Times New Roman" w:eastAsia="Calibri" w:hAnsi="Times New Roman" w:cs="Times New Roman"/>
          <w:sz w:val="28"/>
          <w:szCs w:val="28"/>
        </w:rPr>
      </w:pPr>
    </w:p>
    <w:p w14:paraId="0C174A8B" w14:textId="77777777" w:rsidR="00F63303" w:rsidRPr="009F5553" w:rsidRDefault="00F63303" w:rsidP="001813BB">
      <w:pPr>
        <w:rPr>
          <w:rFonts w:ascii="Times New Roman" w:eastAsia="Calibri" w:hAnsi="Times New Roman" w:cs="Times New Roman"/>
          <w:b/>
          <w:sz w:val="28"/>
          <w:szCs w:val="28"/>
        </w:rPr>
      </w:pPr>
      <w:r w:rsidRPr="009F5553">
        <w:rPr>
          <w:rFonts w:ascii="Times New Roman" w:eastAsia="Calibri" w:hAnsi="Times New Roman" w:cs="Times New Roman"/>
          <w:b/>
          <w:sz w:val="28"/>
          <w:szCs w:val="28"/>
        </w:rPr>
        <w:t>Таблица №1. Распределение объема ухода по группам типизации</w:t>
      </w:r>
    </w:p>
    <w:tbl>
      <w:tblPr>
        <w:tblW w:w="9660" w:type="dxa"/>
        <w:tblInd w:w="93" w:type="dxa"/>
        <w:tblLayout w:type="fixed"/>
        <w:tblLook w:val="0600" w:firstRow="0" w:lastRow="0" w:firstColumn="0" w:lastColumn="0" w:noHBand="1" w:noVBand="1"/>
      </w:tblPr>
      <w:tblGrid>
        <w:gridCol w:w="2265"/>
        <w:gridCol w:w="1295"/>
        <w:gridCol w:w="1135"/>
        <w:gridCol w:w="1298"/>
        <w:gridCol w:w="1256"/>
        <w:gridCol w:w="1135"/>
        <w:gridCol w:w="1276"/>
      </w:tblGrid>
      <w:tr w:rsidR="00F63303" w:rsidRPr="009F5553" w14:paraId="7505B5AA" w14:textId="77777777" w:rsidTr="00FB6DC3">
        <w:trPr>
          <w:trHeight w:val="636"/>
        </w:trPr>
        <w:tc>
          <w:tcPr>
            <w:tcW w:w="2265" w:type="dxa"/>
            <w:tcBorders>
              <w:top w:val="single" w:sz="8" w:space="0" w:color="948A54"/>
              <w:left w:val="single" w:sz="8" w:space="0" w:color="948A54"/>
              <w:bottom w:val="single" w:sz="8" w:space="0" w:color="948A54"/>
              <w:right w:val="single" w:sz="8" w:space="0" w:color="948A54"/>
            </w:tcBorders>
            <w:vAlign w:val="center"/>
            <w:hideMark/>
          </w:tcPr>
          <w:p w14:paraId="74937B94" w14:textId="77777777" w:rsidR="00F63303" w:rsidRPr="009F5553" w:rsidRDefault="009645ED" w:rsidP="001813BB">
            <w:pP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 xml:space="preserve">Группа типизации </w:t>
            </w:r>
          </w:p>
        </w:tc>
        <w:tc>
          <w:tcPr>
            <w:tcW w:w="1295" w:type="dxa"/>
            <w:tcBorders>
              <w:top w:val="single" w:sz="8" w:space="0" w:color="948A54"/>
              <w:left w:val="nil"/>
              <w:bottom w:val="single" w:sz="8" w:space="0" w:color="948A54"/>
              <w:right w:val="single" w:sz="8" w:space="0" w:color="948A54"/>
            </w:tcBorders>
            <w:vAlign w:val="center"/>
            <w:hideMark/>
          </w:tcPr>
          <w:p w14:paraId="58F8C8BC"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0</w:t>
            </w:r>
          </w:p>
        </w:tc>
        <w:tc>
          <w:tcPr>
            <w:tcW w:w="1135" w:type="dxa"/>
            <w:tcBorders>
              <w:top w:val="single" w:sz="8" w:space="0" w:color="948A54"/>
              <w:left w:val="nil"/>
              <w:bottom w:val="single" w:sz="8" w:space="0" w:color="948A54"/>
              <w:right w:val="single" w:sz="8" w:space="0" w:color="948A54"/>
            </w:tcBorders>
            <w:vAlign w:val="center"/>
            <w:hideMark/>
          </w:tcPr>
          <w:p w14:paraId="5B39CAC2"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1</w:t>
            </w:r>
          </w:p>
        </w:tc>
        <w:tc>
          <w:tcPr>
            <w:tcW w:w="1298" w:type="dxa"/>
            <w:tcBorders>
              <w:top w:val="single" w:sz="8" w:space="0" w:color="948A54"/>
              <w:left w:val="nil"/>
              <w:bottom w:val="single" w:sz="8" w:space="0" w:color="948A54"/>
              <w:right w:val="single" w:sz="8" w:space="0" w:color="948A54"/>
            </w:tcBorders>
            <w:vAlign w:val="center"/>
            <w:hideMark/>
          </w:tcPr>
          <w:p w14:paraId="532454FC"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2</w:t>
            </w:r>
          </w:p>
        </w:tc>
        <w:tc>
          <w:tcPr>
            <w:tcW w:w="1256" w:type="dxa"/>
            <w:tcBorders>
              <w:top w:val="single" w:sz="8" w:space="0" w:color="948A54"/>
              <w:left w:val="nil"/>
              <w:bottom w:val="single" w:sz="8" w:space="0" w:color="948A54"/>
              <w:right w:val="single" w:sz="8" w:space="0" w:color="948A54"/>
            </w:tcBorders>
            <w:vAlign w:val="center"/>
            <w:hideMark/>
          </w:tcPr>
          <w:p w14:paraId="33DD1F97"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3</w:t>
            </w:r>
          </w:p>
        </w:tc>
        <w:tc>
          <w:tcPr>
            <w:tcW w:w="1135" w:type="dxa"/>
            <w:tcBorders>
              <w:top w:val="single" w:sz="8" w:space="0" w:color="948A54"/>
              <w:left w:val="nil"/>
              <w:bottom w:val="single" w:sz="8" w:space="0" w:color="948A54"/>
              <w:right w:val="single" w:sz="8" w:space="0" w:color="948A54"/>
            </w:tcBorders>
            <w:vAlign w:val="center"/>
            <w:hideMark/>
          </w:tcPr>
          <w:p w14:paraId="4511A7BE"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4</w:t>
            </w:r>
          </w:p>
        </w:tc>
        <w:tc>
          <w:tcPr>
            <w:tcW w:w="1276" w:type="dxa"/>
            <w:tcBorders>
              <w:top w:val="single" w:sz="8" w:space="0" w:color="948A54"/>
              <w:left w:val="nil"/>
              <w:bottom w:val="single" w:sz="8" w:space="0" w:color="948A54"/>
              <w:right w:val="single" w:sz="8" w:space="0" w:color="948A54"/>
            </w:tcBorders>
            <w:vAlign w:val="center"/>
            <w:hideMark/>
          </w:tcPr>
          <w:p w14:paraId="515CED3A"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5</w:t>
            </w:r>
          </w:p>
        </w:tc>
      </w:tr>
      <w:tr w:rsidR="00F63303" w:rsidRPr="009F5553" w14:paraId="4D60332E" w14:textId="77777777" w:rsidTr="00FB6DC3">
        <w:trPr>
          <w:trHeight w:val="636"/>
        </w:trPr>
        <w:tc>
          <w:tcPr>
            <w:tcW w:w="2265" w:type="dxa"/>
            <w:tcBorders>
              <w:top w:val="nil"/>
              <w:left w:val="single" w:sz="8" w:space="0" w:color="948A54"/>
              <w:bottom w:val="single" w:sz="8" w:space="0" w:color="948A54"/>
              <w:right w:val="single" w:sz="8" w:space="0" w:color="948A54"/>
            </w:tcBorders>
            <w:vAlign w:val="center"/>
            <w:hideMark/>
          </w:tcPr>
          <w:p w14:paraId="771734AA" w14:textId="77777777" w:rsidR="0045526F" w:rsidRPr="009F5553" w:rsidRDefault="009645ED" w:rsidP="00FB6DC3">
            <w:pP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Количество суммарных баллов по БТ</w:t>
            </w:r>
          </w:p>
        </w:tc>
        <w:tc>
          <w:tcPr>
            <w:tcW w:w="1295" w:type="dxa"/>
            <w:tcBorders>
              <w:top w:val="nil"/>
              <w:left w:val="nil"/>
              <w:bottom w:val="single" w:sz="8" w:space="0" w:color="948A54"/>
              <w:right w:val="single" w:sz="8" w:space="0" w:color="948A54"/>
            </w:tcBorders>
            <w:vAlign w:val="center"/>
            <w:hideMark/>
          </w:tcPr>
          <w:p w14:paraId="504C4BFA" w14:textId="77777777" w:rsidR="0045526F"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0-3</w:t>
            </w:r>
          </w:p>
        </w:tc>
        <w:tc>
          <w:tcPr>
            <w:tcW w:w="1135" w:type="dxa"/>
            <w:tcBorders>
              <w:top w:val="nil"/>
              <w:left w:val="nil"/>
              <w:bottom w:val="single" w:sz="8" w:space="0" w:color="948A54"/>
              <w:right w:val="single" w:sz="8" w:space="0" w:color="948A54"/>
            </w:tcBorders>
            <w:vAlign w:val="center"/>
            <w:hideMark/>
          </w:tcPr>
          <w:p w14:paraId="1A0B9728" w14:textId="77777777" w:rsidR="0045526F"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3,25-4,5</w:t>
            </w:r>
          </w:p>
        </w:tc>
        <w:tc>
          <w:tcPr>
            <w:tcW w:w="1298" w:type="dxa"/>
            <w:tcBorders>
              <w:top w:val="nil"/>
              <w:left w:val="nil"/>
              <w:bottom w:val="single" w:sz="8" w:space="0" w:color="948A54"/>
              <w:right w:val="single" w:sz="8" w:space="0" w:color="948A54"/>
            </w:tcBorders>
            <w:vAlign w:val="center"/>
            <w:hideMark/>
          </w:tcPr>
          <w:p w14:paraId="49B28B22" w14:textId="77777777" w:rsidR="0045526F"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4,75-6</w:t>
            </w:r>
          </w:p>
        </w:tc>
        <w:tc>
          <w:tcPr>
            <w:tcW w:w="1256" w:type="dxa"/>
            <w:tcBorders>
              <w:top w:val="nil"/>
              <w:left w:val="nil"/>
              <w:bottom w:val="single" w:sz="8" w:space="0" w:color="948A54"/>
              <w:right w:val="single" w:sz="8" w:space="0" w:color="948A54"/>
            </w:tcBorders>
            <w:vAlign w:val="center"/>
            <w:hideMark/>
          </w:tcPr>
          <w:p w14:paraId="61907AA1" w14:textId="77777777" w:rsidR="0045526F"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6,25-10,75</w:t>
            </w:r>
          </w:p>
        </w:tc>
        <w:tc>
          <w:tcPr>
            <w:tcW w:w="1135" w:type="dxa"/>
            <w:tcBorders>
              <w:top w:val="nil"/>
              <w:left w:val="nil"/>
              <w:bottom w:val="single" w:sz="8" w:space="0" w:color="948A54"/>
              <w:right w:val="single" w:sz="8" w:space="0" w:color="948A54"/>
            </w:tcBorders>
            <w:vAlign w:val="center"/>
            <w:hideMark/>
          </w:tcPr>
          <w:p w14:paraId="7EBD662D" w14:textId="77777777" w:rsidR="0045526F"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11-15,75</w:t>
            </w:r>
          </w:p>
        </w:tc>
        <w:tc>
          <w:tcPr>
            <w:tcW w:w="1276" w:type="dxa"/>
            <w:tcBorders>
              <w:top w:val="nil"/>
              <w:left w:val="nil"/>
              <w:bottom w:val="single" w:sz="8" w:space="0" w:color="948A54"/>
              <w:right w:val="single" w:sz="8" w:space="0" w:color="948A54"/>
            </w:tcBorders>
            <w:vAlign w:val="center"/>
            <w:hideMark/>
          </w:tcPr>
          <w:p w14:paraId="4305B792" w14:textId="77777777" w:rsidR="0045526F"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16-25</w:t>
            </w:r>
          </w:p>
        </w:tc>
      </w:tr>
      <w:tr w:rsidR="00F63303" w:rsidRPr="009F5553" w14:paraId="02A6BA63" w14:textId="77777777" w:rsidTr="00FB6DC3">
        <w:trPr>
          <w:trHeight w:val="948"/>
        </w:trPr>
        <w:tc>
          <w:tcPr>
            <w:tcW w:w="2265" w:type="dxa"/>
            <w:tcBorders>
              <w:top w:val="nil"/>
              <w:left w:val="single" w:sz="8" w:space="0" w:color="948A54"/>
              <w:bottom w:val="single" w:sz="8" w:space="0" w:color="948A54"/>
              <w:right w:val="single" w:sz="8" w:space="0" w:color="948A54"/>
            </w:tcBorders>
            <w:vAlign w:val="center"/>
            <w:hideMark/>
          </w:tcPr>
          <w:p w14:paraId="7E984F10" w14:textId="77777777" w:rsidR="00F63303" w:rsidRPr="009F5553" w:rsidRDefault="009645ED" w:rsidP="00FB6DC3">
            <w:pP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 xml:space="preserve">Зависимость от посторонней помощи </w:t>
            </w:r>
          </w:p>
        </w:tc>
        <w:tc>
          <w:tcPr>
            <w:tcW w:w="1295" w:type="dxa"/>
            <w:tcBorders>
              <w:top w:val="nil"/>
              <w:left w:val="nil"/>
              <w:bottom w:val="single" w:sz="8" w:space="0" w:color="948A54"/>
              <w:right w:val="single" w:sz="8" w:space="0" w:color="948A54"/>
            </w:tcBorders>
            <w:vAlign w:val="center"/>
            <w:hideMark/>
          </w:tcPr>
          <w:p w14:paraId="341E1379" w14:textId="74AB04F4" w:rsidR="00F63303" w:rsidRPr="009F5553" w:rsidRDefault="00FB6DC3" w:rsidP="00FB6DC3">
            <w:pPr>
              <w:jc w:val="center"/>
              <w:rPr>
                <w:rFonts w:ascii="Times New Roman" w:eastAsia="Times New Roman" w:hAnsi="Times New Roman" w:cs="Times New Roman"/>
                <w:szCs w:val="24"/>
                <w:lang w:eastAsia="ru-RU" w:bidi="ar-SA"/>
              </w:rPr>
            </w:pPr>
            <w:r>
              <w:rPr>
                <w:rFonts w:ascii="Times New Roman" w:eastAsia="Times New Roman" w:hAnsi="Times New Roman" w:cs="Times New Roman"/>
                <w:szCs w:val="24"/>
                <w:lang w:eastAsia="ru-RU" w:bidi="ar-SA"/>
              </w:rPr>
              <w:t>о</w:t>
            </w:r>
            <w:r w:rsidR="009645ED" w:rsidRPr="009F5553">
              <w:rPr>
                <w:rFonts w:ascii="Times New Roman" w:eastAsia="Times New Roman" w:hAnsi="Times New Roman" w:cs="Times New Roman"/>
                <w:szCs w:val="24"/>
                <w:lang w:eastAsia="ru-RU" w:bidi="ar-SA"/>
              </w:rPr>
              <w:t>тсут</w:t>
            </w:r>
            <w:r>
              <w:rPr>
                <w:rFonts w:ascii="Times New Roman" w:eastAsia="Times New Roman" w:hAnsi="Times New Roman" w:cs="Times New Roman"/>
                <w:szCs w:val="24"/>
                <w:lang w:eastAsia="ru-RU" w:bidi="ar-SA"/>
              </w:rPr>
              <w:t>-</w:t>
            </w:r>
            <w:r w:rsidR="009645ED" w:rsidRPr="009F5553">
              <w:rPr>
                <w:rFonts w:ascii="Times New Roman" w:eastAsia="Times New Roman" w:hAnsi="Times New Roman" w:cs="Times New Roman"/>
                <w:szCs w:val="24"/>
                <w:lang w:eastAsia="ru-RU" w:bidi="ar-SA"/>
              </w:rPr>
              <w:t>ствует</w:t>
            </w:r>
          </w:p>
        </w:tc>
        <w:tc>
          <w:tcPr>
            <w:tcW w:w="1135" w:type="dxa"/>
            <w:tcBorders>
              <w:top w:val="nil"/>
              <w:left w:val="nil"/>
              <w:bottom w:val="single" w:sz="8" w:space="0" w:color="948A54"/>
              <w:right w:val="single" w:sz="8" w:space="0" w:color="948A54"/>
            </w:tcBorders>
            <w:vAlign w:val="center"/>
            <w:hideMark/>
          </w:tcPr>
          <w:p w14:paraId="00DDC9C6"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легкая</w:t>
            </w:r>
          </w:p>
        </w:tc>
        <w:tc>
          <w:tcPr>
            <w:tcW w:w="1298" w:type="dxa"/>
            <w:tcBorders>
              <w:top w:val="nil"/>
              <w:left w:val="nil"/>
              <w:bottom w:val="single" w:sz="8" w:space="0" w:color="948A54"/>
              <w:right w:val="single" w:sz="8" w:space="0" w:color="948A54"/>
            </w:tcBorders>
            <w:vAlign w:val="center"/>
            <w:hideMark/>
          </w:tcPr>
          <w:p w14:paraId="579268FA"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умеренная</w:t>
            </w:r>
          </w:p>
        </w:tc>
        <w:tc>
          <w:tcPr>
            <w:tcW w:w="1256" w:type="dxa"/>
            <w:tcBorders>
              <w:top w:val="nil"/>
              <w:left w:val="nil"/>
              <w:bottom w:val="single" w:sz="8" w:space="0" w:color="948A54"/>
              <w:right w:val="single" w:sz="8" w:space="0" w:color="948A54"/>
            </w:tcBorders>
            <w:vAlign w:val="center"/>
            <w:hideMark/>
          </w:tcPr>
          <w:p w14:paraId="26D21391" w14:textId="6602F2A4"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сильная</w:t>
            </w:r>
          </w:p>
        </w:tc>
        <w:tc>
          <w:tcPr>
            <w:tcW w:w="1135" w:type="dxa"/>
            <w:tcBorders>
              <w:top w:val="nil"/>
              <w:left w:val="nil"/>
              <w:bottom w:val="single" w:sz="8" w:space="0" w:color="948A54"/>
              <w:right w:val="single" w:sz="8" w:space="0" w:color="948A54"/>
            </w:tcBorders>
            <w:vAlign w:val="center"/>
            <w:hideMark/>
          </w:tcPr>
          <w:p w14:paraId="64457153" w14:textId="1A2369ED"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очень сильная</w:t>
            </w:r>
          </w:p>
        </w:tc>
        <w:tc>
          <w:tcPr>
            <w:tcW w:w="1276" w:type="dxa"/>
            <w:tcBorders>
              <w:top w:val="nil"/>
              <w:left w:val="nil"/>
              <w:bottom w:val="single" w:sz="8" w:space="0" w:color="948A54"/>
              <w:right w:val="single" w:sz="8" w:space="0" w:color="948A54"/>
            </w:tcBorders>
            <w:vAlign w:val="center"/>
            <w:hideMark/>
          </w:tcPr>
          <w:p w14:paraId="57195A36"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тотальная</w:t>
            </w:r>
          </w:p>
        </w:tc>
      </w:tr>
      <w:tr w:rsidR="00F63303" w:rsidRPr="009F5553" w14:paraId="29BD0AF1" w14:textId="77777777" w:rsidTr="00FB6DC3">
        <w:trPr>
          <w:trHeight w:val="948"/>
        </w:trPr>
        <w:tc>
          <w:tcPr>
            <w:tcW w:w="2265" w:type="dxa"/>
            <w:tcBorders>
              <w:top w:val="nil"/>
              <w:left w:val="single" w:sz="8" w:space="0" w:color="948A54"/>
              <w:bottom w:val="single" w:sz="8" w:space="0" w:color="948A54"/>
              <w:right w:val="single" w:sz="8" w:space="0" w:color="948A54"/>
            </w:tcBorders>
            <w:vAlign w:val="center"/>
            <w:hideMark/>
          </w:tcPr>
          <w:p w14:paraId="5149299A" w14:textId="77777777" w:rsidR="00F63303" w:rsidRPr="009F5553" w:rsidRDefault="009645ED" w:rsidP="00FB6DC3">
            <w:pP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 xml:space="preserve">Минимально рекомендуемое количество часов в неделю на </w:t>
            </w:r>
            <w:r w:rsidRPr="009F5553">
              <w:rPr>
                <w:rFonts w:ascii="Times New Roman" w:eastAsia="Times New Roman" w:hAnsi="Times New Roman" w:cs="Times New Roman"/>
                <w:szCs w:val="24"/>
                <w:u w:val="single"/>
                <w:lang w:eastAsia="ru-RU" w:bidi="ar-SA"/>
              </w:rPr>
              <w:t>одного</w:t>
            </w:r>
            <w:r w:rsidRPr="009F5553">
              <w:rPr>
                <w:rFonts w:ascii="Times New Roman" w:eastAsia="Times New Roman" w:hAnsi="Times New Roman" w:cs="Times New Roman"/>
                <w:szCs w:val="24"/>
                <w:lang w:eastAsia="ru-RU" w:bidi="ar-SA"/>
              </w:rPr>
              <w:t xml:space="preserve"> получателя</w:t>
            </w:r>
            <w:r w:rsidRPr="009F5553">
              <w:rPr>
                <w:rFonts w:ascii="Times New Roman" w:eastAsia="Times New Roman" w:hAnsi="Times New Roman" w:cs="Times New Roman"/>
                <w:szCs w:val="24"/>
                <w:vertAlign w:val="superscript"/>
                <w:lang w:eastAsia="ru-RU" w:bidi="ar-SA"/>
              </w:rPr>
              <w:footnoteReference w:id="2"/>
            </w:r>
          </w:p>
        </w:tc>
        <w:tc>
          <w:tcPr>
            <w:tcW w:w="1295" w:type="dxa"/>
            <w:tcBorders>
              <w:top w:val="nil"/>
              <w:left w:val="nil"/>
              <w:bottom w:val="single" w:sz="8" w:space="0" w:color="948A54"/>
              <w:right w:val="single" w:sz="8" w:space="0" w:color="948A54"/>
            </w:tcBorders>
            <w:vAlign w:val="center"/>
            <w:hideMark/>
          </w:tcPr>
          <w:p w14:paraId="7ECDD747"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0</w:t>
            </w:r>
          </w:p>
        </w:tc>
        <w:tc>
          <w:tcPr>
            <w:tcW w:w="1135" w:type="dxa"/>
            <w:tcBorders>
              <w:top w:val="nil"/>
              <w:left w:val="nil"/>
              <w:bottom w:val="single" w:sz="8" w:space="0" w:color="948A54"/>
              <w:right w:val="single" w:sz="8" w:space="0" w:color="948A54"/>
            </w:tcBorders>
            <w:vAlign w:val="center"/>
            <w:hideMark/>
          </w:tcPr>
          <w:p w14:paraId="39C8C9EF"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3</w:t>
            </w:r>
          </w:p>
        </w:tc>
        <w:tc>
          <w:tcPr>
            <w:tcW w:w="1298" w:type="dxa"/>
            <w:tcBorders>
              <w:top w:val="nil"/>
              <w:left w:val="nil"/>
              <w:bottom w:val="single" w:sz="8" w:space="0" w:color="948A54"/>
              <w:right w:val="single" w:sz="8" w:space="0" w:color="948A54"/>
            </w:tcBorders>
            <w:vAlign w:val="center"/>
            <w:hideMark/>
          </w:tcPr>
          <w:p w14:paraId="66F7BB80"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6</w:t>
            </w:r>
          </w:p>
        </w:tc>
        <w:tc>
          <w:tcPr>
            <w:tcW w:w="1256" w:type="dxa"/>
            <w:tcBorders>
              <w:top w:val="nil"/>
              <w:left w:val="nil"/>
              <w:bottom w:val="single" w:sz="8" w:space="0" w:color="948A54"/>
              <w:right w:val="single" w:sz="8" w:space="0" w:color="948A54"/>
            </w:tcBorders>
            <w:vAlign w:val="center"/>
            <w:hideMark/>
          </w:tcPr>
          <w:p w14:paraId="48E109FF"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12</w:t>
            </w:r>
          </w:p>
        </w:tc>
        <w:tc>
          <w:tcPr>
            <w:tcW w:w="1135" w:type="dxa"/>
            <w:tcBorders>
              <w:top w:val="nil"/>
              <w:left w:val="nil"/>
              <w:bottom w:val="single" w:sz="8" w:space="0" w:color="948A54"/>
              <w:right w:val="single" w:sz="8" w:space="0" w:color="948A54"/>
            </w:tcBorders>
            <w:vAlign w:val="center"/>
            <w:hideMark/>
          </w:tcPr>
          <w:p w14:paraId="7C495612"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20</w:t>
            </w:r>
          </w:p>
        </w:tc>
        <w:tc>
          <w:tcPr>
            <w:tcW w:w="1276" w:type="dxa"/>
            <w:tcBorders>
              <w:top w:val="nil"/>
              <w:left w:val="nil"/>
              <w:bottom w:val="single" w:sz="8" w:space="0" w:color="948A54"/>
              <w:right w:val="single" w:sz="8" w:space="0" w:color="948A54"/>
            </w:tcBorders>
            <w:vAlign w:val="center"/>
            <w:hideMark/>
          </w:tcPr>
          <w:p w14:paraId="2477F9F6" w14:textId="77777777" w:rsidR="00F63303" w:rsidRPr="009F5553" w:rsidRDefault="009645ED" w:rsidP="00FB6DC3">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28</w:t>
            </w:r>
          </w:p>
        </w:tc>
      </w:tr>
    </w:tbl>
    <w:p w14:paraId="54597858" w14:textId="77777777" w:rsidR="00F63303" w:rsidRPr="009F5553" w:rsidRDefault="00F63303" w:rsidP="001813BB">
      <w:pPr>
        <w:ind w:firstLine="709"/>
        <w:rPr>
          <w:rFonts w:ascii="Times New Roman" w:eastAsia="Calibri" w:hAnsi="Times New Roman" w:cs="Times New Roman"/>
          <w:sz w:val="28"/>
          <w:szCs w:val="28"/>
        </w:rPr>
      </w:pPr>
    </w:p>
    <w:p w14:paraId="076ABC09" w14:textId="77777777" w:rsidR="00F63303" w:rsidRPr="009F5553" w:rsidRDefault="00F63303" w:rsidP="001813BB">
      <w:pPr>
        <w:ind w:firstLine="709"/>
        <w:jc w:val="both"/>
        <w:rPr>
          <w:rFonts w:ascii="Times New Roman" w:eastAsia="Calibri" w:hAnsi="Times New Roman" w:cs="Times New Roman"/>
          <w:sz w:val="28"/>
          <w:szCs w:val="28"/>
        </w:rPr>
      </w:pPr>
    </w:p>
    <w:p w14:paraId="24BC669C" w14:textId="77777777" w:rsidR="00F63303" w:rsidRPr="009F5553" w:rsidRDefault="00F63303" w:rsidP="001813BB">
      <w:pPr>
        <w:ind w:firstLine="709"/>
        <w:jc w:val="both"/>
        <w:rPr>
          <w:rFonts w:ascii="Times New Roman" w:eastAsia="Calibri" w:hAnsi="Times New Roman" w:cs="Times New Roman"/>
          <w:b/>
          <w:bCs/>
          <w:sz w:val="28"/>
          <w:szCs w:val="28"/>
        </w:rPr>
      </w:pPr>
      <w:r w:rsidRPr="009F5553">
        <w:rPr>
          <w:rFonts w:ascii="Times New Roman" w:eastAsia="Calibri" w:hAnsi="Times New Roman" w:cs="Times New Roman"/>
          <w:b/>
          <w:bCs/>
          <w:sz w:val="28"/>
          <w:szCs w:val="28"/>
        </w:rPr>
        <w:t>Процедура проведения апелляции:</w:t>
      </w:r>
      <w:r w:rsidRPr="009F5553">
        <w:rPr>
          <w:rFonts w:ascii="Times New Roman" w:eastAsia="Calibri" w:hAnsi="Times New Roman" w:cs="Times New Roman"/>
          <w:b/>
          <w:bCs/>
          <w:sz w:val="28"/>
          <w:szCs w:val="28"/>
        </w:rPr>
        <w:tab/>
      </w:r>
    </w:p>
    <w:p w14:paraId="6AB93122"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ходе работы по проведению типизации необходимо предусмотреть работу апелляционной комиссии для рассмотрения особых ситуаций.</w:t>
      </w:r>
      <w:r w:rsidRPr="009F5553">
        <w:rPr>
          <w:rFonts w:ascii="Times New Roman" w:eastAsia="Calibri" w:hAnsi="Times New Roman" w:cs="Times New Roman"/>
          <w:sz w:val="28"/>
          <w:szCs w:val="28"/>
        </w:rPr>
        <w:tab/>
      </w:r>
    </w:p>
    <w:p w14:paraId="5D9EC39C" w14:textId="77777777" w:rsidR="00F63303" w:rsidRPr="009F5553" w:rsidRDefault="00F63303" w:rsidP="001813BB">
      <w:pPr>
        <w:ind w:firstLine="709"/>
        <w:jc w:val="both"/>
        <w:rPr>
          <w:rFonts w:ascii="Times New Roman" w:eastAsia="Calibri" w:hAnsi="Times New Roman" w:cs="Times New Roman"/>
          <w:sz w:val="28"/>
          <w:szCs w:val="28"/>
        </w:rPr>
      </w:pPr>
    </w:p>
    <w:p w14:paraId="2EC324D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Целями работы комиссии являются:</w:t>
      </w:r>
    </w:p>
    <w:p w14:paraId="0F693EE6" w14:textId="2D83B210" w:rsidR="00F63303" w:rsidRPr="009F5553" w:rsidRDefault="00CB40CB"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обеспечение </w:t>
      </w:r>
      <w:r w:rsidR="00442CCB" w:rsidRPr="009F5553">
        <w:rPr>
          <w:rFonts w:ascii="Times New Roman" w:eastAsia="Calibri" w:hAnsi="Times New Roman" w:cs="Times New Roman"/>
          <w:sz w:val="28"/>
          <w:szCs w:val="28"/>
        </w:rPr>
        <w:t>человеку,</w:t>
      </w:r>
      <w:r w:rsidRPr="009F5553">
        <w:rPr>
          <w:rFonts w:ascii="Times New Roman" w:eastAsia="Calibri" w:hAnsi="Times New Roman" w:cs="Times New Roman"/>
          <w:sz w:val="28"/>
          <w:szCs w:val="28"/>
        </w:rPr>
        <w:t xml:space="preserve"> прошедшему типизацию</w:t>
      </w:r>
      <w:r w:rsidR="00F63303" w:rsidRPr="009F5553">
        <w:rPr>
          <w:rFonts w:ascii="Times New Roman" w:eastAsia="Calibri" w:hAnsi="Times New Roman" w:cs="Times New Roman"/>
          <w:sz w:val="28"/>
          <w:szCs w:val="28"/>
        </w:rPr>
        <w:t xml:space="preserve"> (или его законному представителю) возможности обжаловать результаты типизации</w:t>
      </w:r>
    </w:p>
    <w:p w14:paraId="539EBB85"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проверка и подтверждение отказа получателя от проверки типизации.</w:t>
      </w:r>
    </w:p>
    <w:p w14:paraId="0B8CBF7A" w14:textId="77777777" w:rsidR="00F63303" w:rsidRPr="009F5553" w:rsidRDefault="00F63303" w:rsidP="001813BB">
      <w:pPr>
        <w:ind w:firstLine="709"/>
        <w:jc w:val="both"/>
        <w:rPr>
          <w:rFonts w:ascii="Times New Roman" w:eastAsia="Calibri" w:hAnsi="Times New Roman" w:cs="Times New Roman"/>
          <w:sz w:val="28"/>
          <w:szCs w:val="28"/>
        </w:rPr>
      </w:pPr>
    </w:p>
    <w:p w14:paraId="319A5CD9"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Обращение получателя в апелляционную комиссию:</w:t>
      </w:r>
    </w:p>
    <w:p w14:paraId="09E8CD26" w14:textId="33B69FCD"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Если гражданин</w:t>
      </w:r>
      <w:r w:rsidR="001F03FE"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прошедший типизацию</w:t>
      </w:r>
      <w:r w:rsidR="001F03FE"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не согласен с ее результатами, он имеет право подать в комиссию апелляцию в письменном виде</w:t>
      </w:r>
      <w:r w:rsidR="00B42CFF"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(с указанием причины, по которой получатель не согласен с результатом типизации).</w:t>
      </w:r>
    </w:p>
    <w:p w14:paraId="4312D5E3" w14:textId="77777777" w:rsidR="00F63303" w:rsidRPr="009F5553" w:rsidRDefault="00F63303" w:rsidP="001813BB">
      <w:pPr>
        <w:ind w:firstLine="709"/>
        <w:jc w:val="both"/>
        <w:rPr>
          <w:rFonts w:ascii="Times New Roman" w:eastAsia="Calibri" w:hAnsi="Times New Roman" w:cs="Times New Roman"/>
          <w:sz w:val="28"/>
          <w:szCs w:val="28"/>
        </w:rPr>
      </w:pPr>
    </w:p>
    <w:p w14:paraId="44A45050"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Назначение комиссии и ее состав:</w:t>
      </w:r>
    </w:p>
    <w:p w14:paraId="6EA9E7A6"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члены комиссии назначаются директором </w:t>
      </w:r>
    </w:p>
    <w:p w14:paraId="0728BC4D"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 в состав комиссии должны входить не менее трех человек, в том числе ответственный за внедрение СДУ</w:t>
      </w:r>
    </w:p>
    <w:p w14:paraId="40CC8627"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заседание комиссии проводится только при наличии кворума</w:t>
      </w:r>
    </w:p>
    <w:p w14:paraId="01435825"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заседание комиссии проводится в течение семи рабочих дней с момента подачи заявления</w:t>
      </w:r>
    </w:p>
    <w:p w14:paraId="0F992BFB"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повторная процедура типизации проводится вновь набранной комиссией, в состав которой должны входить ответственные лица за проведение типизации и не принимавшие участие в проведении </w:t>
      </w:r>
      <w:r w:rsidR="00D56C8E" w:rsidRPr="009F5553">
        <w:rPr>
          <w:rFonts w:ascii="Times New Roman" w:eastAsia="Calibri" w:hAnsi="Times New Roman" w:cs="Times New Roman"/>
          <w:sz w:val="28"/>
          <w:szCs w:val="28"/>
        </w:rPr>
        <w:t>предыдущей типизации</w:t>
      </w:r>
      <w:r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ab/>
      </w:r>
    </w:p>
    <w:p w14:paraId="0238F9EE" w14:textId="77777777" w:rsidR="00F63303" w:rsidRPr="009F5553" w:rsidRDefault="00F63303" w:rsidP="001813BB">
      <w:pPr>
        <w:ind w:firstLine="709"/>
        <w:jc w:val="both"/>
        <w:rPr>
          <w:rFonts w:ascii="Times New Roman" w:eastAsia="Calibri" w:hAnsi="Times New Roman" w:cs="Times New Roman"/>
          <w:b/>
          <w:sz w:val="28"/>
          <w:szCs w:val="28"/>
          <w:lang w:bidi="ar-SA"/>
        </w:rPr>
      </w:pPr>
    </w:p>
    <w:p w14:paraId="5ED8D1D9" w14:textId="67C2359F"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Описание групп типизации приведено в Приложении.</w:t>
      </w:r>
    </w:p>
    <w:p w14:paraId="209005AE" w14:textId="77777777" w:rsidR="00CB40CB" w:rsidRPr="009F5553" w:rsidRDefault="00CB40CB" w:rsidP="001813BB">
      <w:pPr>
        <w:ind w:firstLine="709"/>
        <w:jc w:val="both"/>
        <w:rPr>
          <w:rFonts w:ascii="Times New Roman" w:eastAsia="Calibri" w:hAnsi="Times New Roman" w:cs="Times New Roman"/>
          <w:sz w:val="28"/>
          <w:szCs w:val="28"/>
          <w:lang w:bidi="ar-SA"/>
        </w:rPr>
      </w:pPr>
    </w:p>
    <w:p w14:paraId="3EF764BD" w14:textId="77777777" w:rsidR="00F63303" w:rsidRPr="009F5553" w:rsidRDefault="00F63303" w:rsidP="001813BB">
      <w:pPr>
        <w:ind w:firstLine="709"/>
        <w:jc w:val="both"/>
        <w:rPr>
          <w:rFonts w:ascii="Times New Roman" w:eastAsia="Calibri" w:hAnsi="Times New Roman" w:cs="Times New Roman"/>
          <w:b/>
          <w:sz w:val="28"/>
          <w:szCs w:val="28"/>
          <w:lang w:bidi="ar-SA"/>
        </w:rPr>
      </w:pPr>
      <w:r w:rsidRPr="009F5553">
        <w:rPr>
          <w:rFonts w:ascii="Times New Roman" w:eastAsia="Calibri" w:hAnsi="Times New Roman" w:cs="Times New Roman"/>
          <w:b/>
          <w:sz w:val="28"/>
          <w:szCs w:val="28"/>
          <w:lang w:bidi="ar-SA"/>
        </w:rPr>
        <w:t>Контроль качества типизации</w:t>
      </w:r>
    </w:p>
    <w:p w14:paraId="33E072DD" w14:textId="77777777"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 xml:space="preserve">Контроль качества типизации должен проводить обученный сотрудник, имеющий опыт в проведении типизации. На этапе пилотного проекта до начала работы по проведению контроля качества типизации он должен самостоятельно выполнить не менее 15 домашних визитов (для надомной формы). Если в его обязанности включен контроль качества по проведению типизации в учреждениях, предоставляющих стационарную форму социального обслуживания, то перед началом работы по определению качества типизации он должен протипизировать не менее 15 человек проживающих в стационарных организациях. </w:t>
      </w:r>
    </w:p>
    <w:p w14:paraId="44A357B6" w14:textId="77777777"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ab/>
        <w:t xml:space="preserve">Процедура проведения контроля качества разделяется на три этапа: </w:t>
      </w:r>
    </w:p>
    <w:p w14:paraId="14B6FDDB" w14:textId="77777777" w:rsidR="000A3875" w:rsidRPr="009F5553" w:rsidRDefault="00F63303" w:rsidP="006A471F">
      <w:pPr>
        <w:pStyle w:val="a9"/>
        <w:numPr>
          <w:ilvl w:val="0"/>
          <w:numId w:val="33"/>
        </w:numPr>
        <w:spacing w:after="200"/>
        <w:ind w:left="709" w:firstLine="0"/>
        <w:jc w:val="both"/>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 xml:space="preserve">Анализ документов, переговоры с получателями обслуживания по телефону. Работа проводится в помещении ЦСО или организации стационарного обслуживания; </w:t>
      </w:r>
    </w:p>
    <w:p w14:paraId="67F79A0A" w14:textId="14CCED44" w:rsidR="00F63303" w:rsidRPr="009F5553" w:rsidRDefault="00F63303" w:rsidP="006A471F">
      <w:pPr>
        <w:pStyle w:val="a9"/>
        <w:numPr>
          <w:ilvl w:val="0"/>
          <w:numId w:val="33"/>
        </w:numPr>
        <w:spacing w:after="200"/>
        <w:ind w:left="709" w:firstLine="0"/>
        <w:jc w:val="both"/>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 xml:space="preserve">Домашние визиты или встречи с проживающими в стационарных организациях для проведения интервью; </w:t>
      </w:r>
    </w:p>
    <w:p w14:paraId="20DD5A89" w14:textId="77777777" w:rsidR="00F63303" w:rsidRPr="009F5553" w:rsidRDefault="00F63303" w:rsidP="006A471F">
      <w:pPr>
        <w:pStyle w:val="a9"/>
        <w:numPr>
          <w:ilvl w:val="0"/>
          <w:numId w:val="33"/>
        </w:numPr>
        <w:spacing w:after="200"/>
        <w:ind w:left="709" w:firstLine="0"/>
        <w:jc w:val="both"/>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 xml:space="preserve">Обобщение полученных результатов и формирование отчета. </w:t>
      </w:r>
    </w:p>
    <w:p w14:paraId="551C35B8" w14:textId="1B15728A" w:rsidR="0045526F" w:rsidRPr="009F5553" w:rsidRDefault="00C271F3" w:rsidP="006A471F">
      <w:pPr>
        <w:pStyle w:val="a9"/>
        <w:numPr>
          <w:ilvl w:val="0"/>
          <w:numId w:val="33"/>
        </w:numPr>
        <w:spacing w:after="200"/>
        <w:ind w:left="709" w:firstLine="0"/>
        <w:jc w:val="both"/>
        <w:rPr>
          <w:rFonts w:ascii="Times New Roman" w:eastAsia="Calibri" w:hAnsi="Times New Roman" w:cs="Times New Roman"/>
          <w:sz w:val="28"/>
          <w:szCs w:val="28"/>
          <w:lang w:val="ru-RU"/>
        </w:rPr>
      </w:pPr>
      <w:r w:rsidRPr="009F5553">
        <w:rPr>
          <w:rFonts w:ascii="Times New Roman" w:eastAsia="Calibri" w:hAnsi="Times New Roman" w:cs="Times New Roman"/>
          <w:sz w:val="28"/>
          <w:szCs w:val="28"/>
          <w:lang w:val="ru-RU"/>
        </w:rPr>
        <w:t>Разработка плана устранения выявленных ошибок и определение сроков его реализации.</w:t>
      </w:r>
    </w:p>
    <w:p w14:paraId="3645B4A7" w14:textId="77777777" w:rsidR="00F63303" w:rsidRPr="009F5553" w:rsidRDefault="00F63303" w:rsidP="001813BB">
      <w:pPr>
        <w:ind w:firstLine="709"/>
        <w:jc w:val="both"/>
        <w:rPr>
          <w:rFonts w:ascii="Times New Roman" w:eastAsia="Calibri" w:hAnsi="Times New Roman" w:cs="Times New Roman"/>
          <w:sz w:val="28"/>
          <w:szCs w:val="28"/>
          <w:lang w:bidi="ar-SA"/>
        </w:rPr>
      </w:pPr>
    </w:p>
    <w:p w14:paraId="2B303838" w14:textId="77777777"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Этап 1.1 Работа с документами</w:t>
      </w:r>
    </w:p>
    <w:p w14:paraId="73E9961B" w14:textId="77777777"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 xml:space="preserve">Основным документом типизации является Бланк оценки зависимости (Бланк типизации), а также сведения из этого Бланка, внесенные в Таблицу типизации в </w:t>
      </w:r>
      <w:r w:rsidRPr="009F5553">
        <w:rPr>
          <w:rFonts w:ascii="Times New Roman" w:eastAsia="Calibri" w:hAnsi="Times New Roman" w:cs="Times New Roman"/>
          <w:sz w:val="28"/>
          <w:szCs w:val="28"/>
          <w:lang w:val="en-US" w:bidi="ar-SA"/>
        </w:rPr>
        <w:t>Excel</w:t>
      </w:r>
      <w:r w:rsidRPr="009F5553">
        <w:rPr>
          <w:rFonts w:ascii="Times New Roman" w:eastAsia="Calibri" w:hAnsi="Times New Roman" w:cs="Times New Roman"/>
          <w:sz w:val="28"/>
          <w:szCs w:val="28"/>
          <w:lang w:bidi="ar-SA"/>
        </w:rPr>
        <w:t xml:space="preserve"> либо в другие информационные системы.</w:t>
      </w:r>
    </w:p>
    <w:p w14:paraId="63307AE0" w14:textId="77777777" w:rsidR="00F63303" w:rsidRPr="009F5553" w:rsidRDefault="00F63303" w:rsidP="001813BB">
      <w:pPr>
        <w:ind w:firstLine="709"/>
        <w:jc w:val="both"/>
        <w:rPr>
          <w:rFonts w:ascii="Times New Roman" w:eastAsia="Calibri" w:hAnsi="Times New Roman" w:cs="Times New Roman"/>
          <w:sz w:val="28"/>
          <w:szCs w:val="28"/>
          <w:lang w:bidi="ar-SA"/>
        </w:rPr>
      </w:pPr>
    </w:p>
    <w:p w14:paraId="55E6C0F6" w14:textId="77C950EF" w:rsidR="00F63303" w:rsidRPr="009F5553" w:rsidRDefault="00F63303" w:rsidP="006A471F">
      <w:pPr>
        <w:ind w:left="851"/>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 xml:space="preserve">Из таблицы типизации (в </w:t>
      </w:r>
      <w:r w:rsidRPr="009F5553">
        <w:rPr>
          <w:rFonts w:ascii="Times New Roman" w:eastAsia="Calibri" w:hAnsi="Times New Roman" w:cs="Times New Roman"/>
          <w:sz w:val="28"/>
          <w:szCs w:val="28"/>
          <w:lang w:val="en-US" w:bidi="ar-SA"/>
        </w:rPr>
        <w:t>Excel</w:t>
      </w:r>
      <w:r w:rsidRPr="009F5553">
        <w:rPr>
          <w:rFonts w:ascii="Times New Roman" w:eastAsia="Calibri" w:hAnsi="Times New Roman" w:cs="Times New Roman"/>
          <w:sz w:val="28"/>
          <w:szCs w:val="28"/>
          <w:lang w:bidi="ar-SA"/>
        </w:rPr>
        <w:t>)</w:t>
      </w:r>
      <w:r w:rsidR="000A3875" w:rsidRPr="009F5553">
        <w:rPr>
          <w:rFonts w:ascii="Times New Roman" w:eastAsia="Calibri" w:hAnsi="Times New Roman" w:cs="Times New Roman"/>
          <w:sz w:val="28"/>
          <w:szCs w:val="28"/>
          <w:lang w:bidi="ar-SA"/>
        </w:rPr>
        <w:t xml:space="preserve"> </w:t>
      </w:r>
      <w:r w:rsidRPr="009F5553">
        <w:rPr>
          <w:rFonts w:ascii="Times New Roman" w:eastAsia="Calibri" w:hAnsi="Times New Roman" w:cs="Times New Roman"/>
          <w:sz w:val="28"/>
          <w:szCs w:val="28"/>
          <w:lang w:bidi="ar-SA"/>
        </w:rPr>
        <w:t xml:space="preserve">следует выбрать сведения о 30 получателях по следующим признакам: </w:t>
      </w:r>
    </w:p>
    <w:p w14:paraId="10857230" w14:textId="77777777" w:rsidR="00F63303" w:rsidRPr="009F5553" w:rsidRDefault="00F63303" w:rsidP="006A471F">
      <w:pPr>
        <w:pStyle w:val="ad"/>
        <w:numPr>
          <w:ilvl w:val="0"/>
          <w:numId w:val="30"/>
        </w:numPr>
        <w:ind w:left="851" w:firstLine="0"/>
        <w:rPr>
          <w:rFonts w:ascii="Times New Roman" w:hAnsi="Times New Roman" w:cs="Times New Roman"/>
          <w:sz w:val="28"/>
          <w:szCs w:val="28"/>
        </w:rPr>
      </w:pPr>
      <w:r w:rsidRPr="009F5553">
        <w:rPr>
          <w:rFonts w:ascii="Times New Roman" w:hAnsi="Times New Roman" w:cs="Times New Roman"/>
          <w:sz w:val="28"/>
          <w:szCs w:val="28"/>
        </w:rPr>
        <w:t xml:space="preserve">два получателя из </w:t>
      </w:r>
      <w:bookmarkStart w:id="5" w:name="_Hlk1942145"/>
      <w:r w:rsidRPr="009F5553">
        <w:rPr>
          <w:rFonts w:ascii="Times New Roman" w:hAnsi="Times New Roman" w:cs="Times New Roman"/>
          <w:sz w:val="28"/>
          <w:szCs w:val="28"/>
        </w:rPr>
        <w:t xml:space="preserve">группы </w:t>
      </w:r>
      <w:bookmarkEnd w:id="5"/>
      <w:r w:rsidR="008040FC" w:rsidRPr="009F5553">
        <w:rPr>
          <w:rFonts w:ascii="Times New Roman" w:hAnsi="Times New Roman" w:cs="Times New Roman"/>
          <w:sz w:val="28"/>
          <w:szCs w:val="28"/>
        </w:rPr>
        <w:t xml:space="preserve">типизации </w:t>
      </w:r>
      <w:r w:rsidRPr="009F5553">
        <w:rPr>
          <w:rFonts w:ascii="Times New Roman" w:hAnsi="Times New Roman" w:cs="Times New Roman"/>
          <w:sz w:val="28"/>
          <w:szCs w:val="28"/>
        </w:rPr>
        <w:t>0</w:t>
      </w:r>
    </w:p>
    <w:p w14:paraId="6A7A6697" w14:textId="5FE9E7D8" w:rsidR="00F63303" w:rsidRPr="009F5553" w:rsidRDefault="00F63303" w:rsidP="006A471F">
      <w:pPr>
        <w:pStyle w:val="ad"/>
        <w:numPr>
          <w:ilvl w:val="0"/>
          <w:numId w:val="30"/>
        </w:numPr>
        <w:ind w:left="851" w:firstLine="0"/>
        <w:rPr>
          <w:rFonts w:ascii="Times New Roman" w:hAnsi="Times New Roman" w:cs="Times New Roman"/>
          <w:sz w:val="28"/>
          <w:szCs w:val="28"/>
        </w:rPr>
      </w:pPr>
      <w:r w:rsidRPr="009F5553">
        <w:rPr>
          <w:rFonts w:ascii="Times New Roman" w:hAnsi="Times New Roman" w:cs="Times New Roman"/>
          <w:sz w:val="28"/>
          <w:szCs w:val="28"/>
        </w:rPr>
        <w:t xml:space="preserve">три получателя из группы </w:t>
      </w:r>
      <w:r w:rsidR="008040FC" w:rsidRPr="009F5553">
        <w:rPr>
          <w:rFonts w:ascii="Times New Roman" w:hAnsi="Times New Roman" w:cs="Times New Roman"/>
          <w:sz w:val="28"/>
          <w:szCs w:val="28"/>
        </w:rPr>
        <w:t xml:space="preserve">типизации </w:t>
      </w:r>
      <w:r w:rsidRPr="009F5553">
        <w:rPr>
          <w:rFonts w:ascii="Times New Roman" w:hAnsi="Times New Roman" w:cs="Times New Roman"/>
          <w:sz w:val="28"/>
          <w:szCs w:val="28"/>
        </w:rPr>
        <w:t>1</w:t>
      </w:r>
    </w:p>
    <w:p w14:paraId="74BE8FCF" w14:textId="2B703631" w:rsidR="00F63303" w:rsidRPr="009F5553" w:rsidRDefault="00F63303" w:rsidP="006A471F">
      <w:pPr>
        <w:pStyle w:val="ad"/>
        <w:numPr>
          <w:ilvl w:val="0"/>
          <w:numId w:val="30"/>
        </w:numPr>
        <w:ind w:left="851" w:firstLine="0"/>
        <w:rPr>
          <w:rFonts w:ascii="Times New Roman" w:hAnsi="Times New Roman" w:cs="Times New Roman"/>
          <w:sz w:val="28"/>
          <w:szCs w:val="28"/>
        </w:rPr>
      </w:pPr>
      <w:r w:rsidRPr="009F5553">
        <w:rPr>
          <w:rFonts w:ascii="Times New Roman" w:hAnsi="Times New Roman" w:cs="Times New Roman"/>
          <w:sz w:val="28"/>
          <w:szCs w:val="28"/>
        </w:rPr>
        <w:t xml:space="preserve">шесть получателей из группы </w:t>
      </w:r>
      <w:r w:rsidR="008040FC" w:rsidRPr="009F5553">
        <w:rPr>
          <w:rFonts w:ascii="Times New Roman" w:hAnsi="Times New Roman" w:cs="Times New Roman"/>
          <w:sz w:val="28"/>
          <w:szCs w:val="28"/>
        </w:rPr>
        <w:t>типизации</w:t>
      </w:r>
      <w:r w:rsidRPr="009F5553">
        <w:rPr>
          <w:rFonts w:ascii="Times New Roman" w:hAnsi="Times New Roman" w:cs="Times New Roman"/>
          <w:sz w:val="28"/>
          <w:szCs w:val="28"/>
        </w:rPr>
        <w:t xml:space="preserve"> 2</w:t>
      </w:r>
    </w:p>
    <w:p w14:paraId="4D9FFA0D" w14:textId="0ADBBEC9" w:rsidR="00F63303" w:rsidRPr="009F5553" w:rsidRDefault="00F63303" w:rsidP="006A471F">
      <w:pPr>
        <w:pStyle w:val="ad"/>
        <w:numPr>
          <w:ilvl w:val="0"/>
          <w:numId w:val="30"/>
        </w:numPr>
        <w:ind w:left="851" w:firstLine="0"/>
        <w:rPr>
          <w:rFonts w:ascii="Times New Roman" w:hAnsi="Times New Roman" w:cs="Times New Roman"/>
          <w:sz w:val="28"/>
          <w:szCs w:val="28"/>
        </w:rPr>
      </w:pPr>
      <w:r w:rsidRPr="009F5553">
        <w:rPr>
          <w:rFonts w:ascii="Times New Roman" w:hAnsi="Times New Roman" w:cs="Times New Roman"/>
          <w:sz w:val="28"/>
          <w:szCs w:val="28"/>
        </w:rPr>
        <w:lastRenderedPageBreak/>
        <w:t xml:space="preserve">семь получателей из группы </w:t>
      </w:r>
      <w:r w:rsidR="008040FC" w:rsidRPr="009F5553">
        <w:rPr>
          <w:rFonts w:ascii="Times New Roman" w:hAnsi="Times New Roman" w:cs="Times New Roman"/>
          <w:sz w:val="28"/>
          <w:szCs w:val="28"/>
        </w:rPr>
        <w:t xml:space="preserve">типизации </w:t>
      </w:r>
      <w:r w:rsidRPr="009F5553">
        <w:rPr>
          <w:rFonts w:ascii="Times New Roman" w:hAnsi="Times New Roman" w:cs="Times New Roman"/>
          <w:sz w:val="28"/>
          <w:szCs w:val="28"/>
        </w:rPr>
        <w:t>3</w:t>
      </w:r>
    </w:p>
    <w:p w14:paraId="0D489653" w14:textId="77777777" w:rsidR="00F63303" w:rsidRPr="009F5553" w:rsidRDefault="00F63303" w:rsidP="006A471F">
      <w:pPr>
        <w:pStyle w:val="ad"/>
        <w:numPr>
          <w:ilvl w:val="0"/>
          <w:numId w:val="30"/>
        </w:numPr>
        <w:ind w:left="851" w:firstLine="0"/>
        <w:rPr>
          <w:rFonts w:ascii="Times New Roman" w:hAnsi="Times New Roman" w:cs="Times New Roman"/>
          <w:sz w:val="28"/>
          <w:szCs w:val="28"/>
        </w:rPr>
      </w:pPr>
      <w:r w:rsidRPr="009F5553">
        <w:rPr>
          <w:rFonts w:ascii="Times New Roman" w:hAnsi="Times New Roman" w:cs="Times New Roman"/>
          <w:sz w:val="28"/>
          <w:szCs w:val="28"/>
        </w:rPr>
        <w:t xml:space="preserve">восемь получателей из группы </w:t>
      </w:r>
      <w:r w:rsidR="008040FC" w:rsidRPr="009F5553">
        <w:rPr>
          <w:rFonts w:ascii="Times New Roman" w:hAnsi="Times New Roman" w:cs="Times New Roman"/>
          <w:sz w:val="28"/>
          <w:szCs w:val="28"/>
        </w:rPr>
        <w:t>типизации</w:t>
      </w:r>
      <w:r w:rsidRPr="009F5553">
        <w:rPr>
          <w:rFonts w:ascii="Times New Roman" w:hAnsi="Times New Roman" w:cs="Times New Roman"/>
          <w:sz w:val="28"/>
          <w:szCs w:val="28"/>
        </w:rPr>
        <w:t xml:space="preserve"> 4</w:t>
      </w:r>
    </w:p>
    <w:p w14:paraId="34BB9A36" w14:textId="77777777" w:rsidR="00F63303" w:rsidRPr="009F5553" w:rsidRDefault="00F63303" w:rsidP="006A471F">
      <w:pPr>
        <w:pStyle w:val="ad"/>
        <w:numPr>
          <w:ilvl w:val="0"/>
          <w:numId w:val="30"/>
        </w:numPr>
        <w:ind w:left="851" w:firstLine="0"/>
        <w:rPr>
          <w:rFonts w:ascii="Times New Roman" w:hAnsi="Times New Roman" w:cs="Times New Roman"/>
          <w:sz w:val="28"/>
          <w:szCs w:val="28"/>
        </w:rPr>
      </w:pPr>
      <w:r w:rsidRPr="009F5553">
        <w:rPr>
          <w:rFonts w:ascii="Times New Roman" w:hAnsi="Times New Roman" w:cs="Times New Roman"/>
          <w:sz w:val="28"/>
          <w:szCs w:val="28"/>
        </w:rPr>
        <w:t xml:space="preserve">четыре получателей из группы </w:t>
      </w:r>
      <w:r w:rsidR="008040FC" w:rsidRPr="009F5553">
        <w:rPr>
          <w:rFonts w:ascii="Times New Roman" w:hAnsi="Times New Roman" w:cs="Times New Roman"/>
          <w:sz w:val="28"/>
          <w:szCs w:val="28"/>
        </w:rPr>
        <w:t>типизации</w:t>
      </w:r>
      <w:r w:rsidRPr="009F5553">
        <w:rPr>
          <w:rFonts w:ascii="Times New Roman" w:hAnsi="Times New Roman" w:cs="Times New Roman"/>
          <w:sz w:val="28"/>
          <w:szCs w:val="28"/>
        </w:rPr>
        <w:t xml:space="preserve"> 5.</w:t>
      </w:r>
    </w:p>
    <w:p w14:paraId="1C17DBF7" w14:textId="77777777" w:rsidR="00F63303" w:rsidRPr="009F5553" w:rsidRDefault="00F63303" w:rsidP="001813BB">
      <w:pPr>
        <w:ind w:firstLine="709"/>
        <w:jc w:val="both"/>
        <w:rPr>
          <w:rFonts w:ascii="Times New Roman" w:eastAsia="Calibri" w:hAnsi="Times New Roman" w:cs="Times New Roman"/>
          <w:sz w:val="28"/>
          <w:szCs w:val="28"/>
          <w:lang w:bidi="ar-SA"/>
        </w:rPr>
      </w:pPr>
    </w:p>
    <w:p w14:paraId="5A5E5E1B" w14:textId="1B80920E"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Целью формирования подобной выборки является анализ возможных рисков для перехода получателя</w:t>
      </w:r>
      <w:r w:rsidR="006A471F" w:rsidRPr="009F5553">
        <w:rPr>
          <w:rFonts w:ascii="Times New Roman" w:eastAsia="Calibri" w:hAnsi="Times New Roman" w:cs="Times New Roman"/>
          <w:sz w:val="28"/>
          <w:szCs w:val="28"/>
        </w:rPr>
        <w:t xml:space="preserve"> долговременного ухода</w:t>
      </w:r>
      <w:r w:rsidRPr="009F5553">
        <w:rPr>
          <w:rFonts w:ascii="Times New Roman" w:eastAsia="Calibri" w:hAnsi="Times New Roman" w:cs="Times New Roman"/>
          <w:sz w:val="28"/>
          <w:szCs w:val="28"/>
        </w:rPr>
        <w:t xml:space="preserve"> из одной группы </w:t>
      </w:r>
      <w:r w:rsidR="000A3875" w:rsidRPr="009F5553">
        <w:rPr>
          <w:rFonts w:ascii="Times New Roman" w:eastAsia="Calibri" w:hAnsi="Times New Roman" w:cs="Times New Roman"/>
          <w:sz w:val="28"/>
          <w:szCs w:val="28"/>
        </w:rPr>
        <w:t>типизации в</w:t>
      </w:r>
      <w:r w:rsidRPr="009F5553">
        <w:rPr>
          <w:rFonts w:ascii="Times New Roman" w:eastAsia="Calibri" w:hAnsi="Times New Roman" w:cs="Times New Roman"/>
          <w:sz w:val="28"/>
          <w:szCs w:val="28"/>
        </w:rPr>
        <w:t xml:space="preserve"> другую.</w:t>
      </w:r>
    </w:p>
    <w:p w14:paraId="714D27AB" w14:textId="4E904E33" w:rsidR="00F63303" w:rsidRPr="009F5553" w:rsidRDefault="006A471F"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Данные</w:t>
      </w:r>
      <w:r w:rsidR="00F63303" w:rsidRPr="009F5553">
        <w:rPr>
          <w:rFonts w:ascii="Times New Roman" w:eastAsia="Calibri" w:hAnsi="Times New Roman" w:cs="Times New Roman"/>
          <w:sz w:val="28"/>
          <w:szCs w:val="28"/>
        </w:rPr>
        <w:t xml:space="preserve"> получатели </w:t>
      </w:r>
      <w:r w:rsidRPr="009F5553">
        <w:rPr>
          <w:rFonts w:ascii="Times New Roman" w:eastAsia="Calibri" w:hAnsi="Times New Roman" w:cs="Times New Roman"/>
          <w:sz w:val="28"/>
          <w:szCs w:val="28"/>
        </w:rPr>
        <w:t xml:space="preserve">долговременного ухода </w:t>
      </w:r>
      <w:r w:rsidR="00F63303" w:rsidRPr="009F5553">
        <w:rPr>
          <w:rFonts w:ascii="Times New Roman" w:eastAsia="Calibri" w:hAnsi="Times New Roman" w:cs="Times New Roman"/>
          <w:sz w:val="28"/>
          <w:szCs w:val="28"/>
        </w:rPr>
        <w:t xml:space="preserve">должны иметь а) баллы «на границе» </w:t>
      </w:r>
      <w:r w:rsidR="001F03FE" w:rsidRPr="009F5553">
        <w:rPr>
          <w:rFonts w:ascii="Times New Roman" w:eastAsia="Calibri" w:hAnsi="Times New Roman" w:cs="Times New Roman"/>
          <w:sz w:val="28"/>
          <w:szCs w:val="28"/>
        </w:rPr>
        <w:t>групп по типизации, например, 4,</w:t>
      </w:r>
      <w:r w:rsidR="00F63303" w:rsidRPr="009F5553">
        <w:rPr>
          <w:rFonts w:ascii="Times New Roman" w:eastAsia="Calibri" w:hAnsi="Times New Roman" w:cs="Times New Roman"/>
          <w:sz w:val="28"/>
          <w:szCs w:val="28"/>
        </w:rPr>
        <w:t>5</w:t>
      </w:r>
      <w:r w:rsidR="001F03FE" w:rsidRPr="009F5553">
        <w:rPr>
          <w:rFonts w:ascii="Times New Roman" w:eastAsia="Calibri" w:hAnsi="Times New Roman" w:cs="Times New Roman"/>
          <w:sz w:val="28"/>
          <w:szCs w:val="28"/>
        </w:rPr>
        <w:t>;</w:t>
      </w:r>
      <w:r w:rsidR="00F63303" w:rsidRPr="009F5553">
        <w:rPr>
          <w:rFonts w:ascii="Times New Roman" w:eastAsia="Calibri" w:hAnsi="Times New Roman" w:cs="Times New Roman"/>
          <w:sz w:val="28"/>
          <w:szCs w:val="28"/>
        </w:rPr>
        <w:t xml:space="preserve"> 6</w:t>
      </w:r>
      <w:r w:rsidR="001F03FE" w:rsidRPr="009F5553">
        <w:rPr>
          <w:rFonts w:ascii="Times New Roman" w:eastAsia="Calibri" w:hAnsi="Times New Roman" w:cs="Times New Roman"/>
          <w:sz w:val="28"/>
          <w:szCs w:val="28"/>
        </w:rPr>
        <w:t>,</w:t>
      </w:r>
      <w:r w:rsidR="00F63303" w:rsidRPr="009F5553">
        <w:rPr>
          <w:rFonts w:ascii="Times New Roman" w:eastAsia="Calibri" w:hAnsi="Times New Roman" w:cs="Times New Roman"/>
          <w:sz w:val="28"/>
          <w:szCs w:val="28"/>
        </w:rPr>
        <w:t>25</w:t>
      </w:r>
      <w:r w:rsidR="001F03FE" w:rsidRPr="009F5553">
        <w:rPr>
          <w:rFonts w:ascii="Times New Roman" w:eastAsia="Calibri" w:hAnsi="Times New Roman" w:cs="Times New Roman"/>
          <w:sz w:val="28"/>
          <w:szCs w:val="28"/>
        </w:rPr>
        <w:t>;</w:t>
      </w:r>
      <w:r w:rsidR="00F63303" w:rsidRPr="009F5553">
        <w:rPr>
          <w:rFonts w:ascii="Times New Roman" w:eastAsia="Calibri" w:hAnsi="Times New Roman" w:cs="Times New Roman"/>
          <w:sz w:val="28"/>
          <w:szCs w:val="28"/>
        </w:rPr>
        <w:t xml:space="preserve"> 11,5 и так далее; и б) преимущественно, имеющие: </w:t>
      </w:r>
    </w:p>
    <w:p w14:paraId="37F7C09C"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–ограниченную социальную поддержку со стороны семьи/родственников/друзей/соседей/религиозных или общественных организаций;</w:t>
      </w:r>
    </w:p>
    <w:p w14:paraId="36A4F352" w14:textId="77777777" w:rsidR="00F63303" w:rsidRPr="009F5553" w:rsidRDefault="001F03FE"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w:t>
      </w:r>
      <w:r w:rsidR="00F63303" w:rsidRPr="009F5553">
        <w:rPr>
          <w:rFonts w:ascii="Times New Roman" w:eastAsia="Calibri" w:hAnsi="Times New Roman" w:cs="Times New Roman"/>
          <w:sz w:val="28"/>
          <w:szCs w:val="28"/>
        </w:rPr>
        <w:t>не имеющие социальную поддержку со стороны семьи/родственников/друзей/соседей/религиозных или общественных организаций.</w:t>
      </w:r>
    </w:p>
    <w:p w14:paraId="711751AD" w14:textId="77777777"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 xml:space="preserve">Оценка этого риска особенно важна для получателей, которые кроме государственных социальных служб имеют ограниченную поддержку от других или её не имеют вовсе (ограниченный ресурс или отсутствие ресурса), то есть наиболее уязвимы в настоящее время. </w:t>
      </w:r>
    </w:p>
    <w:p w14:paraId="26A53F3A" w14:textId="77777777" w:rsidR="00F63303" w:rsidRPr="009F5553" w:rsidRDefault="00F63303" w:rsidP="001813BB">
      <w:pPr>
        <w:ind w:firstLine="709"/>
        <w:jc w:val="both"/>
        <w:rPr>
          <w:rFonts w:ascii="Times New Roman" w:eastAsia="Calibri" w:hAnsi="Times New Roman" w:cs="Times New Roman"/>
          <w:sz w:val="28"/>
          <w:szCs w:val="28"/>
          <w:lang w:bidi="ar-SA"/>
        </w:rPr>
      </w:pPr>
    </w:p>
    <w:p w14:paraId="2C7764C5" w14:textId="77777777"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 xml:space="preserve">Алгоритм: </w:t>
      </w:r>
    </w:p>
    <w:p w14:paraId="7B61A517" w14:textId="77777777"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 xml:space="preserve">1. Сравнение с бумажным носителем: </w:t>
      </w:r>
    </w:p>
    <w:p w14:paraId="6C076727" w14:textId="4E802342"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Данные из временного</w:t>
      </w:r>
      <w:r w:rsidRPr="009F5553">
        <w:rPr>
          <w:rFonts w:ascii="Times New Roman" w:eastAsia="Calibri" w:hAnsi="Times New Roman" w:cs="Times New Roman"/>
          <w:sz w:val="28"/>
          <w:szCs w:val="28"/>
          <w:lang w:val="en-US" w:bidi="ar-SA"/>
        </w:rPr>
        <w:t>IT</w:t>
      </w:r>
      <w:r w:rsidR="001F03FE" w:rsidRPr="009F5553">
        <w:rPr>
          <w:rFonts w:ascii="Times New Roman" w:eastAsia="Calibri" w:hAnsi="Times New Roman" w:cs="Times New Roman"/>
          <w:sz w:val="28"/>
          <w:szCs w:val="28"/>
          <w:lang w:bidi="ar-SA"/>
        </w:rPr>
        <w:t>-решения (наприме</w:t>
      </w:r>
      <w:r w:rsidRPr="009F5553">
        <w:rPr>
          <w:rFonts w:ascii="Times New Roman" w:eastAsia="Calibri" w:hAnsi="Times New Roman" w:cs="Times New Roman"/>
          <w:sz w:val="28"/>
          <w:szCs w:val="28"/>
          <w:lang w:bidi="ar-SA"/>
        </w:rPr>
        <w:t xml:space="preserve">р, таблицы типизации в </w:t>
      </w:r>
      <w:r w:rsidRPr="009F5553">
        <w:rPr>
          <w:rFonts w:ascii="Times New Roman" w:eastAsia="Calibri" w:hAnsi="Times New Roman" w:cs="Times New Roman"/>
          <w:sz w:val="28"/>
          <w:szCs w:val="28"/>
          <w:lang w:val="en-US" w:bidi="ar-SA"/>
        </w:rPr>
        <w:t>Excel</w:t>
      </w:r>
      <w:r w:rsidRPr="009F5553">
        <w:rPr>
          <w:rFonts w:ascii="Times New Roman" w:eastAsia="Calibri" w:hAnsi="Times New Roman" w:cs="Times New Roman"/>
          <w:sz w:val="28"/>
          <w:szCs w:val="28"/>
          <w:lang w:bidi="ar-SA"/>
        </w:rPr>
        <w:t>)</w:t>
      </w:r>
      <w:r w:rsidR="000A3875" w:rsidRPr="009F5553">
        <w:rPr>
          <w:rFonts w:ascii="Times New Roman" w:eastAsia="Calibri" w:hAnsi="Times New Roman" w:cs="Times New Roman"/>
          <w:sz w:val="28"/>
          <w:szCs w:val="28"/>
          <w:lang w:bidi="ar-SA"/>
        </w:rPr>
        <w:t xml:space="preserve"> </w:t>
      </w:r>
      <w:r w:rsidRPr="009F5553">
        <w:rPr>
          <w:rFonts w:ascii="Times New Roman" w:eastAsia="Calibri" w:hAnsi="Times New Roman" w:cs="Times New Roman"/>
          <w:sz w:val="28"/>
          <w:szCs w:val="28"/>
          <w:lang w:bidi="ar-SA"/>
        </w:rPr>
        <w:t>следует сравнить с информацией на бумажном носителе. Цель – исключить механические ошибки при переносе информации с бумажного носителя в Таблицу типизации. Отражение выявленных механических ошибок в отчете обязательно.</w:t>
      </w:r>
    </w:p>
    <w:p w14:paraId="730D307C" w14:textId="77777777"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2. Проверка на логику:</w:t>
      </w:r>
    </w:p>
    <w:p w14:paraId="5C0A05D9" w14:textId="77777777" w:rsidR="00F63303" w:rsidRPr="009F5553" w:rsidRDefault="00F63303" w:rsidP="001813BB">
      <w:pPr>
        <w:ind w:firstLine="709"/>
        <w:jc w:val="both"/>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tab/>
        <w:t xml:space="preserve">Ответы на вопросы из 14 тем Бланка диагностики следует сопоставить друг с другом. Преимущественно эта работа должна проводиться для получателей из 3, 4 и 5 групп </w:t>
      </w:r>
      <w:r w:rsidR="008040FC" w:rsidRPr="009F5553">
        <w:rPr>
          <w:rFonts w:ascii="Times New Roman" w:eastAsia="Calibri" w:hAnsi="Times New Roman" w:cs="Times New Roman"/>
          <w:sz w:val="28"/>
          <w:szCs w:val="28"/>
          <w:lang w:bidi="ar-SA"/>
        </w:rPr>
        <w:t>типизации</w:t>
      </w:r>
      <w:r w:rsidRPr="009F5553">
        <w:rPr>
          <w:rFonts w:ascii="Times New Roman" w:eastAsia="Calibri" w:hAnsi="Times New Roman" w:cs="Times New Roman"/>
          <w:sz w:val="28"/>
          <w:szCs w:val="28"/>
          <w:lang w:bidi="ar-SA"/>
        </w:rPr>
        <w:t xml:space="preserve">. Основными должны быть следующие логические связки: </w:t>
      </w:r>
    </w:p>
    <w:p w14:paraId="078F38F7"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Тема 5, пункт 7: «Лежачий; не в состоянии встать с кровати и сделать несколько шагов без посторонней помощи» НЕ МОЖЕТ иметь баллов в теме 1 пунктах 1, 2, 3, 4.</w:t>
      </w:r>
    </w:p>
    <w:p w14:paraId="1C891B1F" w14:textId="3650ADBE"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Тема 2, пункт 4: </w:t>
      </w:r>
      <w:r w:rsidR="006A471F"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Не в состоянии выполнять никаких работ по уборке дома</w:t>
      </w:r>
      <w:r w:rsidR="006A471F" w:rsidRPr="009F5553">
        <w:rPr>
          <w:rFonts w:ascii="Times New Roman" w:eastAsia="Calibri" w:hAnsi="Times New Roman" w:cs="Times New Roman"/>
          <w:sz w:val="28"/>
          <w:szCs w:val="28"/>
        </w:rPr>
        <w:t>»</w:t>
      </w:r>
      <w:r w:rsidRPr="009F5553">
        <w:rPr>
          <w:rFonts w:ascii="Times New Roman" w:eastAsia="Calibri" w:hAnsi="Times New Roman" w:cs="Times New Roman"/>
          <w:sz w:val="28"/>
          <w:szCs w:val="28"/>
        </w:rPr>
        <w:t xml:space="preserve"> НЕ МОЖЕТ иметь баллов в теме 4, пункт 1; теме 7, пункт 1; теме 8, пункт 1.</w:t>
      </w:r>
    </w:p>
    <w:p w14:paraId="52E2415D" w14:textId="24D57318"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Тема 4, пункт 3: «Необходима помощь во всем процессе приготовления пищи, а также мытье посуды после приготовления пищи» НЕ МОЖЕТ иметь баллов в теме 7, пункт 1;</w:t>
      </w:r>
      <w:r w:rsidR="000A3875" w:rsidRPr="009F5553">
        <w:rPr>
          <w:rFonts w:ascii="Times New Roman" w:eastAsia="Calibri" w:hAnsi="Times New Roman" w:cs="Times New Roman"/>
          <w:sz w:val="28"/>
          <w:szCs w:val="28"/>
        </w:rPr>
        <w:t xml:space="preserve"> </w:t>
      </w:r>
      <w:r w:rsidRPr="009F5553">
        <w:rPr>
          <w:rFonts w:ascii="Times New Roman" w:eastAsia="Calibri" w:hAnsi="Times New Roman" w:cs="Times New Roman"/>
          <w:sz w:val="28"/>
          <w:szCs w:val="28"/>
        </w:rPr>
        <w:t>теме 8, пункт 1;теме 9, пункт 1.</w:t>
      </w:r>
    </w:p>
    <w:p w14:paraId="4CF2631A"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Тема 10, пункт 5:«Не может пользоваться туалетом, не контролирует ни одно из отправлений (и мочеиспускание, и дефекацию), не может за собой ухаживать в связи с нарушениями когнитивной функции и/или тяжелым физическим состоянием и полностью зависит от посторонней помощи» НЕ МОЖЕТ иметь баллов в теме 1, пункты 1-3, очень редко в теме 1, пункт 4 (следует уточнить);в теме 2, пункт 1-3.</w:t>
      </w:r>
    </w:p>
    <w:p w14:paraId="09D0BFE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В случае выявления несоответствий в Бланках, этих получателей стоит занести в список потенциальных домашних визитов в рамках процедуры контроля типизации. Отражение выявленных несоответствий в отчете обязательно.</w:t>
      </w:r>
    </w:p>
    <w:p w14:paraId="285DCFA4" w14:textId="77777777" w:rsidR="00425AED" w:rsidRPr="009F5553" w:rsidRDefault="00425AED" w:rsidP="001813BB">
      <w:pPr>
        <w:ind w:firstLine="709"/>
        <w:jc w:val="both"/>
        <w:rPr>
          <w:rFonts w:ascii="Times New Roman" w:eastAsia="Calibri" w:hAnsi="Times New Roman" w:cs="Times New Roman"/>
          <w:sz w:val="28"/>
          <w:szCs w:val="28"/>
        </w:rPr>
      </w:pPr>
    </w:p>
    <w:p w14:paraId="31F38332" w14:textId="77777777" w:rsidR="00F63303" w:rsidRPr="009F5553" w:rsidRDefault="00425AED"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Этап 1.2 </w:t>
      </w:r>
      <w:r w:rsidR="00F63303" w:rsidRPr="009F5553">
        <w:rPr>
          <w:rFonts w:ascii="Times New Roman" w:eastAsia="Calibri" w:hAnsi="Times New Roman" w:cs="Times New Roman"/>
          <w:sz w:val="28"/>
          <w:szCs w:val="28"/>
        </w:rPr>
        <w:t>Телефонные переговоры с получателями.</w:t>
      </w:r>
    </w:p>
    <w:p w14:paraId="65FCECFA"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Цель: убедиться, что у получателя был домашний визит сотрудника ЦСО, и было проведено интервью.</w:t>
      </w:r>
    </w:p>
    <w:p w14:paraId="331C2E87"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Алгоритм:</w:t>
      </w:r>
    </w:p>
    <w:p w14:paraId="5B31C69C"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1.Следует выбрать пять любых получателей из 1-3 группы </w:t>
      </w:r>
      <w:r w:rsidR="008040FC" w:rsidRPr="009F5553">
        <w:rPr>
          <w:rFonts w:ascii="Times New Roman" w:eastAsia="Calibri" w:hAnsi="Times New Roman" w:cs="Times New Roman"/>
          <w:sz w:val="28"/>
          <w:szCs w:val="28"/>
        </w:rPr>
        <w:t>типизации</w:t>
      </w:r>
      <w:r w:rsidRPr="009F5553">
        <w:rPr>
          <w:rFonts w:ascii="Times New Roman" w:eastAsia="Calibri" w:hAnsi="Times New Roman" w:cs="Times New Roman"/>
          <w:sz w:val="28"/>
          <w:szCs w:val="28"/>
        </w:rPr>
        <w:t>, и определить типизатора, который был у них дома (его имя и отчество).</w:t>
      </w:r>
    </w:p>
    <w:p w14:paraId="1F9D3926"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2.Выполнить телефонные звонки по громкой связи в присутствии сотрудника организации, желательно того, кого получатель знает лично.</w:t>
      </w:r>
    </w:p>
    <w:p w14:paraId="6DA61E8D"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3. Использовать приблизительный скрипт: Приветствие. Меня зовут (имя и отчество проводящего проверку), я звоню Вам из Центра социального обслуживания и говорю по громкой связи. Рядом со мной – ваш социальный работник «Наташа». Мне нужно уточнить некоторые детали. Скажите, пожалуйста, примерно в конце октября к Вам приходил наш сотрудник «Мария Ивановна»? Наверное, она задавала Вам разные вопросы, касающиеся вашей жизни? Все прошло хорошо? У вас остались/есть какие-либо пожелания, замечания к «Марии Ивановне»?</w:t>
      </w:r>
    </w:p>
    <w:p w14:paraId="18EEE676" w14:textId="77777777" w:rsidR="00425AED" w:rsidRPr="009F5553" w:rsidRDefault="00425AED" w:rsidP="001813BB">
      <w:pPr>
        <w:ind w:firstLine="709"/>
        <w:jc w:val="both"/>
        <w:rPr>
          <w:rFonts w:ascii="Times New Roman" w:eastAsia="Calibri" w:hAnsi="Times New Roman" w:cs="Times New Roman"/>
          <w:sz w:val="28"/>
          <w:szCs w:val="28"/>
        </w:rPr>
      </w:pPr>
    </w:p>
    <w:p w14:paraId="0E99196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Этап 2.1 Домашние визиты (личное интервью)</w:t>
      </w:r>
    </w:p>
    <w:p w14:paraId="22705F8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Цель – правильность определения группы ухода и выявления основных дефицитов в самообслуживании сотрудниками организации (типизаторами).</w:t>
      </w:r>
    </w:p>
    <w:p w14:paraId="4C0DB973"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Алгоритм:</w:t>
      </w:r>
    </w:p>
    <w:p w14:paraId="459050D6"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1. Отбор получателей и типизаторов, которые проводили оценку (типизацию).</w:t>
      </w:r>
    </w:p>
    <w:p w14:paraId="4C79F656"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2. Согласование графика домашних визитов с получателями и администрацией организации, в которой проводится проверка.</w:t>
      </w:r>
    </w:p>
    <w:p w14:paraId="7DEC1DDA"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3. Выполнение домашних визитов.</w:t>
      </w:r>
    </w:p>
    <w:p w14:paraId="66422184"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4. Анализ полученных результатов, сравнение их со сведениями, внесенными в Таблицу типизации в </w:t>
      </w:r>
      <w:r w:rsidRPr="009F5553">
        <w:rPr>
          <w:rFonts w:ascii="Times New Roman" w:eastAsia="Calibri" w:hAnsi="Times New Roman" w:cs="Times New Roman"/>
          <w:sz w:val="28"/>
          <w:szCs w:val="28"/>
          <w:lang w:val="en-US"/>
        </w:rPr>
        <w:t>Excel</w:t>
      </w:r>
      <w:r w:rsidRPr="009F5553">
        <w:rPr>
          <w:rFonts w:ascii="Times New Roman" w:eastAsia="Calibri" w:hAnsi="Times New Roman" w:cs="Times New Roman"/>
          <w:sz w:val="28"/>
          <w:szCs w:val="28"/>
        </w:rPr>
        <w:t>.</w:t>
      </w:r>
    </w:p>
    <w:p w14:paraId="120C9F65"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5. Итоговая встреча с типизаторами, чья работа проверялась и руководителем организации перед написанием отчета (этапа 3).</w:t>
      </w:r>
    </w:p>
    <w:p w14:paraId="094BA263" w14:textId="77777777" w:rsidR="00F63303" w:rsidRPr="009F5553" w:rsidRDefault="00F63303" w:rsidP="001813BB">
      <w:pPr>
        <w:ind w:firstLine="709"/>
        <w:jc w:val="both"/>
        <w:rPr>
          <w:rFonts w:ascii="Times New Roman" w:eastAsia="Calibri" w:hAnsi="Times New Roman" w:cs="Times New Roman"/>
          <w:sz w:val="28"/>
          <w:szCs w:val="28"/>
        </w:rPr>
      </w:pPr>
    </w:p>
    <w:p w14:paraId="35A16863"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 xml:space="preserve">При проведении этой части работы всегда следует помнить, что большинство получателей зависимы от поддержки социальных служб и своего социального работника. Любые переговоры с получателями следует начинать с разъяснения, что целью проверки не является надзор за их социальным работником. Однако, в случаях выявления прямых нарушений должностных инструкций социального работника, об этих фактах следует сообщать администрации учреждения. </w:t>
      </w:r>
    </w:p>
    <w:p w14:paraId="0C2E6F31" w14:textId="1A039705"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Для домашних визитов </w:t>
      </w:r>
      <w:r w:rsidR="000A3875" w:rsidRPr="009F5553">
        <w:rPr>
          <w:rFonts w:ascii="Times New Roman" w:eastAsia="Calibri" w:hAnsi="Times New Roman" w:cs="Times New Roman"/>
          <w:sz w:val="28"/>
          <w:szCs w:val="28"/>
        </w:rPr>
        <w:t>рекомендуем выбрать</w:t>
      </w:r>
      <w:r w:rsidRPr="009F5553">
        <w:rPr>
          <w:rFonts w:ascii="Times New Roman" w:eastAsia="Calibri" w:hAnsi="Times New Roman" w:cs="Times New Roman"/>
          <w:sz w:val="28"/>
          <w:szCs w:val="28"/>
        </w:rPr>
        <w:t xml:space="preserve"> </w:t>
      </w:r>
      <w:r w:rsidR="00425AED" w:rsidRPr="009F5553">
        <w:rPr>
          <w:rFonts w:ascii="Times New Roman" w:eastAsia="Calibri" w:hAnsi="Times New Roman" w:cs="Times New Roman"/>
          <w:sz w:val="28"/>
          <w:szCs w:val="28"/>
        </w:rPr>
        <w:t xml:space="preserve">не менее </w:t>
      </w:r>
      <w:r w:rsidRPr="009F5553">
        <w:rPr>
          <w:rFonts w:ascii="Times New Roman" w:eastAsia="Calibri" w:hAnsi="Times New Roman" w:cs="Times New Roman"/>
          <w:sz w:val="28"/>
          <w:szCs w:val="28"/>
        </w:rPr>
        <w:t xml:space="preserve">12 получателей из групп ухода 1-5 для организации, в которой получает обслуживание до 1000 получателей. Далее прибавляется по одному визиту (одному получателю) на каждые 200 обслуживаемых. Если в организации до 600 получателей, то количество визитов (количество интервью, проведенных в ходе проверки качества типизации) составляет 10. </w:t>
      </w:r>
    </w:p>
    <w:p w14:paraId="6C6C5A6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Рекомендуется отобрать получателей таким образом, чтобы была возможность проверить работу нескольких (минимум трех) сотрудников (типизаторов). </w:t>
      </w:r>
    </w:p>
    <w:p w14:paraId="13D4223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Во время одного визита, проводимого в семье, где обслуживание получает несколько человек, следует взять интервью у каждого получателя. </w:t>
      </w:r>
    </w:p>
    <w:p w14:paraId="4C307B74"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Преимущественно, для домашних визитов рекомендуется отобрать получателей, не имеющих поддержки от семьи или родственников, или имеющих ограниченную поддержку от них и от иных ресурсов как наиболее зависимых от социального работника. </w:t>
      </w:r>
    </w:p>
    <w:p w14:paraId="7AFD002E"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Проводить интервью рекомендуется в присутствии социального работника или родственника получателя, если такая возможность имеется. </w:t>
      </w:r>
    </w:p>
    <w:p w14:paraId="56FCEC41" w14:textId="614CFD1A"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Контроль качества типизации в части проведения личного интервью с получателями</w:t>
      </w:r>
      <w:r w:rsidR="007F3270" w:rsidRPr="009F5553">
        <w:rPr>
          <w:rFonts w:ascii="Times New Roman" w:eastAsia="Calibri" w:hAnsi="Times New Roman" w:cs="Times New Roman"/>
          <w:sz w:val="28"/>
          <w:szCs w:val="28"/>
        </w:rPr>
        <w:t xml:space="preserve"> долговременного </w:t>
      </w:r>
      <w:r w:rsidR="000A3875" w:rsidRPr="009F5553">
        <w:rPr>
          <w:rFonts w:ascii="Times New Roman" w:eastAsia="Calibri" w:hAnsi="Times New Roman" w:cs="Times New Roman"/>
          <w:sz w:val="28"/>
          <w:szCs w:val="28"/>
        </w:rPr>
        <w:t>ухода в</w:t>
      </w:r>
      <w:r w:rsidRPr="009F5553">
        <w:rPr>
          <w:rFonts w:ascii="Times New Roman" w:eastAsia="Calibri" w:hAnsi="Times New Roman" w:cs="Times New Roman"/>
          <w:sz w:val="28"/>
          <w:szCs w:val="28"/>
        </w:rPr>
        <w:t xml:space="preserve"> стационарной организации проводится по тому же алгоритму. Рекомендуется проводить беседу в отдельном помещении, желательно, в присутствии сотрудника, который хорошо знает этого получателя. Если провести беседу в отдельном помещении невозможно, то нужно приложить все усилия, чтобы получатель не почувствовал себя скованно и неловко. </w:t>
      </w:r>
    </w:p>
    <w:p w14:paraId="40006A15"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Все расхождения следует отметить и внести в отчет. </w:t>
      </w:r>
    </w:p>
    <w:p w14:paraId="6AF273C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После окончания проведения домашних визитов следует встретиться с типизаторами вместе с представителем администрации и обсудить предварительные результаты этой работы. В случае выявления системных ошибок, рекомендуется назначить дополнительную встречу для обсуждения ошибок с целью их профилактики в последующей работе. При возможности, обе встречи рекомендуется совместить. </w:t>
      </w:r>
    </w:p>
    <w:p w14:paraId="724FA1EE" w14:textId="77777777" w:rsidR="00F63303" w:rsidRPr="009F5553" w:rsidRDefault="00F63303" w:rsidP="001813BB">
      <w:pPr>
        <w:ind w:firstLine="709"/>
        <w:jc w:val="both"/>
        <w:rPr>
          <w:rFonts w:ascii="Times New Roman" w:eastAsia="Calibri" w:hAnsi="Times New Roman" w:cs="Times New Roman"/>
          <w:sz w:val="28"/>
          <w:szCs w:val="28"/>
        </w:rPr>
      </w:pPr>
    </w:p>
    <w:p w14:paraId="74041A2C"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Этап 3. Обобщение результатов и формирование отчета по результатам проверки:</w:t>
      </w:r>
    </w:p>
    <w:p w14:paraId="5C6D0DC8"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По каждому из двух этапов составляется отчет. </w:t>
      </w:r>
    </w:p>
    <w:p w14:paraId="5EB69EFA"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ab/>
        <w:t xml:space="preserve">В отчете по этапу 1 следует отразить все расхождения между сведениями, внесенными, например, в Таблицу типизации в </w:t>
      </w:r>
      <w:r w:rsidRPr="009F5553">
        <w:rPr>
          <w:rFonts w:ascii="Times New Roman" w:eastAsia="Calibri" w:hAnsi="Times New Roman" w:cs="Times New Roman"/>
          <w:sz w:val="28"/>
          <w:szCs w:val="28"/>
          <w:lang w:val="en-US"/>
        </w:rPr>
        <w:t>Excel</w:t>
      </w:r>
      <w:r w:rsidRPr="009F5553">
        <w:rPr>
          <w:rFonts w:ascii="Times New Roman" w:eastAsia="Calibri" w:hAnsi="Times New Roman" w:cs="Times New Roman"/>
          <w:sz w:val="28"/>
          <w:szCs w:val="28"/>
        </w:rPr>
        <w:t xml:space="preserve">, бумажными носителями, а также отразить соответствие или несоответствие между информацией о факте проведенной типизации и ответами получателей на эту тему. Все фамилии типизаторов, работа которых проверялась на данном этапе, следует зафиксировать. </w:t>
      </w:r>
    </w:p>
    <w:p w14:paraId="1EFDB730" w14:textId="77777777" w:rsidR="00466C1B" w:rsidRPr="009F5553" w:rsidRDefault="00466C1B" w:rsidP="001813BB">
      <w:pPr>
        <w:jc w:val="both"/>
        <w:rPr>
          <w:rFonts w:ascii="Times New Roman" w:eastAsia="Calibri" w:hAnsi="Times New Roman" w:cs="Times New Roman"/>
          <w:sz w:val="28"/>
          <w:szCs w:val="28"/>
        </w:rPr>
      </w:pPr>
    </w:p>
    <w:p w14:paraId="0669622A" w14:textId="77777777" w:rsidR="00F63303" w:rsidRPr="009F5553" w:rsidRDefault="00F63303" w:rsidP="001813BB">
      <w:pPr>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Для отчета по этапу 2 следует заполнить Таблицу №2 «</w:t>
      </w:r>
      <w:r w:rsidR="00466C1B" w:rsidRPr="009F5553">
        <w:rPr>
          <w:rFonts w:ascii="Times New Roman" w:eastAsia="Calibri" w:hAnsi="Times New Roman" w:cs="Times New Roman"/>
          <w:sz w:val="28"/>
          <w:szCs w:val="28"/>
        </w:rPr>
        <w:t>Качество типизации</w:t>
      </w:r>
      <w:r w:rsidRPr="009F5553">
        <w:rPr>
          <w:rFonts w:ascii="Times New Roman" w:eastAsia="Calibri" w:hAnsi="Times New Roman" w:cs="Times New Roman"/>
          <w:sz w:val="28"/>
          <w:szCs w:val="28"/>
        </w:rPr>
        <w:t>».</w:t>
      </w:r>
    </w:p>
    <w:p w14:paraId="13E7A1CE" w14:textId="77777777" w:rsidR="00F63303" w:rsidRPr="009F5553" w:rsidRDefault="00F63303" w:rsidP="001813BB">
      <w:pPr>
        <w:jc w:val="both"/>
        <w:rPr>
          <w:rFonts w:ascii="Times New Roman" w:eastAsia="Calibri" w:hAnsi="Times New Roman" w:cs="Times New Roman"/>
          <w:sz w:val="28"/>
          <w:szCs w:val="28"/>
        </w:rPr>
      </w:pPr>
    </w:p>
    <w:p w14:paraId="38370652" w14:textId="77777777" w:rsidR="00F63303" w:rsidRPr="009F5553" w:rsidRDefault="00F63303" w:rsidP="001813BB">
      <w:pPr>
        <w:jc w:val="right"/>
        <w:rPr>
          <w:rFonts w:ascii="Times New Roman" w:eastAsia="Calibri" w:hAnsi="Times New Roman" w:cs="Times New Roman"/>
          <w:b/>
          <w:sz w:val="28"/>
          <w:szCs w:val="28"/>
        </w:rPr>
      </w:pPr>
      <w:r w:rsidRPr="009F5553">
        <w:rPr>
          <w:rFonts w:ascii="Times New Roman" w:eastAsia="Calibri" w:hAnsi="Times New Roman" w:cs="Times New Roman"/>
          <w:b/>
          <w:sz w:val="28"/>
          <w:szCs w:val="28"/>
        </w:rPr>
        <w:t>Таблица №2 «</w:t>
      </w:r>
      <w:r w:rsidR="00425AED" w:rsidRPr="009F5553">
        <w:rPr>
          <w:rFonts w:ascii="Times New Roman" w:eastAsia="Calibri" w:hAnsi="Times New Roman" w:cs="Times New Roman"/>
          <w:b/>
          <w:sz w:val="28"/>
          <w:szCs w:val="28"/>
        </w:rPr>
        <w:t>Качество</w:t>
      </w:r>
      <w:r w:rsidRPr="009F5553">
        <w:rPr>
          <w:rFonts w:ascii="Times New Roman" w:eastAsia="Calibri" w:hAnsi="Times New Roman" w:cs="Times New Roman"/>
          <w:b/>
          <w:sz w:val="28"/>
          <w:szCs w:val="28"/>
        </w:rPr>
        <w:t xml:space="preserve"> типизации»</w:t>
      </w:r>
    </w:p>
    <w:p w14:paraId="31FA5141" w14:textId="77777777" w:rsidR="00425AED" w:rsidRPr="009F5553" w:rsidRDefault="00425AED" w:rsidP="001813BB">
      <w:pPr>
        <w:jc w:val="right"/>
        <w:rPr>
          <w:rFonts w:ascii="Times New Roman" w:eastAsia="Calibri" w:hAnsi="Times New Roman" w:cs="Times New Roman"/>
          <w:b/>
          <w:sz w:val="28"/>
          <w:szCs w:val="28"/>
        </w:rPr>
      </w:pPr>
    </w:p>
    <w:tbl>
      <w:tblPr>
        <w:tblStyle w:val="14"/>
        <w:tblW w:w="10455" w:type="dxa"/>
        <w:tblInd w:w="-34" w:type="dxa"/>
        <w:tblLayout w:type="fixed"/>
        <w:tblLook w:val="04A0" w:firstRow="1" w:lastRow="0" w:firstColumn="1" w:lastColumn="0" w:noHBand="0" w:noVBand="1"/>
      </w:tblPr>
      <w:tblGrid>
        <w:gridCol w:w="568"/>
        <w:gridCol w:w="1528"/>
        <w:gridCol w:w="1309"/>
        <w:gridCol w:w="929"/>
        <w:gridCol w:w="1296"/>
        <w:gridCol w:w="1309"/>
        <w:gridCol w:w="866"/>
        <w:gridCol w:w="847"/>
        <w:gridCol w:w="1803"/>
      </w:tblGrid>
      <w:tr w:rsidR="00F63303" w:rsidRPr="009F5553" w14:paraId="3F3E8BE8"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6B0BFFCE"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14:paraId="46616FD5" w14:textId="77777777" w:rsidR="00F63303" w:rsidRPr="009F5553" w:rsidRDefault="00C835B3" w:rsidP="001813BB">
            <w:pPr>
              <w:rPr>
                <w:rFonts w:ascii="Times New Roman" w:hAnsi="Times New Roman"/>
                <w:sz w:val="28"/>
                <w:szCs w:val="28"/>
              </w:rPr>
            </w:pPr>
            <w:r w:rsidRPr="009F5553">
              <w:rPr>
                <w:rFonts w:ascii="Times New Roman" w:hAnsi="Times New Roman"/>
                <w:sz w:val="28"/>
                <w:szCs w:val="28"/>
              </w:rPr>
              <w:t>Фамилия, и</w:t>
            </w:r>
            <w:r w:rsidR="00F63303" w:rsidRPr="009F5553">
              <w:rPr>
                <w:rFonts w:ascii="Times New Roman" w:hAnsi="Times New Roman"/>
                <w:sz w:val="28"/>
                <w:szCs w:val="28"/>
              </w:rPr>
              <w:t>мя и отчество получателя</w:t>
            </w:r>
          </w:p>
        </w:tc>
        <w:tc>
          <w:tcPr>
            <w:tcW w:w="1308" w:type="dxa"/>
            <w:tcBorders>
              <w:top w:val="single" w:sz="4" w:space="0" w:color="auto"/>
              <w:left w:val="single" w:sz="4" w:space="0" w:color="auto"/>
              <w:bottom w:val="single" w:sz="4" w:space="0" w:color="auto"/>
              <w:right w:val="single" w:sz="4" w:space="0" w:color="auto"/>
            </w:tcBorders>
            <w:hideMark/>
          </w:tcPr>
          <w:p w14:paraId="230C0ABC"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Дата первой типизации</w:t>
            </w:r>
          </w:p>
        </w:tc>
        <w:tc>
          <w:tcPr>
            <w:tcW w:w="928" w:type="dxa"/>
            <w:tcBorders>
              <w:top w:val="single" w:sz="4" w:space="0" w:color="auto"/>
              <w:left w:val="single" w:sz="4" w:space="0" w:color="auto"/>
              <w:bottom w:val="single" w:sz="4" w:space="0" w:color="auto"/>
              <w:right w:val="single" w:sz="4" w:space="0" w:color="auto"/>
            </w:tcBorders>
            <w:hideMark/>
          </w:tcPr>
          <w:p w14:paraId="2004854C"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Баллы/</w:t>
            </w:r>
          </w:p>
          <w:p w14:paraId="687A7485"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группа</w:t>
            </w:r>
          </w:p>
        </w:tc>
        <w:tc>
          <w:tcPr>
            <w:tcW w:w="1295" w:type="dxa"/>
            <w:tcBorders>
              <w:top w:val="single" w:sz="4" w:space="0" w:color="auto"/>
              <w:left w:val="single" w:sz="4" w:space="0" w:color="auto"/>
              <w:bottom w:val="single" w:sz="4" w:space="0" w:color="auto"/>
              <w:right w:val="single" w:sz="4" w:space="0" w:color="auto"/>
            </w:tcBorders>
            <w:hideMark/>
          </w:tcPr>
          <w:p w14:paraId="3CD51032"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Типизатор, чью работу проверяют</w:t>
            </w:r>
          </w:p>
        </w:tc>
        <w:tc>
          <w:tcPr>
            <w:tcW w:w="1308" w:type="dxa"/>
            <w:tcBorders>
              <w:top w:val="single" w:sz="4" w:space="0" w:color="auto"/>
              <w:left w:val="single" w:sz="4" w:space="0" w:color="auto"/>
              <w:bottom w:val="single" w:sz="4" w:space="0" w:color="auto"/>
              <w:right w:val="single" w:sz="4" w:space="0" w:color="auto"/>
            </w:tcBorders>
            <w:hideMark/>
          </w:tcPr>
          <w:p w14:paraId="54DB2DFF"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Дата проверки качества</w:t>
            </w:r>
          </w:p>
        </w:tc>
        <w:tc>
          <w:tcPr>
            <w:tcW w:w="866" w:type="dxa"/>
            <w:tcBorders>
              <w:top w:val="single" w:sz="4" w:space="0" w:color="auto"/>
              <w:left w:val="single" w:sz="4" w:space="0" w:color="auto"/>
              <w:bottom w:val="single" w:sz="4" w:space="0" w:color="auto"/>
              <w:right w:val="single" w:sz="4" w:space="0" w:color="auto"/>
            </w:tcBorders>
            <w:hideMark/>
          </w:tcPr>
          <w:p w14:paraId="778075B0"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Баллы</w:t>
            </w:r>
            <w:r w:rsidR="000529E8" w:rsidRPr="009F5553">
              <w:rPr>
                <w:rFonts w:ascii="Times New Roman" w:hAnsi="Times New Roman"/>
                <w:sz w:val="28"/>
                <w:szCs w:val="28"/>
              </w:rPr>
              <w:t>/группа</w:t>
            </w:r>
          </w:p>
        </w:tc>
        <w:tc>
          <w:tcPr>
            <w:tcW w:w="847" w:type="dxa"/>
            <w:tcBorders>
              <w:top w:val="single" w:sz="4" w:space="0" w:color="auto"/>
              <w:left w:val="single" w:sz="4" w:space="0" w:color="auto"/>
              <w:bottom w:val="single" w:sz="4" w:space="0" w:color="auto"/>
              <w:right w:val="single" w:sz="4" w:space="0" w:color="auto"/>
            </w:tcBorders>
            <w:hideMark/>
          </w:tcPr>
          <w:p w14:paraId="162FC9EA"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Расхождение в баллах</w:t>
            </w:r>
          </w:p>
        </w:tc>
        <w:tc>
          <w:tcPr>
            <w:tcW w:w="1802" w:type="dxa"/>
            <w:tcBorders>
              <w:top w:val="single" w:sz="4" w:space="0" w:color="auto"/>
              <w:left w:val="single" w:sz="4" w:space="0" w:color="auto"/>
              <w:bottom w:val="single" w:sz="4" w:space="0" w:color="auto"/>
              <w:right w:val="single" w:sz="4" w:space="0" w:color="auto"/>
            </w:tcBorders>
            <w:hideMark/>
          </w:tcPr>
          <w:p w14:paraId="4261DBEB"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Переход в другую группу</w:t>
            </w:r>
          </w:p>
        </w:tc>
      </w:tr>
      <w:tr w:rsidR="00F63303" w:rsidRPr="009F5553" w14:paraId="7A1B0A64"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5D8A0C56"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14:paraId="14081CE8" w14:textId="77777777" w:rsidR="00F63303" w:rsidRPr="009F5553" w:rsidRDefault="00C835B3" w:rsidP="001813BB">
            <w:pPr>
              <w:rPr>
                <w:rFonts w:ascii="Times New Roman" w:hAnsi="Times New Roman"/>
                <w:sz w:val="28"/>
                <w:szCs w:val="28"/>
              </w:rPr>
            </w:pPr>
            <w:r w:rsidRPr="009F5553">
              <w:rPr>
                <w:rFonts w:ascii="Times New Roman" w:hAnsi="Times New Roman"/>
                <w:sz w:val="28"/>
                <w:szCs w:val="28"/>
              </w:rPr>
              <w:t>Турскова</w:t>
            </w:r>
            <w:r w:rsidR="00F63303" w:rsidRPr="009F5553">
              <w:rPr>
                <w:rFonts w:ascii="Times New Roman" w:hAnsi="Times New Roman"/>
                <w:sz w:val="28"/>
                <w:szCs w:val="28"/>
              </w:rPr>
              <w:t>Анна Ивановна</w:t>
            </w:r>
          </w:p>
        </w:tc>
        <w:tc>
          <w:tcPr>
            <w:tcW w:w="1308" w:type="dxa"/>
            <w:tcBorders>
              <w:top w:val="single" w:sz="4" w:space="0" w:color="auto"/>
              <w:left w:val="single" w:sz="4" w:space="0" w:color="auto"/>
              <w:bottom w:val="single" w:sz="4" w:space="0" w:color="auto"/>
              <w:right w:val="single" w:sz="4" w:space="0" w:color="auto"/>
            </w:tcBorders>
            <w:hideMark/>
          </w:tcPr>
          <w:p w14:paraId="1649A5B5"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12.09.2018</w:t>
            </w:r>
          </w:p>
        </w:tc>
        <w:tc>
          <w:tcPr>
            <w:tcW w:w="928" w:type="dxa"/>
            <w:tcBorders>
              <w:top w:val="single" w:sz="4" w:space="0" w:color="auto"/>
              <w:left w:val="single" w:sz="4" w:space="0" w:color="auto"/>
              <w:bottom w:val="single" w:sz="4" w:space="0" w:color="auto"/>
              <w:right w:val="single" w:sz="4" w:space="0" w:color="auto"/>
            </w:tcBorders>
            <w:hideMark/>
          </w:tcPr>
          <w:p w14:paraId="2266D7CA"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12/4</w:t>
            </w:r>
          </w:p>
        </w:tc>
        <w:tc>
          <w:tcPr>
            <w:tcW w:w="1295" w:type="dxa"/>
            <w:tcBorders>
              <w:top w:val="single" w:sz="4" w:space="0" w:color="auto"/>
              <w:left w:val="single" w:sz="4" w:space="0" w:color="auto"/>
              <w:bottom w:val="single" w:sz="4" w:space="0" w:color="auto"/>
              <w:right w:val="single" w:sz="4" w:space="0" w:color="auto"/>
            </w:tcBorders>
            <w:hideMark/>
          </w:tcPr>
          <w:p w14:paraId="5E711B5A"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Петрова</w:t>
            </w:r>
          </w:p>
        </w:tc>
        <w:tc>
          <w:tcPr>
            <w:tcW w:w="1308" w:type="dxa"/>
            <w:tcBorders>
              <w:top w:val="single" w:sz="4" w:space="0" w:color="auto"/>
              <w:left w:val="single" w:sz="4" w:space="0" w:color="auto"/>
              <w:bottom w:val="single" w:sz="4" w:space="0" w:color="auto"/>
              <w:right w:val="single" w:sz="4" w:space="0" w:color="auto"/>
            </w:tcBorders>
            <w:hideMark/>
          </w:tcPr>
          <w:p w14:paraId="343323AA"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29.11.2019</w:t>
            </w:r>
          </w:p>
        </w:tc>
        <w:tc>
          <w:tcPr>
            <w:tcW w:w="866" w:type="dxa"/>
            <w:tcBorders>
              <w:top w:val="single" w:sz="4" w:space="0" w:color="auto"/>
              <w:left w:val="single" w:sz="4" w:space="0" w:color="auto"/>
              <w:bottom w:val="single" w:sz="4" w:space="0" w:color="auto"/>
              <w:right w:val="single" w:sz="4" w:space="0" w:color="auto"/>
            </w:tcBorders>
            <w:hideMark/>
          </w:tcPr>
          <w:p w14:paraId="28EBEDAD" w14:textId="77777777" w:rsidR="00F63303" w:rsidRPr="009F5553" w:rsidRDefault="000529E8" w:rsidP="001813BB">
            <w:pPr>
              <w:rPr>
                <w:rFonts w:ascii="Times New Roman" w:hAnsi="Times New Roman"/>
                <w:sz w:val="28"/>
                <w:szCs w:val="28"/>
              </w:rPr>
            </w:pPr>
            <w:r w:rsidRPr="009F5553">
              <w:rPr>
                <w:rFonts w:ascii="Times New Roman" w:hAnsi="Times New Roman"/>
                <w:sz w:val="28"/>
                <w:szCs w:val="28"/>
              </w:rPr>
              <w:t>12,</w:t>
            </w:r>
            <w:r w:rsidR="00F63303" w:rsidRPr="009F5553">
              <w:rPr>
                <w:rFonts w:ascii="Times New Roman" w:hAnsi="Times New Roman"/>
                <w:sz w:val="28"/>
                <w:szCs w:val="28"/>
              </w:rPr>
              <w:t>5/</w:t>
            </w:r>
            <w:r w:rsidR="00D56C8E" w:rsidRPr="009F5553">
              <w:rPr>
                <w:rFonts w:ascii="Times New Roman" w:hAnsi="Times New Roman"/>
                <w:sz w:val="28"/>
                <w:szCs w:val="28"/>
              </w:rPr>
              <w:t>4</w:t>
            </w:r>
          </w:p>
        </w:tc>
        <w:tc>
          <w:tcPr>
            <w:tcW w:w="847" w:type="dxa"/>
            <w:tcBorders>
              <w:top w:val="single" w:sz="4" w:space="0" w:color="auto"/>
              <w:left w:val="single" w:sz="4" w:space="0" w:color="auto"/>
              <w:bottom w:val="single" w:sz="4" w:space="0" w:color="auto"/>
              <w:right w:val="single" w:sz="4" w:space="0" w:color="auto"/>
            </w:tcBorders>
            <w:hideMark/>
          </w:tcPr>
          <w:p w14:paraId="7E09D32C"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0,5</w:t>
            </w:r>
          </w:p>
        </w:tc>
        <w:tc>
          <w:tcPr>
            <w:tcW w:w="1802" w:type="dxa"/>
            <w:tcBorders>
              <w:top w:val="single" w:sz="4" w:space="0" w:color="auto"/>
              <w:left w:val="single" w:sz="4" w:space="0" w:color="auto"/>
              <w:bottom w:val="single" w:sz="4" w:space="0" w:color="auto"/>
              <w:right w:val="single" w:sz="4" w:space="0" w:color="auto"/>
            </w:tcBorders>
            <w:hideMark/>
          </w:tcPr>
          <w:p w14:paraId="59F72A35"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нет</w:t>
            </w:r>
          </w:p>
        </w:tc>
      </w:tr>
      <w:tr w:rsidR="00F63303" w:rsidRPr="009F5553" w14:paraId="05FA65FB"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7A6AA80B"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hideMark/>
          </w:tcPr>
          <w:p w14:paraId="68BDA8CD" w14:textId="77777777" w:rsidR="00F63303" w:rsidRPr="009F5553" w:rsidRDefault="00C835B3" w:rsidP="001813BB">
            <w:pPr>
              <w:rPr>
                <w:rFonts w:ascii="Times New Roman" w:hAnsi="Times New Roman"/>
                <w:sz w:val="28"/>
                <w:szCs w:val="28"/>
              </w:rPr>
            </w:pPr>
            <w:r w:rsidRPr="009F5553">
              <w:rPr>
                <w:rFonts w:ascii="Times New Roman" w:hAnsi="Times New Roman"/>
                <w:sz w:val="28"/>
                <w:szCs w:val="28"/>
              </w:rPr>
              <w:t xml:space="preserve">Иванова </w:t>
            </w:r>
            <w:r w:rsidR="00F63303" w:rsidRPr="009F5553">
              <w:rPr>
                <w:rFonts w:ascii="Times New Roman" w:hAnsi="Times New Roman"/>
                <w:sz w:val="28"/>
                <w:szCs w:val="28"/>
              </w:rPr>
              <w:t>Анна Николаевна</w:t>
            </w:r>
          </w:p>
        </w:tc>
        <w:tc>
          <w:tcPr>
            <w:tcW w:w="1308" w:type="dxa"/>
            <w:tcBorders>
              <w:top w:val="single" w:sz="4" w:space="0" w:color="auto"/>
              <w:left w:val="single" w:sz="4" w:space="0" w:color="auto"/>
              <w:bottom w:val="single" w:sz="4" w:space="0" w:color="auto"/>
              <w:right w:val="single" w:sz="4" w:space="0" w:color="auto"/>
            </w:tcBorders>
            <w:hideMark/>
          </w:tcPr>
          <w:p w14:paraId="4F01B596"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14.09.2018</w:t>
            </w:r>
          </w:p>
        </w:tc>
        <w:tc>
          <w:tcPr>
            <w:tcW w:w="928" w:type="dxa"/>
            <w:tcBorders>
              <w:top w:val="single" w:sz="4" w:space="0" w:color="auto"/>
              <w:left w:val="single" w:sz="4" w:space="0" w:color="auto"/>
              <w:bottom w:val="single" w:sz="4" w:space="0" w:color="auto"/>
              <w:right w:val="single" w:sz="4" w:space="0" w:color="auto"/>
            </w:tcBorders>
            <w:hideMark/>
          </w:tcPr>
          <w:p w14:paraId="0FA011AA" w14:textId="77777777" w:rsidR="00F63303" w:rsidRPr="009F5553" w:rsidRDefault="000529E8" w:rsidP="001813BB">
            <w:pPr>
              <w:rPr>
                <w:rFonts w:ascii="Times New Roman" w:hAnsi="Times New Roman"/>
                <w:sz w:val="28"/>
                <w:szCs w:val="28"/>
              </w:rPr>
            </w:pPr>
            <w:r w:rsidRPr="009F5553">
              <w:rPr>
                <w:rFonts w:ascii="Times New Roman" w:hAnsi="Times New Roman"/>
                <w:sz w:val="28"/>
                <w:szCs w:val="28"/>
              </w:rPr>
              <w:t>5,</w:t>
            </w:r>
            <w:r w:rsidR="00F63303" w:rsidRPr="009F5553">
              <w:rPr>
                <w:rFonts w:ascii="Times New Roman" w:hAnsi="Times New Roman"/>
                <w:sz w:val="28"/>
                <w:szCs w:val="28"/>
              </w:rPr>
              <w:t>5/2</w:t>
            </w:r>
          </w:p>
        </w:tc>
        <w:tc>
          <w:tcPr>
            <w:tcW w:w="1295" w:type="dxa"/>
            <w:tcBorders>
              <w:top w:val="single" w:sz="4" w:space="0" w:color="auto"/>
              <w:left w:val="single" w:sz="4" w:space="0" w:color="auto"/>
              <w:bottom w:val="single" w:sz="4" w:space="0" w:color="auto"/>
              <w:right w:val="single" w:sz="4" w:space="0" w:color="auto"/>
            </w:tcBorders>
            <w:hideMark/>
          </w:tcPr>
          <w:p w14:paraId="0AD255E4"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Петрова</w:t>
            </w:r>
          </w:p>
        </w:tc>
        <w:tc>
          <w:tcPr>
            <w:tcW w:w="1308" w:type="dxa"/>
            <w:tcBorders>
              <w:top w:val="single" w:sz="4" w:space="0" w:color="auto"/>
              <w:left w:val="single" w:sz="4" w:space="0" w:color="auto"/>
              <w:bottom w:val="single" w:sz="4" w:space="0" w:color="auto"/>
              <w:right w:val="single" w:sz="4" w:space="0" w:color="auto"/>
            </w:tcBorders>
            <w:hideMark/>
          </w:tcPr>
          <w:p w14:paraId="4235C8F8"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28.11.2018</w:t>
            </w:r>
          </w:p>
        </w:tc>
        <w:tc>
          <w:tcPr>
            <w:tcW w:w="866" w:type="dxa"/>
            <w:tcBorders>
              <w:top w:val="single" w:sz="4" w:space="0" w:color="auto"/>
              <w:left w:val="single" w:sz="4" w:space="0" w:color="auto"/>
              <w:bottom w:val="single" w:sz="4" w:space="0" w:color="auto"/>
              <w:right w:val="single" w:sz="4" w:space="0" w:color="auto"/>
            </w:tcBorders>
            <w:hideMark/>
          </w:tcPr>
          <w:p w14:paraId="246BB454" w14:textId="77777777" w:rsidR="00F63303" w:rsidRPr="009F5553" w:rsidRDefault="000529E8" w:rsidP="001813BB">
            <w:pPr>
              <w:rPr>
                <w:rFonts w:ascii="Times New Roman" w:hAnsi="Times New Roman"/>
                <w:sz w:val="28"/>
                <w:szCs w:val="28"/>
              </w:rPr>
            </w:pPr>
            <w:r w:rsidRPr="009F5553">
              <w:rPr>
                <w:rFonts w:ascii="Times New Roman" w:hAnsi="Times New Roman"/>
                <w:sz w:val="28"/>
                <w:szCs w:val="28"/>
              </w:rPr>
              <w:t>5,</w:t>
            </w:r>
            <w:r w:rsidR="00F63303" w:rsidRPr="009F5553">
              <w:rPr>
                <w:rFonts w:ascii="Times New Roman" w:hAnsi="Times New Roman"/>
                <w:sz w:val="28"/>
                <w:szCs w:val="28"/>
              </w:rPr>
              <w:t>5/</w:t>
            </w:r>
            <w:r w:rsidR="00D56C8E" w:rsidRPr="009F5553">
              <w:rPr>
                <w:rFonts w:ascii="Times New Roman" w:hAnsi="Times New Roman"/>
                <w:sz w:val="28"/>
                <w:szCs w:val="28"/>
              </w:rPr>
              <w:t>2</w:t>
            </w:r>
          </w:p>
        </w:tc>
        <w:tc>
          <w:tcPr>
            <w:tcW w:w="847" w:type="dxa"/>
            <w:tcBorders>
              <w:top w:val="single" w:sz="4" w:space="0" w:color="auto"/>
              <w:left w:val="single" w:sz="4" w:space="0" w:color="auto"/>
              <w:bottom w:val="single" w:sz="4" w:space="0" w:color="auto"/>
              <w:right w:val="single" w:sz="4" w:space="0" w:color="auto"/>
            </w:tcBorders>
            <w:hideMark/>
          </w:tcPr>
          <w:p w14:paraId="52F1B303"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нет</w:t>
            </w:r>
          </w:p>
        </w:tc>
        <w:tc>
          <w:tcPr>
            <w:tcW w:w="1802" w:type="dxa"/>
            <w:tcBorders>
              <w:top w:val="single" w:sz="4" w:space="0" w:color="auto"/>
              <w:left w:val="single" w:sz="4" w:space="0" w:color="auto"/>
              <w:bottom w:val="single" w:sz="4" w:space="0" w:color="auto"/>
              <w:right w:val="single" w:sz="4" w:space="0" w:color="auto"/>
            </w:tcBorders>
            <w:hideMark/>
          </w:tcPr>
          <w:p w14:paraId="1D6D5248"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нет</w:t>
            </w:r>
          </w:p>
        </w:tc>
      </w:tr>
      <w:tr w:rsidR="00F63303" w:rsidRPr="009F5553" w14:paraId="52D49BB1"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72270F25"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3</w:t>
            </w:r>
          </w:p>
        </w:tc>
        <w:tc>
          <w:tcPr>
            <w:tcW w:w="1527" w:type="dxa"/>
            <w:tcBorders>
              <w:top w:val="single" w:sz="4" w:space="0" w:color="auto"/>
              <w:left w:val="single" w:sz="4" w:space="0" w:color="auto"/>
              <w:bottom w:val="single" w:sz="4" w:space="0" w:color="auto"/>
              <w:right w:val="single" w:sz="4" w:space="0" w:color="auto"/>
            </w:tcBorders>
            <w:hideMark/>
          </w:tcPr>
          <w:p w14:paraId="5F7CEAC9" w14:textId="77777777" w:rsidR="00F63303" w:rsidRPr="009F5553" w:rsidRDefault="00C835B3" w:rsidP="001813BB">
            <w:pPr>
              <w:rPr>
                <w:rFonts w:ascii="Times New Roman" w:hAnsi="Times New Roman"/>
                <w:sz w:val="28"/>
                <w:szCs w:val="28"/>
              </w:rPr>
            </w:pPr>
            <w:r w:rsidRPr="009F5553">
              <w:rPr>
                <w:rFonts w:ascii="Times New Roman" w:hAnsi="Times New Roman"/>
                <w:sz w:val="28"/>
                <w:szCs w:val="28"/>
              </w:rPr>
              <w:t xml:space="preserve">Балакова </w:t>
            </w:r>
            <w:r w:rsidR="00F63303" w:rsidRPr="009F5553">
              <w:rPr>
                <w:rFonts w:ascii="Times New Roman" w:hAnsi="Times New Roman"/>
                <w:sz w:val="28"/>
                <w:szCs w:val="28"/>
              </w:rPr>
              <w:t>Анна Сергеевна</w:t>
            </w:r>
          </w:p>
        </w:tc>
        <w:tc>
          <w:tcPr>
            <w:tcW w:w="1308" w:type="dxa"/>
            <w:tcBorders>
              <w:top w:val="single" w:sz="4" w:space="0" w:color="auto"/>
              <w:left w:val="single" w:sz="4" w:space="0" w:color="auto"/>
              <w:bottom w:val="single" w:sz="4" w:space="0" w:color="auto"/>
              <w:right w:val="single" w:sz="4" w:space="0" w:color="auto"/>
            </w:tcBorders>
            <w:hideMark/>
          </w:tcPr>
          <w:p w14:paraId="56481409"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13.09.2018</w:t>
            </w:r>
          </w:p>
        </w:tc>
        <w:tc>
          <w:tcPr>
            <w:tcW w:w="928" w:type="dxa"/>
            <w:tcBorders>
              <w:top w:val="single" w:sz="4" w:space="0" w:color="auto"/>
              <w:left w:val="single" w:sz="4" w:space="0" w:color="auto"/>
              <w:bottom w:val="single" w:sz="4" w:space="0" w:color="auto"/>
              <w:right w:val="single" w:sz="4" w:space="0" w:color="auto"/>
            </w:tcBorders>
            <w:hideMark/>
          </w:tcPr>
          <w:p w14:paraId="26357024"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18/5</w:t>
            </w:r>
          </w:p>
        </w:tc>
        <w:tc>
          <w:tcPr>
            <w:tcW w:w="1295" w:type="dxa"/>
            <w:tcBorders>
              <w:top w:val="single" w:sz="4" w:space="0" w:color="auto"/>
              <w:left w:val="single" w:sz="4" w:space="0" w:color="auto"/>
              <w:bottom w:val="single" w:sz="4" w:space="0" w:color="auto"/>
              <w:right w:val="single" w:sz="4" w:space="0" w:color="auto"/>
            </w:tcBorders>
            <w:hideMark/>
          </w:tcPr>
          <w:p w14:paraId="6B1BEADE"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Петрова</w:t>
            </w:r>
          </w:p>
        </w:tc>
        <w:tc>
          <w:tcPr>
            <w:tcW w:w="1308" w:type="dxa"/>
            <w:tcBorders>
              <w:top w:val="single" w:sz="4" w:space="0" w:color="auto"/>
              <w:left w:val="single" w:sz="4" w:space="0" w:color="auto"/>
              <w:bottom w:val="single" w:sz="4" w:space="0" w:color="auto"/>
              <w:right w:val="single" w:sz="4" w:space="0" w:color="auto"/>
            </w:tcBorders>
            <w:hideMark/>
          </w:tcPr>
          <w:p w14:paraId="290E4607"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28.12.2018</w:t>
            </w:r>
          </w:p>
        </w:tc>
        <w:tc>
          <w:tcPr>
            <w:tcW w:w="866" w:type="dxa"/>
            <w:tcBorders>
              <w:top w:val="single" w:sz="4" w:space="0" w:color="auto"/>
              <w:left w:val="single" w:sz="4" w:space="0" w:color="auto"/>
              <w:bottom w:val="single" w:sz="4" w:space="0" w:color="auto"/>
              <w:right w:val="single" w:sz="4" w:space="0" w:color="auto"/>
            </w:tcBorders>
            <w:hideMark/>
          </w:tcPr>
          <w:p w14:paraId="23A14C4B" w14:textId="77777777" w:rsidR="00F63303" w:rsidRPr="009F5553" w:rsidRDefault="000529E8" w:rsidP="001813BB">
            <w:pPr>
              <w:rPr>
                <w:rFonts w:ascii="Times New Roman" w:hAnsi="Times New Roman"/>
                <w:sz w:val="28"/>
                <w:szCs w:val="28"/>
              </w:rPr>
            </w:pPr>
            <w:r w:rsidRPr="009F5553">
              <w:rPr>
                <w:rFonts w:ascii="Times New Roman" w:hAnsi="Times New Roman"/>
                <w:sz w:val="28"/>
                <w:szCs w:val="28"/>
              </w:rPr>
              <w:t>17,</w:t>
            </w:r>
            <w:r w:rsidR="00F63303" w:rsidRPr="009F5553">
              <w:rPr>
                <w:rFonts w:ascii="Times New Roman" w:hAnsi="Times New Roman"/>
                <w:sz w:val="28"/>
                <w:szCs w:val="28"/>
              </w:rPr>
              <w:t>5/</w:t>
            </w:r>
            <w:r w:rsidR="00D56C8E" w:rsidRPr="009F5553">
              <w:rPr>
                <w:rFonts w:ascii="Times New Roman" w:hAnsi="Times New Roman"/>
                <w:sz w:val="28"/>
                <w:szCs w:val="28"/>
              </w:rPr>
              <w:t>5</w:t>
            </w:r>
          </w:p>
        </w:tc>
        <w:tc>
          <w:tcPr>
            <w:tcW w:w="847" w:type="dxa"/>
            <w:tcBorders>
              <w:top w:val="single" w:sz="4" w:space="0" w:color="auto"/>
              <w:left w:val="single" w:sz="4" w:space="0" w:color="auto"/>
              <w:bottom w:val="single" w:sz="4" w:space="0" w:color="auto"/>
              <w:right w:val="single" w:sz="4" w:space="0" w:color="auto"/>
            </w:tcBorders>
            <w:hideMark/>
          </w:tcPr>
          <w:p w14:paraId="7DF8933D" w14:textId="77777777" w:rsidR="00F63303" w:rsidRPr="009F5553" w:rsidRDefault="000529E8" w:rsidP="001813BB">
            <w:pPr>
              <w:rPr>
                <w:rFonts w:ascii="Times New Roman" w:hAnsi="Times New Roman"/>
                <w:sz w:val="28"/>
                <w:szCs w:val="28"/>
              </w:rPr>
            </w:pPr>
            <w:r w:rsidRPr="009F5553">
              <w:rPr>
                <w:rFonts w:ascii="Times New Roman" w:hAnsi="Times New Roman"/>
                <w:sz w:val="28"/>
                <w:szCs w:val="28"/>
              </w:rPr>
              <w:t>0,</w:t>
            </w:r>
            <w:r w:rsidR="00F63303" w:rsidRPr="009F5553">
              <w:rPr>
                <w:rFonts w:ascii="Times New Roman" w:hAnsi="Times New Roman"/>
                <w:sz w:val="28"/>
                <w:szCs w:val="28"/>
              </w:rPr>
              <w:t>5</w:t>
            </w:r>
          </w:p>
        </w:tc>
        <w:tc>
          <w:tcPr>
            <w:tcW w:w="1802" w:type="dxa"/>
            <w:tcBorders>
              <w:top w:val="single" w:sz="4" w:space="0" w:color="auto"/>
              <w:left w:val="single" w:sz="4" w:space="0" w:color="auto"/>
              <w:bottom w:val="single" w:sz="4" w:space="0" w:color="auto"/>
              <w:right w:val="single" w:sz="4" w:space="0" w:color="auto"/>
            </w:tcBorders>
            <w:hideMark/>
          </w:tcPr>
          <w:p w14:paraId="44357BA1"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нет</w:t>
            </w:r>
          </w:p>
        </w:tc>
      </w:tr>
      <w:tr w:rsidR="00F63303" w:rsidRPr="009F5553" w14:paraId="601FB37B"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4165A4BA"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4</w:t>
            </w:r>
          </w:p>
        </w:tc>
        <w:tc>
          <w:tcPr>
            <w:tcW w:w="1527" w:type="dxa"/>
            <w:tcBorders>
              <w:top w:val="single" w:sz="4" w:space="0" w:color="auto"/>
              <w:left w:val="single" w:sz="4" w:space="0" w:color="auto"/>
              <w:bottom w:val="single" w:sz="4" w:space="0" w:color="auto"/>
              <w:right w:val="single" w:sz="4" w:space="0" w:color="auto"/>
            </w:tcBorders>
            <w:hideMark/>
          </w:tcPr>
          <w:p w14:paraId="736D3BB9" w14:textId="77777777" w:rsidR="00F63303" w:rsidRPr="009F5553" w:rsidRDefault="00C835B3" w:rsidP="001813BB">
            <w:pPr>
              <w:rPr>
                <w:rFonts w:ascii="Times New Roman" w:hAnsi="Times New Roman"/>
                <w:sz w:val="28"/>
                <w:szCs w:val="28"/>
              </w:rPr>
            </w:pPr>
            <w:r w:rsidRPr="009F5553">
              <w:rPr>
                <w:rFonts w:ascii="Times New Roman" w:hAnsi="Times New Roman"/>
                <w:sz w:val="28"/>
                <w:szCs w:val="28"/>
              </w:rPr>
              <w:t xml:space="preserve">Митрофанова </w:t>
            </w:r>
            <w:r w:rsidR="00F63303" w:rsidRPr="009F5553">
              <w:rPr>
                <w:rFonts w:ascii="Times New Roman" w:hAnsi="Times New Roman"/>
                <w:sz w:val="28"/>
                <w:szCs w:val="28"/>
              </w:rPr>
              <w:t>Вера Ивановна</w:t>
            </w:r>
          </w:p>
        </w:tc>
        <w:tc>
          <w:tcPr>
            <w:tcW w:w="1308" w:type="dxa"/>
            <w:tcBorders>
              <w:top w:val="single" w:sz="4" w:space="0" w:color="auto"/>
              <w:left w:val="single" w:sz="4" w:space="0" w:color="auto"/>
              <w:bottom w:val="single" w:sz="4" w:space="0" w:color="auto"/>
              <w:right w:val="single" w:sz="4" w:space="0" w:color="auto"/>
            </w:tcBorders>
            <w:hideMark/>
          </w:tcPr>
          <w:p w14:paraId="40992556"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12.09.2018</w:t>
            </w:r>
          </w:p>
        </w:tc>
        <w:tc>
          <w:tcPr>
            <w:tcW w:w="928" w:type="dxa"/>
            <w:tcBorders>
              <w:top w:val="single" w:sz="4" w:space="0" w:color="auto"/>
              <w:left w:val="single" w:sz="4" w:space="0" w:color="auto"/>
              <w:bottom w:val="single" w:sz="4" w:space="0" w:color="auto"/>
              <w:right w:val="single" w:sz="4" w:space="0" w:color="auto"/>
            </w:tcBorders>
            <w:hideMark/>
          </w:tcPr>
          <w:p w14:paraId="4E3A3B45"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12/4</w:t>
            </w:r>
          </w:p>
        </w:tc>
        <w:tc>
          <w:tcPr>
            <w:tcW w:w="1295" w:type="dxa"/>
            <w:tcBorders>
              <w:top w:val="single" w:sz="4" w:space="0" w:color="auto"/>
              <w:left w:val="single" w:sz="4" w:space="0" w:color="auto"/>
              <w:bottom w:val="single" w:sz="4" w:space="0" w:color="auto"/>
              <w:right w:val="single" w:sz="4" w:space="0" w:color="auto"/>
            </w:tcBorders>
            <w:hideMark/>
          </w:tcPr>
          <w:p w14:paraId="2B00968A"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Сидорова</w:t>
            </w:r>
          </w:p>
        </w:tc>
        <w:tc>
          <w:tcPr>
            <w:tcW w:w="1308" w:type="dxa"/>
            <w:tcBorders>
              <w:top w:val="single" w:sz="4" w:space="0" w:color="auto"/>
              <w:left w:val="single" w:sz="4" w:space="0" w:color="auto"/>
              <w:bottom w:val="single" w:sz="4" w:space="0" w:color="auto"/>
              <w:right w:val="single" w:sz="4" w:space="0" w:color="auto"/>
            </w:tcBorders>
            <w:hideMark/>
          </w:tcPr>
          <w:p w14:paraId="509C091E"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29.11.2019</w:t>
            </w:r>
          </w:p>
        </w:tc>
        <w:tc>
          <w:tcPr>
            <w:tcW w:w="866" w:type="dxa"/>
            <w:tcBorders>
              <w:top w:val="single" w:sz="4" w:space="0" w:color="auto"/>
              <w:left w:val="single" w:sz="4" w:space="0" w:color="auto"/>
              <w:bottom w:val="single" w:sz="4" w:space="0" w:color="auto"/>
              <w:right w:val="single" w:sz="4" w:space="0" w:color="auto"/>
            </w:tcBorders>
            <w:hideMark/>
          </w:tcPr>
          <w:p w14:paraId="0D16ADB3" w14:textId="77777777" w:rsidR="00F63303" w:rsidRPr="009F5553" w:rsidRDefault="000529E8" w:rsidP="001813BB">
            <w:pPr>
              <w:rPr>
                <w:rFonts w:ascii="Times New Roman" w:hAnsi="Times New Roman"/>
                <w:sz w:val="28"/>
                <w:szCs w:val="28"/>
              </w:rPr>
            </w:pPr>
            <w:r w:rsidRPr="009F5553">
              <w:rPr>
                <w:rFonts w:ascii="Times New Roman" w:hAnsi="Times New Roman"/>
                <w:sz w:val="28"/>
                <w:szCs w:val="28"/>
              </w:rPr>
              <w:t>9,</w:t>
            </w:r>
            <w:r w:rsidR="00F63303" w:rsidRPr="009F5553">
              <w:rPr>
                <w:rFonts w:ascii="Times New Roman" w:hAnsi="Times New Roman"/>
                <w:sz w:val="28"/>
                <w:szCs w:val="28"/>
              </w:rPr>
              <w:t>5/</w:t>
            </w:r>
            <w:r w:rsidR="00D56C8E" w:rsidRPr="009F5553">
              <w:rPr>
                <w:rFonts w:ascii="Times New Roman" w:hAnsi="Times New Roman"/>
                <w:sz w:val="28"/>
                <w:szCs w:val="28"/>
              </w:rPr>
              <w:t>3</w:t>
            </w:r>
          </w:p>
        </w:tc>
        <w:tc>
          <w:tcPr>
            <w:tcW w:w="847" w:type="dxa"/>
            <w:tcBorders>
              <w:top w:val="single" w:sz="4" w:space="0" w:color="auto"/>
              <w:left w:val="single" w:sz="4" w:space="0" w:color="auto"/>
              <w:bottom w:val="single" w:sz="4" w:space="0" w:color="auto"/>
              <w:right w:val="single" w:sz="4" w:space="0" w:color="auto"/>
            </w:tcBorders>
            <w:hideMark/>
          </w:tcPr>
          <w:p w14:paraId="3A1271C9" w14:textId="77777777" w:rsidR="00F63303" w:rsidRPr="009F5553" w:rsidRDefault="000529E8" w:rsidP="001813BB">
            <w:pPr>
              <w:rPr>
                <w:rFonts w:ascii="Times New Roman" w:hAnsi="Times New Roman"/>
                <w:sz w:val="28"/>
                <w:szCs w:val="28"/>
              </w:rPr>
            </w:pPr>
            <w:r w:rsidRPr="009F5553">
              <w:rPr>
                <w:rFonts w:ascii="Times New Roman" w:hAnsi="Times New Roman"/>
                <w:sz w:val="28"/>
                <w:szCs w:val="28"/>
              </w:rPr>
              <w:t>2,</w:t>
            </w:r>
            <w:r w:rsidR="00F63303" w:rsidRPr="009F5553">
              <w:rPr>
                <w:rFonts w:ascii="Times New Roman" w:hAnsi="Times New Roman"/>
                <w:sz w:val="28"/>
                <w:szCs w:val="28"/>
              </w:rPr>
              <w:t>5</w:t>
            </w:r>
          </w:p>
        </w:tc>
        <w:tc>
          <w:tcPr>
            <w:tcW w:w="1802" w:type="dxa"/>
            <w:tcBorders>
              <w:top w:val="single" w:sz="4" w:space="0" w:color="auto"/>
              <w:left w:val="single" w:sz="4" w:space="0" w:color="auto"/>
              <w:bottom w:val="single" w:sz="4" w:space="0" w:color="auto"/>
              <w:right w:val="single" w:sz="4" w:space="0" w:color="auto"/>
            </w:tcBorders>
            <w:hideMark/>
          </w:tcPr>
          <w:p w14:paraId="70A409FA"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да</w:t>
            </w:r>
          </w:p>
        </w:tc>
      </w:tr>
      <w:tr w:rsidR="00F63303" w:rsidRPr="009F5553" w14:paraId="7A337352"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3B3552AC"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5</w:t>
            </w:r>
          </w:p>
        </w:tc>
        <w:tc>
          <w:tcPr>
            <w:tcW w:w="1527" w:type="dxa"/>
            <w:tcBorders>
              <w:top w:val="single" w:sz="4" w:space="0" w:color="auto"/>
              <w:left w:val="single" w:sz="4" w:space="0" w:color="auto"/>
              <w:bottom w:val="single" w:sz="4" w:space="0" w:color="auto"/>
              <w:right w:val="single" w:sz="4" w:space="0" w:color="auto"/>
            </w:tcBorders>
            <w:hideMark/>
          </w:tcPr>
          <w:p w14:paraId="07B153EC" w14:textId="77777777" w:rsidR="00F63303" w:rsidRPr="009F5553" w:rsidRDefault="00C835B3" w:rsidP="001813BB">
            <w:pPr>
              <w:rPr>
                <w:rFonts w:ascii="Times New Roman" w:hAnsi="Times New Roman"/>
                <w:sz w:val="28"/>
                <w:szCs w:val="28"/>
              </w:rPr>
            </w:pPr>
            <w:r w:rsidRPr="009F5553">
              <w:rPr>
                <w:rFonts w:ascii="Times New Roman" w:hAnsi="Times New Roman"/>
                <w:sz w:val="28"/>
                <w:szCs w:val="28"/>
              </w:rPr>
              <w:t xml:space="preserve">Степанова </w:t>
            </w:r>
            <w:r w:rsidR="00F63303" w:rsidRPr="009F5553">
              <w:rPr>
                <w:rFonts w:ascii="Times New Roman" w:hAnsi="Times New Roman"/>
                <w:sz w:val="28"/>
                <w:szCs w:val="28"/>
              </w:rPr>
              <w:t>Вера Николаевна</w:t>
            </w:r>
          </w:p>
        </w:tc>
        <w:tc>
          <w:tcPr>
            <w:tcW w:w="1308" w:type="dxa"/>
            <w:tcBorders>
              <w:top w:val="single" w:sz="4" w:space="0" w:color="auto"/>
              <w:left w:val="single" w:sz="4" w:space="0" w:color="auto"/>
              <w:bottom w:val="single" w:sz="4" w:space="0" w:color="auto"/>
              <w:right w:val="single" w:sz="4" w:space="0" w:color="auto"/>
            </w:tcBorders>
            <w:hideMark/>
          </w:tcPr>
          <w:p w14:paraId="38ED4A7E"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14.09.2018</w:t>
            </w:r>
          </w:p>
        </w:tc>
        <w:tc>
          <w:tcPr>
            <w:tcW w:w="928" w:type="dxa"/>
            <w:tcBorders>
              <w:top w:val="single" w:sz="4" w:space="0" w:color="auto"/>
              <w:left w:val="single" w:sz="4" w:space="0" w:color="auto"/>
              <w:bottom w:val="single" w:sz="4" w:space="0" w:color="auto"/>
              <w:right w:val="single" w:sz="4" w:space="0" w:color="auto"/>
            </w:tcBorders>
            <w:hideMark/>
          </w:tcPr>
          <w:p w14:paraId="024FA1BD" w14:textId="77777777" w:rsidR="00F63303" w:rsidRPr="009F5553" w:rsidRDefault="000529E8" w:rsidP="001813BB">
            <w:pPr>
              <w:rPr>
                <w:rFonts w:ascii="Times New Roman" w:hAnsi="Times New Roman"/>
                <w:sz w:val="28"/>
                <w:szCs w:val="28"/>
              </w:rPr>
            </w:pPr>
            <w:r w:rsidRPr="009F5553">
              <w:rPr>
                <w:rFonts w:ascii="Times New Roman" w:hAnsi="Times New Roman"/>
                <w:sz w:val="28"/>
                <w:szCs w:val="28"/>
              </w:rPr>
              <w:t>5,</w:t>
            </w:r>
            <w:r w:rsidR="00F63303" w:rsidRPr="009F5553">
              <w:rPr>
                <w:rFonts w:ascii="Times New Roman" w:hAnsi="Times New Roman"/>
                <w:sz w:val="28"/>
                <w:szCs w:val="28"/>
              </w:rPr>
              <w:t>5/2</w:t>
            </w:r>
          </w:p>
        </w:tc>
        <w:tc>
          <w:tcPr>
            <w:tcW w:w="1295" w:type="dxa"/>
            <w:tcBorders>
              <w:top w:val="single" w:sz="4" w:space="0" w:color="auto"/>
              <w:left w:val="single" w:sz="4" w:space="0" w:color="auto"/>
              <w:bottom w:val="single" w:sz="4" w:space="0" w:color="auto"/>
              <w:right w:val="single" w:sz="4" w:space="0" w:color="auto"/>
            </w:tcBorders>
            <w:hideMark/>
          </w:tcPr>
          <w:p w14:paraId="43FC7A98"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Сидорова</w:t>
            </w:r>
          </w:p>
        </w:tc>
        <w:tc>
          <w:tcPr>
            <w:tcW w:w="1308" w:type="dxa"/>
            <w:tcBorders>
              <w:top w:val="single" w:sz="4" w:space="0" w:color="auto"/>
              <w:left w:val="single" w:sz="4" w:space="0" w:color="auto"/>
              <w:bottom w:val="single" w:sz="4" w:space="0" w:color="auto"/>
              <w:right w:val="single" w:sz="4" w:space="0" w:color="auto"/>
            </w:tcBorders>
            <w:hideMark/>
          </w:tcPr>
          <w:p w14:paraId="47F7F622"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28.11.2018</w:t>
            </w:r>
          </w:p>
        </w:tc>
        <w:tc>
          <w:tcPr>
            <w:tcW w:w="866" w:type="dxa"/>
            <w:tcBorders>
              <w:top w:val="single" w:sz="4" w:space="0" w:color="auto"/>
              <w:left w:val="single" w:sz="4" w:space="0" w:color="auto"/>
              <w:bottom w:val="single" w:sz="4" w:space="0" w:color="auto"/>
              <w:right w:val="single" w:sz="4" w:space="0" w:color="auto"/>
            </w:tcBorders>
            <w:hideMark/>
          </w:tcPr>
          <w:p w14:paraId="0EAA49D3"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7/</w:t>
            </w:r>
            <w:r w:rsidR="00D56C8E" w:rsidRPr="009F5553">
              <w:rPr>
                <w:rFonts w:ascii="Times New Roman" w:hAnsi="Times New Roman"/>
                <w:sz w:val="28"/>
                <w:szCs w:val="28"/>
              </w:rPr>
              <w:t>3</w:t>
            </w:r>
          </w:p>
        </w:tc>
        <w:tc>
          <w:tcPr>
            <w:tcW w:w="847" w:type="dxa"/>
            <w:tcBorders>
              <w:top w:val="single" w:sz="4" w:space="0" w:color="auto"/>
              <w:left w:val="single" w:sz="4" w:space="0" w:color="auto"/>
              <w:bottom w:val="single" w:sz="4" w:space="0" w:color="auto"/>
              <w:right w:val="single" w:sz="4" w:space="0" w:color="auto"/>
            </w:tcBorders>
            <w:hideMark/>
          </w:tcPr>
          <w:p w14:paraId="35DEE477" w14:textId="77777777" w:rsidR="00F63303" w:rsidRPr="009F5553" w:rsidRDefault="000529E8" w:rsidP="001813BB">
            <w:pPr>
              <w:rPr>
                <w:rFonts w:ascii="Times New Roman" w:hAnsi="Times New Roman"/>
                <w:sz w:val="28"/>
                <w:szCs w:val="28"/>
              </w:rPr>
            </w:pPr>
            <w:r w:rsidRPr="009F5553">
              <w:rPr>
                <w:rFonts w:ascii="Times New Roman" w:hAnsi="Times New Roman"/>
                <w:sz w:val="28"/>
                <w:szCs w:val="28"/>
              </w:rPr>
              <w:t>1,</w:t>
            </w:r>
            <w:r w:rsidR="00F63303" w:rsidRPr="009F5553">
              <w:rPr>
                <w:rFonts w:ascii="Times New Roman" w:hAnsi="Times New Roman"/>
                <w:sz w:val="28"/>
                <w:szCs w:val="28"/>
              </w:rPr>
              <w:t>5</w:t>
            </w:r>
          </w:p>
        </w:tc>
        <w:tc>
          <w:tcPr>
            <w:tcW w:w="1802" w:type="dxa"/>
            <w:tcBorders>
              <w:top w:val="single" w:sz="4" w:space="0" w:color="auto"/>
              <w:left w:val="single" w:sz="4" w:space="0" w:color="auto"/>
              <w:bottom w:val="single" w:sz="4" w:space="0" w:color="auto"/>
              <w:right w:val="single" w:sz="4" w:space="0" w:color="auto"/>
            </w:tcBorders>
            <w:hideMark/>
          </w:tcPr>
          <w:p w14:paraId="42EF87A4"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да</w:t>
            </w:r>
          </w:p>
        </w:tc>
      </w:tr>
      <w:tr w:rsidR="00F63303" w:rsidRPr="009F5553" w14:paraId="7AA369E0"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22DBFB57"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6</w:t>
            </w:r>
          </w:p>
        </w:tc>
        <w:tc>
          <w:tcPr>
            <w:tcW w:w="1527" w:type="dxa"/>
            <w:tcBorders>
              <w:top w:val="single" w:sz="4" w:space="0" w:color="auto"/>
              <w:left w:val="single" w:sz="4" w:space="0" w:color="auto"/>
              <w:bottom w:val="single" w:sz="4" w:space="0" w:color="auto"/>
              <w:right w:val="single" w:sz="4" w:space="0" w:color="auto"/>
            </w:tcBorders>
            <w:hideMark/>
          </w:tcPr>
          <w:p w14:paraId="6C45F778" w14:textId="77777777" w:rsidR="00F63303" w:rsidRPr="009F5553" w:rsidRDefault="00C835B3" w:rsidP="001813BB">
            <w:pPr>
              <w:rPr>
                <w:rFonts w:ascii="Times New Roman" w:hAnsi="Times New Roman"/>
                <w:sz w:val="28"/>
                <w:szCs w:val="28"/>
              </w:rPr>
            </w:pPr>
            <w:r w:rsidRPr="009F5553">
              <w:rPr>
                <w:rFonts w:ascii="Times New Roman" w:hAnsi="Times New Roman"/>
                <w:sz w:val="28"/>
                <w:szCs w:val="28"/>
              </w:rPr>
              <w:t xml:space="preserve">Мироненко </w:t>
            </w:r>
            <w:r w:rsidR="00F63303" w:rsidRPr="009F5553">
              <w:rPr>
                <w:rFonts w:ascii="Times New Roman" w:hAnsi="Times New Roman"/>
                <w:sz w:val="28"/>
                <w:szCs w:val="28"/>
              </w:rPr>
              <w:t>Вера Сергеевна</w:t>
            </w:r>
          </w:p>
        </w:tc>
        <w:tc>
          <w:tcPr>
            <w:tcW w:w="1308" w:type="dxa"/>
            <w:tcBorders>
              <w:top w:val="single" w:sz="4" w:space="0" w:color="auto"/>
              <w:left w:val="single" w:sz="4" w:space="0" w:color="auto"/>
              <w:bottom w:val="single" w:sz="4" w:space="0" w:color="auto"/>
              <w:right w:val="single" w:sz="4" w:space="0" w:color="auto"/>
            </w:tcBorders>
            <w:hideMark/>
          </w:tcPr>
          <w:p w14:paraId="53339FA4"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13.09.2018</w:t>
            </w:r>
          </w:p>
        </w:tc>
        <w:tc>
          <w:tcPr>
            <w:tcW w:w="928" w:type="dxa"/>
            <w:tcBorders>
              <w:top w:val="single" w:sz="4" w:space="0" w:color="auto"/>
              <w:left w:val="single" w:sz="4" w:space="0" w:color="auto"/>
              <w:bottom w:val="single" w:sz="4" w:space="0" w:color="auto"/>
              <w:right w:val="single" w:sz="4" w:space="0" w:color="auto"/>
            </w:tcBorders>
            <w:hideMark/>
          </w:tcPr>
          <w:p w14:paraId="7E8049E4"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18/5</w:t>
            </w:r>
          </w:p>
        </w:tc>
        <w:tc>
          <w:tcPr>
            <w:tcW w:w="1295" w:type="dxa"/>
            <w:tcBorders>
              <w:top w:val="single" w:sz="4" w:space="0" w:color="auto"/>
              <w:left w:val="single" w:sz="4" w:space="0" w:color="auto"/>
              <w:bottom w:val="single" w:sz="4" w:space="0" w:color="auto"/>
              <w:right w:val="single" w:sz="4" w:space="0" w:color="auto"/>
            </w:tcBorders>
            <w:hideMark/>
          </w:tcPr>
          <w:p w14:paraId="1A9F9E93"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Сидорова</w:t>
            </w:r>
          </w:p>
        </w:tc>
        <w:tc>
          <w:tcPr>
            <w:tcW w:w="1308" w:type="dxa"/>
            <w:tcBorders>
              <w:top w:val="single" w:sz="4" w:space="0" w:color="auto"/>
              <w:left w:val="single" w:sz="4" w:space="0" w:color="auto"/>
              <w:bottom w:val="single" w:sz="4" w:space="0" w:color="auto"/>
              <w:right w:val="single" w:sz="4" w:space="0" w:color="auto"/>
            </w:tcBorders>
            <w:hideMark/>
          </w:tcPr>
          <w:p w14:paraId="789332DC"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28.12.2018</w:t>
            </w:r>
          </w:p>
        </w:tc>
        <w:tc>
          <w:tcPr>
            <w:tcW w:w="866" w:type="dxa"/>
            <w:tcBorders>
              <w:top w:val="single" w:sz="4" w:space="0" w:color="auto"/>
              <w:left w:val="single" w:sz="4" w:space="0" w:color="auto"/>
              <w:bottom w:val="single" w:sz="4" w:space="0" w:color="auto"/>
              <w:right w:val="single" w:sz="4" w:space="0" w:color="auto"/>
            </w:tcBorders>
            <w:hideMark/>
          </w:tcPr>
          <w:p w14:paraId="42130A5F"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15/</w:t>
            </w:r>
            <w:r w:rsidR="00D56C8E" w:rsidRPr="009F5553">
              <w:rPr>
                <w:rFonts w:ascii="Times New Roman" w:hAnsi="Times New Roman"/>
                <w:sz w:val="28"/>
                <w:szCs w:val="28"/>
              </w:rPr>
              <w:t>4</w:t>
            </w:r>
          </w:p>
        </w:tc>
        <w:tc>
          <w:tcPr>
            <w:tcW w:w="847" w:type="dxa"/>
            <w:tcBorders>
              <w:top w:val="single" w:sz="4" w:space="0" w:color="auto"/>
              <w:left w:val="single" w:sz="4" w:space="0" w:color="auto"/>
              <w:bottom w:val="single" w:sz="4" w:space="0" w:color="auto"/>
              <w:right w:val="single" w:sz="4" w:space="0" w:color="auto"/>
            </w:tcBorders>
            <w:hideMark/>
          </w:tcPr>
          <w:p w14:paraId="6F81C071"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3</w:t>
            </w:r>
          </w:p>
        </w:tc>
        <w:tc>
          <w:tcPr>
            <w:tcW w:w="1802" w:type="dxa"/>
            <w:tcBorders>
              <w:top w:val="single" w:sz="4" w:space="0" w:color="auto"/>
              <w:left w:val="single" w:sz="4" w:space="0" w:color="auto"/>
              <w:bottom w:val="single" w:sz="4" w:space="0" w:color="auto"/>
              <w:right w:val="single" w:sz="4" w:space="0" w:color="auto"/>
            </w:tcBorders>
            <w:hideMark/>
          </w:tcPr>
          <w:p w14:paraId="5FC09866"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да</w:t>
            </w:r>
          </w:p>
        </w:tc>
      </w:tr>
      <w:tr w:rsidR="00F63303" w:rsidRPr="009F5553" w14:paraId="34BA4696"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6A21BAFF"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7</w:t>
            </w:r>
          </w:p>
        </w:tc>
        <w:tc>
          <w:tcPr>
            <w:tcW w:w="1527" w:type="dxa"/>
            <w:tcBorders>
              <w:top w:val="single" w:sz="4" w:space="0" w:color="auto"/>
              <w:left w:val="single" w:sz="4" w:space="0" w:color="auto"/>
              <w:bottom w:val="single" w:sz="4" w:space="0" w:color="auto"/>
              <w:right w:val="single" w:sz="4" w:space="0" w:color="auto"/>
            </w:tcBorders>
          </w:tcPr>
          <w:p w14:paraId="2B0FB5F5"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14C4525F" w14:textId="77777777" w:rsidR="00F63303" w:rsidRPr="009F5553" w:rsidRDefault="00F63303" w:rsidP="001813BB">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4A98BC3C" w14:textId="77777777" w:rsidR="00F63303" w:rsidRPr="009F5553" w:rsidRDefault="00F63303" w:rsidP="001813BB">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607A2CB3"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4A11C63D" w14:textId="77777777" w:rsidR="00F63303" w:rsidRPr="009F5553" w:rsidRDefault="00F63303" w:rsidP="001813BB">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26EEEBA0" w14:textId="77777777" w:rsidR="00F63303" w:rsidRPr="009F5553" w:rsidRDefault="00F63303" w:rsidP="001813BB">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36D22E52" w14:textId="77777777" w:rsidR="00F63303" w:rsidRPr="009F5553" w:rsidRDefault="00F63303" w:rsidP="001813BB">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3847C76C" w14:textId="77777777" w:rsidR="00F63303" w:rsidRPr="009F5553" w:rsidRDefault="00F63303" w:rsidP="001813BB">
            <w:pPr>
              <w:rPr>
                <w:rFonts w:ascii="Times New Roman" w:hAnsi="Times New Roman"/>
                <w:sz w:val="28"/>
                <w:szCs w:val="28"/>
              </w:rPr>
            </w:pPr>
          </w:p>
        </w:tc>
      </w:tr>
      <w:tr w:rsidR="00F63303" w:rsidRPr="009F5553" w14:paraId="4B0E1A65"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6932C5DA"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8</w:t>
            </w:r>
          </w:p>
        </w:tc>
        <w:tc>
          <w:tcPr>
            <w:tcW w:w="1527" w:type="dxa"/>
            <w:tcBorders>
              <w:top w:val="single" w:sz="4" w:space="0" w:color="auto"/>
              <w:left w:val="single" w:sz="4" w:space="0" w:color="auto"/>
              <w:bottom w:val="single" w:sz="4" w:space="0" w:color="auto"/>
              <w:right w:val="single" w:sz="4" w:space="0" w:color="auto"/>
            </w:tcBorders>
          </w:tcPr>
          <w:p w14:paraId="5BDD2279"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4D805379" w14:textId="77777777" w:rsidR="00F63303" w:rsidRPr="009F5553" w:rsidRDefault="00F63303" w:rsidP="001813BB">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4F0F28CA" w14:textId="77777777" w:rsidR="00F63303" w:rsidRPr="009F5553" w:rsidRDefault="00F63303" w:rsidP="001813BB">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139CB370"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7D9C924C" w14:textId="77777777" w:rsidR="00F63303" w:rsidRPr="009F5553" w:rsidRDefault="00F63303" w:rsidP="001813BB">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7AA559CD" w14:textId="77777777" w:rsidR="00F63303" w:rsidRPr="009F5553" w:rsidRDefault="00F63303" w:rsidP="001813BB">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347318C4" w14:textId="77777777" w:rsidR="00F63303" w:rsidRPr="009F5553" w:rsidRDefault="00F63303" w:rsidP="001813BB">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3E89E474" w14:textId="77777777" w:rsidR="00F63303" w:rsidRPr="009F5553" w:rsidRDefault="00F63303" w:rsidP="001813BB">
            <w:pPr>
              <w:rPr>
                <w:rFonts w:ascii="Times New Roman" w:hAnsi="Times New Roman"/>
                <w:sz w:val="28"/>
                <w:szCs w:val="28"/>
              </w:rPr>
            </w:pPr>
          </w:p>
        </w:tc>
      </w:tr>
      <w:tr w:rsidR="00F63303" w:rsidRPr="009F5553" w14:paraId="317C6DA4"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77176FE0"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9</w:t>
            </w:r>
          </w:p>
        </w:tc>
        <w:tc>
          <w:tcPr>
            <w:tcW w:w="1527" w:type="dxa"/>
            <w:tcBorders>
              <w:top w:val="single" w:sz="4" w:space="0" w:color="auto"/>
              <w:left w:val="single" w:sz="4" w:space="0" w:color="auto"/>
              <w:bottom w:val="single" w:sz="4" w:space="0" w:color="auto"/>
              <w:right w:val="single" w:sz="4" w:space="0" w:color="auto"/>
            </w:tcBorders>
          </w:tcPr>
          <w:p w14:paraId="592BE6C0"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04402FB1" w14:textId="77777777" w:rsidR="00F63303" w:rsidRPr="009F5553" w:rsidRDefault="00F63303" w:rsidP="001813BB">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2D7247E8" w14:textId="77777777" w:rsidR="00F63303" w:rsidRPr="009F5553" w:rsidRDefault="00F63303" w:rsidP="001813BB">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143D6860"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12D9DD3B" w14:textId="77777777" w:rsidR="00F63303" w:rsidRPr="009F5553" w:rsidRDefault="00F63303" w:rsidP="001813BB">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4B08D64F" w14:textId="77777777" w:rsidR="00F63303" w:rsidRPr="009F5553" w:rsidRDefault="00F63303" w:rsidP="001813BB">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2D125F2E" w14:textId="77777777" w:rsidR="00F63303" w:rsidRPr="009F5553" w:rsidRDefault="00F63303" w:rsidP="001813BB">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34DA3051" w14:textId="77777777" w:rsidR="00F63303" w:rsidRPr="009F5553" w:rsidRDefault="00F63303" w:rsidP="001813BB">
            <w:pPr>
              <w:rPr>
                <w:rFonts w:ascii="Times New Roman" w:hAnsi="Times New Roman"/>
                <w:sz w:val="28"/>
                <w:szCs w:val="28"/>
              </w:rPr>
            </w:pPr>
          </w:p>
        </w:tc>
      </w:tr>
      <w:tr w:rsidR="00F63303" w:rsidRPr="009F5553" w14:paraId="35A6EA88"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0D86FABB"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10</w:t>
            </w:r>
          </w:p>
        </w:tc>
        <w:tc>
          <w:tcPr>
            <w:tcW w:w="1527" w:type="dxa"/>
            <w:tcBorders>
              <w:top w:val="single" w:sz="4" w:space="0" w:color="auto"/>
              <w:left w:val="single" w:sz="4" w:space="0" w:color="auto"/>
              <w:bottom w:val="single" w:sz="4" w:space="0" w:color="auto"/>
              <w:right w:val="single" w:sz="4" w:space="0" w:color="auto"/>
            </w:tcBorders>
          </w:tcPr>
          <w:p w14:paraId="0E4D9CB9"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52820EF1" w14:textId="77777777" w:rsidR="00F63303" w:rsidRPr="009F5553" w:rsidRDefault="00F63303" w:rsidP="001813BB">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6284140E" w14:textId="77777777" w:rsidR="00F63303" w:rsidRPr="009F5553" w:rsidRDefault="00F63303" w:rsidP="001813BB">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00025B7F"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757CB4A8" w14:textId="77777777" w:rsidR="00F63303" w:rsidRPr="009F5553" w:rsidRDefault="00F63303" w:rsidP="001813BB">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4C2B809A" w14:textId="77777777" w:rsidR="00F63303" w:rsidRPr="009F5553" w:rsidRDefault="00F63303" w:rsidP="001813BB">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3BF1670B" w14:textId="77777777" w:rsidR="00F63303" w:rsidRPr="009F5553" w:rsidRDefault="00F63303" w:rsidP="001813BB">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370AD555" w14:textId="77777777" w:rsidR="00F63303" w:rsidRPr="009F5553" w:rsidRDefault="00F63303" w:rsidP="001813BB">
            <w:pPr>
              <w:rPr>
                <w:rFonts w:ascii="Times New Roman" w:hAnsi="Times New Roman"/>
                <w:sz w:val="28"/>
                <w:szCs w:val="28"/>
              </w:rPr>
            </w:pPr>
          </w:p>
        </w:tc>
      </w:tr>
      <w:tr w:rsidR="00F63303" w:rsidRPr="009F5553" w14:paraId="0881BAD1"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5F803646"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11</w:t>
            </w:r>
          </w:p>
        </w:tc>
        <w:tc>
          <w:tcPr>
            <w:tcW w:w="1527" w:type="dxa"/>
            <w:tcBorders>
              <w:top w:val="single" w:sz="4" w:space="0" w:color="auto"/>
              <w:left w:val="single" w:sz="4" w:space="0" w:color="auto"/>
              <w:bottom w:val="single" w:sz="4" w:space="0" w:color="auto"/>
              <w:right w:val="single" w:sz="4" w:space="0" w:color="auto"/>
            </w:tcBorders>
          </w:tcPr>
          <w:p w14:paraId="54AF1796"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5C28AE81" w14:textId="77777777" w:rsidR="00F63303" w:rsidRPr="009F5553" w:rsidRDefault="00F63303" w:rsidP="001813BB">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1FBB82FA" w14:textId="77777777" w:rsidR="00F63303" w:rsidRPr="009F5553" w:rsidRDefault="00F63303" w:rsidP="001813BB">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779C6AD0"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46BA9E08" w14:textId="77777777" w:rsidR="00F63303" w:rsidRPr="009F5553" w:rsidRDefault="00F63303" w:rsidP="001813BB">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004D651D" w14:textId="77777777" w:rsidR="00F63303" w:rsidRPr="009F5553" w:rsidRDefault="00F63303" w:rsidP="001813BB">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342CB299" w14:textId="77777777" w:rsidR="00F63303" w:rsidRPr="009F5553" w:rsidRDefault="00F63303" w:rsidP="001813BB">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31CC5FBE" w14:textId="77777777" w:rsidR="00F63303" w:rsidRPr="009F5553" w:rsidRDefault="00F63303" w:rsidP="001813BB">
            <w:pPr>
              <w:rPr>
                <w:rFonts w:ascii="Times New Roman" w:hAnsi="Times New Roman"/>
                <w:sz w:val="28"/>
                <w:szCs w:val="28"/>
              </w:rPr>
            </w:pPr>
          </w:p>
        </w:tc>
      </w:tr>
      <w:tr w:rsidR="00F63303" w:rsidRPr="009F5553" w14:paraId="46B44644"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73E89FA4" w14:textId="77777777" w:rsidR="00F63303" w:rsidRPr="009F5553" w:rsidRDefault="00F63303" w:rsidP="001813BB">
            <w:pPr>
              <w:rPr>
                <w:rFonts w:ascii="Times New Roman" w:hAnsi="Times New Roman"/>
                <w:sz w:val="28"/>
                <w:szCs w:val="28"/>
              </w:rPr>
            </w:pPr>
            <w:r w:rsidRPr="009F5553">
              <w:rPr>
                <w:rFonts w:ascii="Times New Roman" w:hAnsi="Times New Roman"/>
                <w:sz w:val="28"/>
                <w:szCs w:val="28"/>
              </w:rPr>
              <w:t>12</w:t>
            </w:r>
          </w:p>
        </w:tc>
        <w:tc>
          <w:tcPr>
            <w:tcW w:w="1527" w:type="dxa"/>
            <w:tcBorders>
              <w:top w:val="single" w:sz="4" w:space="0" w:color="auto"/>
              <w:left w:val="single" w:sz="4" w:space="0" w:color="auto"/>
              <w:bottom w:val="single" w:sz="4" w:space="0" w:color="auto"/>
              <w:right w:val="single" w:sz="4" w:space="0" w:color="auto"/>
            </w:tcBorders>
          </w:tcPr>
          <w:p w14:paraId="3E414DDD"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6A54F7B7" w14:textId="77777777" w:rsidR="00F63303" w:rsidRPr="009F5553" w:rsidRDefault="00F63303" w:rsidP="001813BB">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58B01EEA" w14:textId="77777777" w:rsidR="00F63303" w:rsidRPr="009F5553" w:rsidRDefault="00F63303" w:rsidP="001813BB">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779EE560" w14:textId="77777777" w:rsidR="00F63303" w:rsidRPr="009F5553" w:rsidRDefault="00F63303" w:rsidP="001813BB">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25D28312" w14:textId="77777777" w:rsidR="00F63303" w:rsidRPr="009F5553" w:rsidRDefault="00F63303" w:rsidP="001813BB">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17FB124C" w14:textId="77777777" w:rsidR="00F63303" w:rsidRPr="009F5553" w:rsidRDefault="00F63303" w:rsidP="001813BB">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15F9AF66" w14:textId="77777777" w:rsidR="00F63303" w:rsidRPr="009F5553" w:rsidRDefault="00F63303" w:rsidP="001813BB">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26CAA1F7" w14:textId="77777777" w:rsidR="00F63303" w:rsidRPr="009F5553" w:rsidRDefault="00F63303" w:rsidP="001813BB">
            <w:pPr>
              <w:rPr>
                <w:rFonts w:ascii="Times New Roman" w:hAnsi="Times New Roman"/>
                <w:sz w:val="28"/>
                <w:szCs w:val="28"/>
              </w:rPr>
            </w:pPr>
          </w:p>
        </w:tc>
      </w:tr>
    </w:tbl>
    <w:p w14:paraId="0CF867C3" w14:textId="77777777" w:rsidR="00F63303" w:rsidRPr="009F5553" w:rsidRDefault="00F63303" w:rsidP="001813BB">
      <w:pPr>
        <w:ind w:firstLine="709"/>
        <w:rPr>
          <w:rFonts w:ascii="Times New Roman" w:eastAsia="Calibri" w:hAnsi="Times New Roman" w:cs="Times New Roman"/>
          <w:sz w:val="28"/>
          <w:szCs w:val="28"/>
        </w:rPr>
      </w:pPr>
    </w:p>
    <w:p w14:paraId="30B15B23" w14:textId="77777777" w:rsidR="00F63303" w:rsidRPr="009F5553" w:rsidRDefault="00FE7C45"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4. </w:t>
      </w:r>
      <w:r w:rsidR="00F63303" w:rsidRPr="009F5553">
        <w:rPr>
          <w:rFonts w:ascii="Times New Roman" w:eastAsia="Calibri" w:hAnsi="Times New Roman" w:cs="Times New Roman"/>
          <w:sz w:val="28"/>
          <w:szCs w:val="28"/>
        </w:rPr>
        <w:t xml:space="preserve">Итоговая часть отчета должна быть посвящена общей оценке правильности проведенной типизации. Типизация может считаться проведенной верно, если количество отклонений по каждому из этапов не превышает 15%. </w:t>
      </w:r>
    </w:p>
    <w:p w14:paraId="1F022981" w14:textId="77777777" w:rsidR="00F63303" w:rsidRPr="009F5553" w:rsidRDefault="00F63303" w:rsidP="001813BB">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В первые годы работы проекта по созданию системы долговременного ухода до получения достаточного профессионального опыта сотрудников, проводящих типизацию, количество ошибок может быть больше, поэтому проведение проверок и </w:t>
      </w:r>
      <w:r w:rsidR="0084241F" w:rsidRPr="009F5553">
        <w:rPr>
          <w:rFonts w:ascii="Times New Roman" w:eastAsia="Calibri" w:hAnsi="Times New Roman" w:cs="Times New Roman"/>
          <w:sz w:val="28"/>
          <w:szCs w:val="28"/>
        </w:rPr>
        <w:t>продолжение обучения,</w:t>
      </w:r>
      <w:r w:rsidRPr="009F5553">
        <w:rPr>
          <w:rFonts w:ascii="Times New Roman" w:eastAsia="Calibri" w:hAnsi="Times New Roman" w:cs="Times New Roman"/>
          <w:sz w:val="28"/>
          <w:szCs w:val="28"/>
        </w:rPr>
        <w:t xml:space="preserve"> и повышение квалификации ре</w:t>
      </w:r>
      <w:r w:rsidR="001D7F4D" w:rsidRPr="009F5553">
        <w:rPr>
          <w:rFonts w:ascii="Times New Roman" w:eastAsia="Calibri" w:hAnsi="Times New Roman" w:cs="Times New Roman"/>
          <w:sz w:val="28"/>
          <w:szCs w:val="28"/>
        </w:rPr>
        <w:t>комендуется проводить постоянно силами рабочей группы, созданной распоряжением директора организации.</w:t>
      </w:r>
    </w:p>
    <w:p w14:paraId="30FF00E6" w14:textId="77777777" w:rsidR="004F08C4" w:rsidRPr="009F5553" w:rsidRDefault="004F08C4" w:rsidP="001813BB">
      <w:pPr>
        <w:ind w:firstLine="709"/>
        <w:jc w:val="both"/>
        <w:rPr>
          <w:rFonts w:ascii="Times New Roman" w:eastAsia="Calibri" w:hAnsi="Times New Roman" w:cs="Times New Roman"/>
          <w:sz w:val="28"/>
          <w:szCs w:val="28"/>
        </w:rPr>
      </w:pPr>
    </w:p>
    <w:p w14:paraId="41D23286" w14:textId="77777777" w:rsidR="0045526F" w:rsidRPr="009F5553" w:rsidRDefault="009645ED" w:rsidP="00843E54">
      <w:pPr>
        <w:ind w:firstLine="709"/>
        <w:jc w:val="both"/>
        <w:rPr>
          <w:rFonts w:ascii="Times New Roman" w:eastAsia="Calibri" w:hAnsi="Times New Roman" w:cs="Times New Roman"/>
          <w:sz w:val="28"/>
          <w:szCs w:val="28"/>
        </w:rPr>
      </w:pPr>
      <w:r w:rsidRPr="009F5553">
        <w:rPr>
          <w:rFonts w:ascii="Times New Roman" w:eastAsia="Calibri" w:hAnsi="Times New Roman" w:cs="Times New Roman"/>
          <w:sz w:val="28"/>
          <w:szCs w:val="28"/>
        </w:rPr>
        <w:t>Необходимо проанализировать полученные результаты и предоставить отчет директору организации. Следует определить сроки на устранения выявленных ошибок. Провести встречу с типизаторами</w:t>
      </w:r>
      <w:r w:rsidR="00FE7C45" w:rsidRPr="009F5553">
        <w:rPr>
          <w:rFonts w:ascii="Times New Roman" w:eastAsia="Calibri" w:hAnsi="Times New Roman" w:cs="Times New Roman"/>
          <w:sz w:val="28"/>
          <w:szCs w:val="28"/>
        </w:rPr>
        <w:t xml:space="preserve"> и рабочей группой</w:t>
      </w:r>
      <w:r w:rsidRPr="009F5553">
        <w:rPr>
          <w:rFonts w:ascii="Times New Roman" w:eastAsia="Calibri" w:hAnsi="Times New Roman" w:cs="Times New Roman"/>
          <w:sz w:val="28"/>
          <w:szCs w:val="28"/>
        </w:rPr>
        <w:t xml:space="preserve"> для обсуждения выявленных ошибок. </w:t>
      </w:r>
    </w:p>
    <w:p w14:paraId="37E916A5" w14:textId="77777777" w:rsidR="00F63303" w:rsidRPr="009F5553" w:rsidRDefault="00F63303" w:rsidP="001813BB">
      <w:pPr>
        <w:spacing w:after="200"/>
        <w:rPr>
          <w:rFonts w:ascii="Times New Roman" w:eastAsia="Calibri" w:hAnsi="Times New Roman" w:cs="Times New Roman"/>
          <w:sz w:val="28"/>
          <w:szCs w:val="28"/>
          <w:lang w:bidi="ar-SA"/>
        </w:rPr>
      </w:pPr>
      <w:r w:rsidRPr="009F5553">
        <w:rPr>
          <w:rFonts w:ascii="Times New Roman" w:eastAsia="Calibri" w:hAnsi="Times New Roman" w:cs="Times New Roman"/>
          <w:sz w:val="28"/>
          <w:szCs w:val="28"/>
          <w:lang w:bidi="ar-SA"/>
        </w:rPr>
        <w:br w:type="page"/>
      </w:r>
    </w:p>
    <w:p w14:paraId="04169B3A" w14:textId="77777777" w:rsidR="00F63303" w:rsidRPr="009F5553" w:rsidRDefault="00F63303" w:rsidP="001813BB">
      <w:pPr>
        <w:ind w:firstLine="709"/>
        <w:jc w:val="right"/>
        <w:rPr>
          <w:rFonts w:ascii="Times New Roman" w:eastAsia="Calibri" w:hAnsi="Times New Roman" w:cs="Times New Roman"/>
          <w:sz w:val="28"/>
          <w:szCs w:val="28"/>
        </w:rPr>
      </w:pPr>
      <w:r w:rsidRPr="009F5553">
        <w:rPr>
          <w:rFonts w:ascii="Times New Roman" w:eastAsia="Calibri" w:hAnsi="Times New Roman" w:cs="Times New Roman"/>
          <w:sz w:val="28"/>
          <w:szCs w:val="28"/>
        </w:rPr>
        <w:lastRenderedPageBreak/>
        <w:t>Приложение к</w:t>
      </w:r>
    </w:p>
    <w:p w14:paraId="3ADA27B6" w14:textId="77777777" w:rsidR="00B42CFF" w:rsidRPr="009F5553" w:rsidRDefault="00B42CFF" w:rsidP="001813BB">
      <w:pPr>
        <w:ind w:firstLine="709"/>
        <w:jc w:val="right"/>
        <w:rPr>
          <w:rFonts w:ascii="Times New Roman" w:eastAsia="Calibri" w:hAnsi="Times New Roman" w:cs="Times New Roman"/>
          <w:sz w:val="28"/>
          <w:szCs w:val="28"/>
        </w:rPr>
      </w:pPr>
      <w:r w:rsidRPr="009F5553">
        <w:rPr>
          <w:rFonts w:ascii="Times New Roman" w:eastAsia="Calibri" w:hAnsi="Times New Roman" w:cs="Times New Roman"/>
          <w:sz w:val="28"/>
          <w:szCs w:val="28"/>
        </w:rPr>
        <w:t>Методическим рекомендациям по</w:t>
      </w:r>
    </w:p>
    <w:p w14:paraId="4ADFA5C3" w14:textId="77777777" w:rsidR="00B42CFF" w:rsidRPr="009F5553" w:rsidRDefault="00B42CFF" w:rsidP="001813BB">
      <w:pPr>
        <w:ind w:firstLine="709"/>
        <w:jc w:val="right"/>
        <w:rPr>
          <w:rFonts w:ascii="Times New Roman" w:eastAsia="Calibri" w:hAnsi="Times New Roman" w:cs="Times New Roman"/>
          <w:sz w:val="28"/>
          <w:szCs w:val="28"/>
        </w:rPr>
      </w:pPr>
      <w:r w:rsidRPr="009F5553">
        <w:rPr>
          <w:rFonts w:ascii="Times New Roman" w:eastAsia="Calibri" w:hAnsi="Times New Roman" w:cs="Times New Roman"/>
          <w:sz w:val="28"/>
          <w:szCs w:val="28"/>
        </w:rPr>
        <w:t xml:space="preserve"> определению нуждаемости в </w:t>
      </w:r>
    </w:p>
    <w:p w14:paraId="2B95AB58" w14:textId="5E324DCD" w:rsidR="00F63303" w:rsidRPr="009F5553" w:rsidRDefault="00B42CFF" w:rsidP="001813BB">
      <w:pPr>
        <w:ind w:firstLine="709"/>
        <w:jc w:val="right"/>
        <w:rPr>
          <w:rFonts w:ascii="Times New Roman" w:eastAsia="Times New Roman" w:hAnsi="Times New Roman" w:cs="Times New Roman"/>
          <w:sz w:val="28"/>
          <w:szCs w:val="28"/>
          <w:lang w:eastAsia="ru-RU" w:bidi="ar-SA"/>
        </w:rPr>
      </w:pPr>
      <w:r w:rsidRPr="009F5553">
        <w:rPr>
          <w:rFonts w:ascii="Times New Roman" w:eastAsia="Calibri" w:hAnsi="Times New Roman" w:cs="Times New Roman"/>
          <w:sz w:val="28"/>
          <w:szCs w:val="28"/>
        </w:rPr>
        <w:t xml:space="preserve">долговременном уходе (типизации).  </w:t>
      </w:r>
    </w:p>
    <w:p w14:paraId="27DB2344" w14:textId="77777777" w:rsidR="00F63303" w:rsidRPr="009F5553" w:rsidRDefault="00F63303" w:rsidP="001813BB">
      <w:pPr>
        <w:ind w:firstLine="709"/>
        <w:jc w:val="center"/>
        <w:rPr>
          <w:rFonts w:ascii="Times New Roman" w:eastAsia="Calibri" w:hAnsi="Times New Roman" w:cs="Times New Roman"/>
          <w:b/>
          <w:sz w:val="28"/>
          <w:szCs w:val="28"/>
          <w:lang w:bidi="ar-SA"/>
        </w:rPr>
      </w:pPr>
      <w:r w:rsidRPr="009F5553">
        <w:rPr>
          <w:rFonts w:ascii="Times New Roman" w:eastAsia="Calibri" w:hAnsi="Times New Roman" w:cs="Times New Roman"/>
          <w:b/>
          <w:sz w:val="28"/>
          <w:szCs w:val="28"/>
          <w:lang w:bidi="ar-SA"/>
        </w:rPr>
        <w:t xml:space="preserve">Описание групп </w:t>
      </w:r>
      <w:r w:rsidR="004E5543" w:rsidRPr="009F5553">
        <w:rPr>
          <w:rFonts w:ascii="Times New Roman" w:eastAsia="Calibri" w:hAnsi="Times New Roman" w:cs="Times New Roman"/>
          <w:b/>
          <w:sz w:val="28"/>
          <w:szCs w:val="28"/>
          <w:lang w:bidi="ar-SA"/>
        </w:rPr>
        <w:t xml:space="preserve">типизации </w:t>
      </w:r>
    </w:p>
    <w:tbl>
      <w:tblPr>
        <w:tblW w:w="9645" w:type="dxa"/>
        <w:tblInd w:w="392" w:type="dxa"/>
        <w:tblLayout w:type="fixed"/>
        <w:tblLook w:val="0600" w:firstRow="0" w:lastRow="0" w:firstColumn="0" w:lastColumn="0" w:noHBand="1" w:noVBand="1"/>
      </w:tblPr>
      <w:tblGrid>
        <w:gridCol w:w="2264"/>
        <w:gridCol w:w="1295"/>
        <w:gridCol w:w="1031"/>
        <w:gridCol w:w="1373"/>
        <w:gridCol w:w="1084"/>
        <w:gridCol w:w="1057"/>
        <w:gridCol w:w="1541"/>
      </w:tblGrid>
      <w:tr w:rsidR="00F63303" w:rsidRPr="009F5553" w14:paraId="1F6AA992" w14:textId="77777777" w:rsidTr="00F63303">
        <w:trPr>
          <w:trHeight w:val="636"/>
        </w:trPr>
        <w:tc>
          <w:tcPr>
            <w:tcW w:w="2264" w:type="dxa"/>
            <w:tcBorders>
              <w:top w:val="single" w:sz="8" w:space="0" w:color="948A54"/>
              <w:left w:val="single" w:sz="8" w:space="0" w:color="948A54"/>
              <w:bottom w:val="single" w:sz="8" w:space="0" w:color="948A54"/>
              <w:right w:val="single" w:sz="8" w:space="0" w:color="948A54"/>
            </w:tcBorders>
            <w:vAlign w:val="center"/>
            <w:hideMark/>
          </w:tcPr>
          <w:p w14:paraId="1CE4A872" w14:textId="77777777" w:rsidR="00F63303" w:rsidRPr="009F5553" w:rsidRDefault="00F63303" w:rsidP="001813BB">
            <w:pP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 xml:space="preserve">Группа типизации </w:t>
            </w:r>
          </w:p>
        </w:tc>
        <w:tc>
          <w:tcPr>
            <w:tcW w:w="1294" w:type="dxa"/>
            <w:tcBorders>
              <w:top w:val="single" w:sz="8" w:space="0" w:color="948A54"/>
              <w:left w:val="nil"/>
              <w:bottom w:val="single" w:sz="8" w:space="0" w:color="948A54"/>
              <w:right w:val="single" w:sz="8" w:space="0" w:color="948A54"/>
            </w:tcBorders>
            <w:vAlign w:val="center"/>
            <w:hideMark/>
          </w:tcPr>
          <w:p w14:paraId="0B1ECE7F"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0</w:t>
            </w:r>
          </w:p>
        </w:tc>
        <w:tc>
          <w:tcPr>
            <w:tcW w:w="1030" w:type="dxa"/>
            <w:tcBorders>
              <w:top w:val="single" w:sz="8" w:space="0" w:color="948A54"/>
              <w:left w:val="nil"/>
              <w:bottom w:val="single" w:sz="8" w:space="0" w:color="948A54"/>
              <w:right w:val="single" w:sz="8" w:space="0" w:color="948A54"/>
            </w:tcBorders>
            <w:vAlign w:val="center"/>
            <w:hideMark/>
          </w:tcPr>
          <w:p w14:paraId="37E490A4"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1</w:t>
            </w:r>
          </w:p>
        </w:tc>
        <w:tc>
          <w:tcPr>
            <w:tcW w:w="1372" w:type="dxa"/>
            <w:tcBorders>
              <w:top w:val="single" w:sz="8" w:space="0" w:color="948A54"/>
              <w:left w:val="nil"/>
              <w:bottom w:val="single" w:sz="8" w:space="0" w:color="948A54"/>
              <w:right w:val="single" w:sz="8" w:space="0" w:color="948A54"/>
            </w:tcBorders>
            <w:vAlign w:val="center"/>
            <w:hideMark/>
          </w:tcPr>
          <w:p w14:paraId="568DA763"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2</w:t>
            </w:r>
          </w:p>
        </w:tc>
        <w:tc>
          <w:tcPr>
            <w:tcW w:w="1083" w:type="dxa"/>
            <w:tcBorders>
              <w:top w:val="single" w:sz="8" w:space="0" w:color="948A54"/>
              <w:left w:val="nil"/>
              <w:bottom w:val="single" w:sz="8" w:space="0" w:color="948A54"/>
              <w:right w:val="single" w:sz="8" w:space="0" w:color="948A54"/>
            </w:tcBorders>
            <w:vAlign w:val="center"/>
            <w:hideMark/>
          </w:tcPr>
          <w:p w14:paraId="135B6991"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3</w:t>
            </w:r>
          </w:p>
        </w:tc>
        <w:tc>
          <w:tcPr>
            <w:tcW w:w="1056" w:type="dxa"/>
            <w:tcBorders>
              <w:top w:val="single" w:sz="8" w:space="0" w:color="948A54"/>
              <w:left w:val="nil"/>
              <w:bottom w:val="single" w:sz="8" w:space="0" w:color="948A54"/>
              <w:right w:val="single" w:sz="8" w:space="0" w:color="948A54"/>
            </w:tcBorders>
            <w:vAlign w:val="center"/>
            <w:hideMark/>
          </w:tcPr>
          <w:p w14:paraId="34EDA908"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4</w:t>
            </w:r>
          </w:p>
        </w:tc>
        <w:tc>
          <w:tcPr>
            <w:tcW w:w="1540" w:type="dxa"/>
            <w:tcBorders>
              <w:top w:val="single" w:sz="8" w:space="0" w:color="948A54"/>
              <w:left w:val="nil"/>
              <w:bottom w:val="single" w:sz="8" w:space="0" w:color="948A54"/>
              <w:right w:val="single" w:sz="8" w:space="0" w:color="948A54"/>
            </w:tcBorders>
            <w:vAlign w:val="center"/>
            <w:hideMark/>
          </w:tcPr>
          <w:p w14:paraId="1C7A6B14"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5</w:t>
            </w:r>
          </w:p>
        </w:tc>
      </w:tr>
      <w:tr w:rsidR="00F63303" w:rsidRPr="009F5553" w14:paraId="0B7F1080" w14:textId="77777777" w:rsidTr="00F63303">
        <w:trPr>
          <w:trHeight w:val="636"/>
        </w:trPr>
        <w:tc>
          <w:tcPr>
            <w:tcW w:w="2264" w:type="dxa"/>
            <w:tcBorders>
              <w:top w:val="nil"/>
              <w:left w:val="single" w:sz="8" w:space="0" w:color="948A54"/>
              <w:bottom w:val="single" w:sz="8" w:space="0" w:color="948A54"/>
              <w:right w:val="single" w:sz="8" w:space="0" w:color="948A54"/>
            </w:tcBorders>
            <w:vAlign w:val="center"/>
            <w:hideMark/>
          </w:tcPr>
          <w:p w14:paraId="59F80E92" w14:textId="77777777" w:rsidR="00F63303" w:rsidRPr="009F5553" w:rsidRDefault="00F63303" w:rsidP="001813BB">
            <w:pP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Количество сумма</w:t>
            </w:r>
            <w:r w:rsidR="006E150F" w:rsidRPr="009F5553">
              <w:rPr>
                <w:rFonts w:ascii="Times New Roman" w:eastAsia="Times New Roman" w:hAnsi="Times New Roman" w:cs="Times New Roman"/>
                <w:szCs w:val="24"/>
                <w:lang w:eastAsia="ru-RU" w:bidi="ar-SA"/>
              </w:rPr>
              <w:t>рных баллов по бланку типизации</w:t>
            </w:r>
          </w:p>
        </w:tc>
        <w:tc>
          <w:tcPr>
            <w:tcW w:w="1294" w:type="dxa"/>
            <w:tcBorders>
              <w:top w:val="nil"/>
              <w:left w:val="nil"/>
              <w:bottom w:val="single" w:sz="8" w:space="0" w:color="948A54"/>
              <w:right w:val="single" w:sz="8" w:space="0" w:color="948A54"/>
            </w:tcBorders>
            <w:vAlign w:val="center"/>
            <w:hideMark/>
          </w:tcPr>
          <w:p w14:paraId="1C53CA49"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0-3</w:t>
            </w:r>
          </w:p>
        </w:tc>
        <w:tc>
          <w:tcPr>
            <w:tcW w:w="1030" w:type="dxa"/>
            <w:tcBorders>
              <w:top w:val="nil"/>
              <w:left w:val="nil"/>
              <w:bottom w:val="single" w:sz="8" w:space="0" w:color="948A54"/>
              <w:right w:val="single" w:sz="8" w:space="0" w:color="948A54"/>
            </w:tcBorders>
            <w:vAlign w:val="center"/>
            <w:hideMark/>
          </w:tcPr>
          <w:p w14:paraId="558424CA"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3,25-4,5</w:t>
            </w:r>
          </w:p>
        </w:tc>
        <w:tc>
          <w:tcPr>
            <w:tcW w:w="1372" w:type="dxa"/>
            <w:tcBorders>
              <w:top w:val="nil"/>
              <w:left w:val="nil"/>
              <w:bottom w:val="single" w:sz="8" w:space="0" w:color="948A54"/>
              <w:right w:val="single" w:sz="8" w:space="0" w:color="948A54"/>
            </w:tcBorders>
            <w:vAlign w:val="center"/>
            <w:hideMark/>
          </w:tcPr>
          <w:p w14:paraId="49844428"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4,75-6</w:t>
            </w:r>
          </w:p>
        </w:tc>
        <w:tc>
          <w:tcPr>
            <w:tcW w:w="1083" w:type="dxa"/>
            <w:tcBorders>
              <w:top w:val="nil"/>
              <w:left w:val="nil"/>
              <w:bottom w:val="single" w:sz="8" w:space="0" w:color="948A54"/>
              <w:right w:val="single" w:sz="8" w:space="0" w:color="948A54"/>
            </w:tcBorders>
            <w:vAlign w:val="center"/>
            <w:hideMark/>
          </w:tcPr>
          <w:p w14:paraId="72378626"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6,25-10,75</w:t>
            </w:r>
          </w:p>
        </w:tc>
        <w:tc>
          <w:tcPr>
            <w:tcW w:w="1056" w:type="dxa"/>
            <w:tcBorders>
              <w:top w:val="nil"/>
              <w:left w:val="nil"/>
              <w:bottom w:val="single" w:sz="8" w:space="0" w:color="948A54"/>
              <w:right w:val="single" w:sz="8" w:space="0" w:color="948A54"/>
            </w:tcBorders>
            <w:vAlign w:val="center"/>
            <w:hideMark/>
          </w:tcPr>
          <w:p w14:paraId="572254EB"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11-15,75</w:t>
            </w:r>
          </w:p>
        </w:tc>
        <w:tc>
          <w:tcPr>
            <w:tcW w:w="1540" w:type="dxa"/>
            <w:tcBorders>
              <w:top w:val="nil"/>
              <w:left w:val="nil"/>
              <w:bottom w:val="single" w:sz="8" w:space="0" w:color="948A54"/>
              <w:right w:val="single" w:sz="8" w:space="0" w:color="948A54"/>
            </w:tcBorders>
            <w:vAlign w:val="center"/>
            <w:hideMark/>
          </w:tcPr>
          <w:p w14:paraId="5B20919D"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16-25</w:t>
            </w:r>
          </w:p>
        </w:tc>
      </w:tr>
      <w:tr w:rsidR="00F63303" w:rsidRPr="009F5553" w14:paraId="2ADBC098" w14:textId="77777777" w:rsidTr="00F63303">
        <w:trPr>
          <w:trHeight w:val="948"/>
        </w:trPr>
        <w:tc>
          <w:tcPr>
            <w:tcW w:w="2264" w:type="dxa"/>
            <w:tcBorders>
              <w:top w:val="nil"/>
              <w:left w:val="single" w:sz="8" w:space="0" w:color="948A54"/>
              <w:bottom w:val="single" w:sz="8" w:space="0" w:color="948A54"/>
              <w:right w:val="single" w:sz="8" w:space="0" w:color="948A54"/>
            </w:tcBorders>
            <w:vAlign w:val="center"/>
            <w:hideMark/>
          </w:tcPr>
          <w:p w14:paraId="24A8B786" w14:textId="77777777" w:rsidR="00F63303" w:rsidRPr="009F5553" w:rsidRDefault="00F63303" w:rsidP="001813BB">
            <w:pP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 xml:space="preserve">Зависимость от посторонней помощи </w:t>
            </w:r>
          </w:p>
        </w:tc>
        <w:tc>
          <w:tcPr>
            <w:tcW w:w="1294" w:type="dxa"/>
            <w:tcBorders>
              <w:top w:val="nil"/>
              <w:left w:val="nil"/>
              <w:bottom w:val="single" w:sz="8" w:space="0" w:color="948A54"/>
              <w:right w:val="single" w:sz="8" w:space="0" w:color="948A54"/>
            </w:tcBorders>
            <w:vAlign w:val="center"/>
            <w:hideMark/>
          </w:tcPr>
          <w:p w14:paraId="77954BEB" w14:textId="7AEED1E1" w:rsidR="00F63303" w:rsidRPr="009F5553" w:rsidRDefault="00FB6DC3" w:rsidP="001813BB">
            <w:pPr>
              <w:jc w:val="center"/>
              <w:rPr>
                <w:rFonts w:ascii="Times New Roman" w:eastAsia="Times New Roman" w:hAnsi="Times New Roman" w:cs="Times New Roman"/>
                <w:szCs w:val="24"/>
                <w:lang w:eastAsia="ru-RU" w:bidi="ar-SA"/>
              </w:rPr>
            </w:pPr>
            <w:r>
              <w:rPr>
                <w:rFonts w:ascii="Times New Roman" w:eastAsia="Times New Roman" w:hAnsi="Times New Roman" w:cs="Times New Roman"/>
                <w:szCs w:val="24"/>
                <w:lang w:eastAsia="ru-RU" w:bidi="ar-SA"/>
              </w:rPr>
              <w:t>о</w:t>
            </w:r>
            <w:r w:rsidR="00F63303" w:rsidRPr="009F5553">
              <w:rPr>
                <w:rFonts w:ascii="Times New Roman" w:eastAsia="Times New Roman" w:hAnsi="Times New Roman" w:cs="Times New Roman"/>
                <w:szCs w:val="24"/>
                <w:lang w:eastAsia="ru-RU" w:bidi="ar-SA"/>
              </w:rPr>
              <w:t>тсут</w:t>
            </w:r>
            <w:r>
              <w:rPr>
                <w:rFonts w:ascii="Times New Roman" w:eastAsia="Times New Roman" w:hAnsi="Times New Roman" w:cs="Times New Roman"/>
                <w:szCs w:val="24"/>
                <w:lang w:eastAsia="ru-RU" w:bidi="ar-SA"/>
              </w:rPr>
              <w:t>-</w:t>
            </w:r>
            <w:r w:rsidR="00F63303" w:rsidRPr="009F5553">
              <w:rPr>
                <w:rFonts w:ascii="Times New Roman" w:eastAsia="Times New Roman" w:hAnsi="Times New Roman" w:cs="Times New Roman"/>
                <w:szCs w:val="24"/>
                <w:lang w:eastAsia="ru-RU" w:bidi="ar-SA"/>
              </w:rPr>
              <w:t>ствует</w:t>
            </w:r>
          </w:p>
        </w:tc>
        <w:tc>
          <w:tcPr>
            <w:tcW w:w="1030" w:type="dxa"/>
            <w:tcBorders>
              <w:top w:val="nil"/>
              <w:left w:val="nil"/>
              <w:bottom w:val="single" w:sz="8" w:space="0" w:color="948A54"/>
              <w:right w:val="single" w:sz="8" w:space="0" w:color="948A54"/>
            </w:tcBorders>
            <w:vAlign w:val="center"/>
            <w:hideMark/>
          </w:tcPr>
          <w:p w14:paraId="358E7813"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 xml:space="preserve">легкая </w:t>
            </w:r>
          </w:p>
        </w:tc>
        <w:tc>
          <w:tcPr>
            <w:tcW w:w="1372" w:type="dxa"/>
            <w:tcBorders>
              <w:top w:val="nil"/>
              <w:left w:val="nil"/>
              <w:bottom w:val="single" w:sz="8" w:space="0" w:color="948A54"/>
              <w:right w:val="single" w:sz="8" w:space="0" w:color="948A54"/>
            </w:tcBorders>
            <w:vAlign w:val="center"/>
            <w:hideMark/>
          </w:tcPr>
          <w:p w14:paraId="35A13490"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умеренная</w:t>
            </w:r>
          </w:p>
        </w:tc>
        <w:tc>
          <w:tcPr>
            <w:tcW w:w="1083" w:type="dxa"/>
            <w:tcBorders>
              <w:top w:val="nil"/>
              <w:left w:val="nil"/>
              <w:bottom w:val="single" w:sz="8" w:space="0" w:color="948A54"/>
              <w:right w:val="single" w:sz="8" w:space="0" w:color="948A54"/>
            </w:tcBorders>
            <w:vAlign w:val="center"/>
            <w:hideMark/>
          </w:tcPr>
          <w:p w14:paraId="046A52FB"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сильная</w:t>
            </w:r>
          </w:p>
        </w:tc>
        <w:tc>
          <w:tcPr>
            <w:tcW w:w="1056" w:type="dxa"/>
            <w:tcBorders>
              <w:top w:val="nil"/>
              <w:left w:val="nil"/>
              <w:bottom w:val="single" w:sz="8" w:space="0" w:color="948A54"/>
              <w:right w:val="single" w:sz="8" w:space="0" w:color="948A54"/>
            </w:tcBorders>
            <w:vAlign w:val="center"/>
            <w:hideMark/>
          </w:tcPr>
          <w:p w14:paraId="7DFE126A"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очень сильная</w:t>
            </w:r>
          </w:p>
        </w:tc>
        <w:tc>
          <w:tcPr>
            <w:tcW w:w="1540" w:type="dxa"/>
            <w:tcBorders>
              <w:top w:val="nil"/>
              <w:left w:val="nil"/>
              <w:bottom w:val="single" w:sz="8" w:space="0" w:color="948A54"/>
              <w:right w:val="single" w:sz="8" w:space="0" w:color="948A54"/>
            </w:tcBorders>
            <w:vAlign w:val="center"/>
            <w:hideMark/>
          </w:tcPr>
          <w:p w14:paraId="1715654C"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тотальная</w:t>
            </w:r>
          </w:p>
        </w:tc>
      </w:tr>
      <w:tr w:rsidR="00F63303" w:rsidRPr="009F5553" w14:paraId="0872667B" w14:textId="77777777" w:rsidTr="00F63303">
        <w:trPr>
          <w:trHeight w:val="948"/>
        </w:trPr>
        <w:tc>
          <w:tcPr>
            <w:tcW w:w="2264" w:type="dxa"/>
            <w:tcBorders>
              <w:top w:val="nil"/>
              <w:left w:val="single" w:sz="8" w:space="0" w:color="948A54"/>
              <w:bottom w:val="single" w:sz="8" w:space="0" w:color="948A54"/>
              <w:right w:val="single" w:sz="8" w:space="0" w:color="948A54"/>
            </w:tcBorders>
            <w:vAlign w:val="center"/>
            <w:hideMark/>
          </w:tcPr>
          <w:p w14:paraId="4B785299" w14:textId="77777777" w:rsidR="00F63303" w:rsidRPr="009F5553" w:rsidRDefault="00F63303" w:rsidP="001813BB">
            <w:pP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 xml:space="preserve">Минимально рекомендуемое количество часов в неделю на </w:t>
            </w:r>
            <w:r w:rsidRPr="009F5553">
              <w:rPr>
                <w:rFonts w:ascii="Times New Roman" w:eastAsia="Times New Roman" w:hAnsi="Times New Roman" w:cs="Times New Roman"/>
                <w:szCs w:val="24"/>
                <w:u w:val="single"/>
                <w:lang w:eastAsia="ru-RU" w:bidi="ar-SA"/>
              </w:rPr>
              <w:t>одного</w:t>
            </w:r>
            <w:r w:rsidRPr="009F5553">
              <w:rPr>
                <w:rFonts w:ascii="Times New Roman" w:eastAsia="Times New Roman" w:hAnsi="Times New Roman" w:cs="Times New Roman"/>
                <w:szCs w:val="24"/>
                <w:lang w:eastAsia="ru-RU" w:bidi="ar-SA"/>
              </w:rPr>
              <w:t xml:space="preserve"> получателя </w:t>
            </w:r>
          </w:p>
        </w:tc>
        <w:tc>
          <w:tcPr>
            <w:tcW w:w="1294" w:type="dxa"/>
            <w:tcBorders>
              <w:top w:val="nil"/>
              <w:left w:val="nil"/>
              <w:bottom w:val="single" w:sz="8" w:space="0" w:color="948A54"/>
              <w:right w:val="single" w:sz="8" w:space="0" w:color="948A54"/>
            </w:tcBorders>
            <w:vAlign w:val="center"/>
            <w:hideMark/>
          </w:tcPr>
          <w:p w14:paraId="62058714"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0</w:t>
            </w:r>
          </w:p>
        </w:tc>
        <w:tc>
          <w:tcPr>
            <w:tcW w:w="1030" w:type="dxa"/>
            <w:tcBorders>
              <w:top w:val="nil"/>
              <w:left w:val="nil"/>
              <w:bottom w:val="single" w:sz="8" w:space="0" w:color="948A54"/>
              <w:right w:val="single" w:sz="8" w:space="0" w:color="948A54"/>
            </w:tcBorders>
            <w:vAlign w:val="center"/>
            <w:hideMark/>
          </w:tcPr>
          <w:p w14:paraId="091BFFC2"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3</w:t>
            </w:r>
          </w:p>
        </w:tc>
        <w:tc>
          <w:tcPr>
            <w:tcW w:w="1372" w:type="dxa"/>
            <w:tcBorders>
              <w:top w:val="nil"/>
              <w:left w:val="nil"/>
              <w:bottom w:val="single" w:sz="8" w:space="0" w:color="948A54"/>
              <w:right w:val="single" w:sz="8" w:space="0" w:color="948A54"/>
            </w:tcBorders>
            <w:vAlign w:val="center"/>
            <w:hideMark/>
          </w:tcPr>
          <w:p w14:paraId="122F61C3"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6</w:t>
            </w:r>
          </w:p>
        </w:tc>
        <w:tc>
          <w:tcPr>
            <w:tcW w:w="1083" w:type="dxa"/>
            <w:tcBorders>
              <w:top w:val="nil"/>
              <w:left w:val="nil"/>
              <w:bottom w:val="single" w:sz="8" w:space="0" w:color="948A54"/>
              <w:right w:val="single" w:sz="8" w:space="0" w:color="948A54"/>
            </w:tcBorders>
            <w:vAlign w:val="center"/>
            <w:hideMark/>
          </w:tcPr>
          <w:p w14:paraId="3EC636BA"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12</w:t>
            </w:r>
          </w:p>
        </w:tc>
        <w:tc>
          <w:tcPr>
            <w:tcW w:w="1056" w:type="dxa"/>
            <w:tcBorders>
              <w:top w:val="nil"/>
              <w:left w:val="nil"/>
              <w:bottom w:val="single" w:sz="8" w:space="0" w:color="948A54"/>
              <w:right w:val="single" w:sz="8" w:space="0" w:color="948A54"/>
            </w:tcBorders>
            <w:vAlign w:val="center"/>
            <w:hideMark/>
          </w:tcPr>
          <w:p w14:paraId="552E62F3"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20</w:t>
            </w:r>
          </w:p>
        </w:tc>
        <w:tc>
          <w:tcPr>
            <w:tcW w:w="1540" w:type="dxa"/>
            <w:tcBorders>
              <w:top w:val="nil"/>
              <w:left w:val="nil"/>
              <w:bottom w:val="single" w:sz="8" w:space="0" w:color="948A54"/>
              <w:right w:val="single" w:sz="8" w:space="0" w:color="948A54"/>
            </w:tcBorders>
            <w:vAlign w:val="center"/>
            <w:hideMark/>
          </w:tcPr>
          <w:p w14:paraId="6F96D4E6" w14:textId="77777777" w:rsidR="00F63303" w:rsidRPr="009F5553" w:rsidRDefault="00F63303" w:rsidP="001813BB">
            <w:pPr>
              <w:jc w:val="center"/>
              <w:rPr>
                <w:rFonts w:ascii="Times New Roman" w:eastAsia="Times New Roman" w:hAnsi="Times New Roman" w:cs="Times New Roman"/>
                <w:szCs w:val="24"/>
                <w:lang w:eastAsia="ru-RU" w:bidi="ar-SA"/>
              </w:rPr>
            </w:pPr>
            <w:r w:rsidRPr="009F5553">
              <w:rPr>
                <w:rFonts w:ascii="Times New Roman" w:eastAsia="Times New Roman" w:hAnsi="Times New Roman" w:cs="Times New Roman"/>
                <w:szCs w:val="24"/>
                <w:lang w:eastAsia="ru-RU" w:bidi="ar-SA"/>
              </w:rPr>
              <w:t>28</w:t>
            </w:r>
          </w:p>
        </w:tc>
      </w:tr>
    </w:tbl>
    <w:tbl>
      <w:tblPr>
        <w:tblStyle w:val="14"/>
        <w:tblW w:w="9639" w:type="dxa"/>
        <w:tblInd w:w="421" w:type="dxa"/>
        <w:tblLook w:val="04A0" w:firstRow="1" w:lastRow="0" w:firstColumn="1" w:lastColumn="0" w:noHBand="0" w:noVBand="1"/>
      </w:tblPr>
      <w:tblGrid>
        <w:gridCol w:w="952"/>
        <w:gridCol w:w="236"/>
        <w:gridCol w:w="8451"/>
      </w:tblGrid>
      <w:tr w:rsidR="00FB6DC3" w:rsidRPr="009F5553" w14:paraId="0822E6B9" w14:textId="77777777" w:rsidTr="00FB6DC3">
        <w:tc>
          <w:tcPr>
            <w:tcW w:w="897" w:type="dxa"/>
            <w:tcBorders>
              <w:top w:val="nil"/>
              <w:left w:val="nil"/>
              <w:bottom w:val="single" w:sz="4" w:space="0" w:color="auto"/>
              <w:right w:val="nil"/>
            </w:tcBorders>
          </w:tcPr>
          <w:p w14:paraId="5BD8C20D" w14:textId="77777777" w:rsidR="00FB6DC3" w:rsidRPr="009F5553" w:rsidRDefault="00FB6DC3" w:rsidP="001813BB">
            <w:pPr>
              <w:jc w:val="center"/>
              <w:rPr>
                <w:rFonts w:ascii="Times New Roman" w:hAnsi="Times New Roman"/>
                <w:szCs w:val="24"/>
              </w:rPr>
            </w:pPr>
          </w:p>
        </w:tc>
        <w:tc>
          <w:tcPr>
            <w:tcW w:w="8742" w:type="dxa"/>
            <w:gridSpan w:val="2"/>
            <w:tcBorders>
              <w:top w:val="nil"/>
              <w:left w:val="nil"/>
              <w:bottom w:val="single" w:sz="4" w:space="0" w:color="auto"/>
              <w:right w:val="nil"/>
            </w:tcBorders>
          </w:tcPr>
          <w:p w14:paraId="259960CA" w14:textId="77777777" w:rsidR="00FB6DC3" w:rsidRPr="009F5553" w:rsidRDefault="00FB6DC3" w:rsidP="001813BB">
            <w:pPr>
              <w:jc w:val="center"/>
              <w:rPr>
                <w:rFonts w:ascii="Times New Roman" w:hAnsi="Times New Roman"/>
                <w:szCs w:val="24"/>
              </w:rPr>
            </w:pPr>
          </w:p>
        </w:tc>
      </w:tr>
      <w:tr w:rsidR="00FB6DC3" w:rsidRPr="009F5553" w14:paraId="4F9CA6B2" w14:textId="77777777" w:rsidTr="00FB6DC3">
        <w:tc>
          <w:tcPr>
            <w:tcW w:w="897" w:type="dxa"/>
            <w:tcBorders>
              <w:top w:val="single" w:sz="4" w:space="0" w:color="auto"/>
              <w:left w:val="single" w:sz="4" w:space="0" w:color="auto"/>
              <w:bottom w:val="single" w:sz="4" w:space="0" w:color="auto"/>
              <w:right w:val="single" w:sz="4" w:space="0" w:color="auto"/>
            </w:tcBorders>
            <w:vAlign w:val="center"/>
            <w:hideMark/>
          </w:tcPr>
          <w:p w14:paraId="27D237F4" w14:textId="77777777" w:rsidR="00FB6DC3" w:rsidRPr="00FB6DC3" w:rsidRDefault="00FB6DC3" w:rsidP="00FB6DC3">
            <w:pPr>
              <w:jc w:val="center"/>
              <w:rPr>
                <w:rFonts w:ascii="Times New Roman" w:hAnsi="Times New Roman"/>
                <w:b/>
                <w:bCs/>
                <w:szCs w:val="24"/>
              </w:rPr>
            </w:pPr>
            <w:r w:rsidRPr="00FB6DC3">
              <w:rPr>
                <w:rFonts w:ascii="Times New Roman" w:hAnsi="Times New Roman"/>
                <w:b/>
                <w:bCs/>
                <w:szCs w:val="24"/>
              </w:rPr>
              <w:t>Группа</w:t>
            </w:r>
          </w:p>
        </w:tc>
        <w:tc>
          <w:tcPr>
            <w:tcW w:w="236" w:type="dxa"/>
            <w:tcBorders>
              <w:top w:val="single" w:sz="4" w:space="0" w:color="auto"/>
              <w:left w:val="single" w:sz="4" w:space="0" w:color="auto"/>
              <w:bottom w:val="single" w:sz="4" w:space="0" w:color="auto"/>
              <w:right w:val="nil"/>
            </w:tcBorders>
            <w:vAlign w:val="center"/>
            <w:hideMark/>
          </w:tcPr>
          <w:p w14:paraId="1DC40FA1" w14:textId="1B77312B" w:rsidR="00FB6DC3" w:rsidRPr="00FB6DC3" w:rsidRDefault="00FB6DC3" w:rsidP="00FB6DC3">
            <w:pPr>
              <w:jc w:val="center"/>
              <w:rPr>
                <w:rFonts w:ascii="Times New Roman" w:hAnsi="Times New Roman"/>
                <w:szCs w:val="24"/>
              </w:rPr>
            </w:pPr>
          </w:p>
          <w:p w14:paraId="46A5F95D" w14:textId="77777777" w:rsidR="00FB6DC3" w:rsidRPr="00FB6DC3" w:rsidRDefault="00FB6DC3" w:rsidP="00FB6DC3">
            <w:pPr>
              <w:jc w:val="center"/>
              <w:rPr>
                <w:rFonts w:ascii="Times New Roman" w:hAnsi="Times New Roman"/>
                <w:b/>
                <w:bCs/>
                <w:szCs w:val="24"/>
              </w:rPr>
            </w:pPr>
          </w:p>
          <w:p w14:paraId="33B7D24E" w14:textId="117056F1" w:rsidR="00FB6DC3" w:rsidRPr="00FB6DC3" w:rsidRDefault="00FB6DC3" w:rsidP="00FB6DC3">
            <w:pPr>
              <w:jc w:val="center"/>
              <w:rPr>
                <w:rFonts w:ascii="Times New Roman" w:hAnsi="Times New Roman"/>
                <w:b/>
                <w:bCs/>
                <w:szCs w:val="24"/>
              </w:rPr>
            </w:pPr>
          </w:p>
        </w:tc>
        <w:tc>
          <w:tcPr>
            <w:tcW w:w="8506" w:type="dxa"/>
            <w:tcBorders>
              <w:top w:val="single" w:sz="4" w:space="0" w:color="auto"/>
              <w:left w:val="nil"/>
              <w:bottom w:val="single" w:sz="4" w:space="0" w:color="auto"/>
              <w:right w:val="single" w:sz="4" w:space="0" w:color="auto"/>
            </w:tcBorders>
            <w:vAlign w:val="center"/>
          </w:tcPr>
          <w:p w14:paraId="46B9591E" w14:textId="5D43C60A" w:rsidR="00FB6DC3" w:rsidRPr="00FB6DC3" w:rsidRDefault="00FB6DC3" w:rsidP="00FB6DC3">
            <w:pPr>
              <w:jc w:val="center"/>
              <w:rPr>
                <w:rFonts w:ascii="Times New Roman" w:hAnsi="Times New Roman"/>
                <w:b/>
                <w:bCs/>
                <w:szCs w:val="24"/>
              </w:rPr>
            </w:pPr>
            <w:r w:rsidRPr="00FB6DC3">
              <w:rPr>
                <w:rFonts w:ascii="Times New Roman" w:hAnsi="Times New Roman"/>
                <w:b/>
                <w:bCs/>
                <w:szCs w:val="24"/>
              </w:rPr>
              <w:t>Описание группы</w:t>
            </w:r>
          </w:p>
        </w:tc>
      </w:tr>
      <w:tr w:rsidR="00E657A8" w:rsidRPr="009F5553" w14:paraId="6CDC012E" w14:textId="77777777" w:rsidTr="00FB6DC3">
        <w:trPr>
          <w:trHeight w:val="1401"/>
        </w:trPr>
        <w:tc>
          <w:tcPr>
            <w:tcW w:w="897" w:type="dxa"/>
            <w:tcBorders>
              <w:top w:val="single" w:sz="4" w:space="0" w:color="auto"/>
              <w:left w:val="single" w:sz="4" w:space="0" w:color="auto"/>
              <w:bottom w:val="single" w:sz="4" w:space="0" w:color="auto"/>
              <w:right w:val="single" w:sz="4" w:space="0" w:color="auto"/>
            </w:tcBorders>
            <w:hideMark/>
          </w:tcPr>
          <w:p w14:paraId="47B3C97D"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Группа 0</w:t>
            </w:r>
          </w:p>
        </w:tc>
        <w:tc>
          <w:tcPr>
            <w:tcW w:w="8742" w:type="dxa"/>
            <w:gridSpan w:val="2"/>
            <w:tcBorders>
              <w:top w:val="single" w:sz="4" w:space="0" w:color="auto"/>
              <w:left w:val="single" w:sz="4" w:space="0" w:color="auto"/>
              <w:bottom w:val="single" w:sz="4" w:space="0" w:color="auto"/>
              <w:right w:val="single" w:sz="4" w:space="0" w:color="auto"/>
            </w:tcBorders>
            <w:hideMark/>
          </w:tcPr>
          <w:p w14:paraId="57459D8C"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xml:space="preserve">Люди, сохранившие самостоятельность в действиях повседневной жизни, </w:t>
            </w:r>
            <w:r w:rsidRPr="009F5553">
              <w:rPr>
                <w:rFonts w:ascii="Times New Roman" w:hAnsi="Times New Roman"/>
                <w:b/>
                <w:szCs w:val="24"/>
              </w:rPr>
              <w:t xml:space="preserve">способность к самообслуживанию и передвижению сохранена. </w:t>
            </w:r>
          </w:p>
          <w:p w14:paraId="24B9D53C"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Люди из данной категории способны самостоятельно себя обслуживать и поддерживать свой быт на необходимом уровне.</w:t>
            </w:r>
          </w:p>
          <w:p w14:paraId="08361C51"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xml:space="preserve">К ним относятся лица, способные выполнять трудовые функции. </w:t>
            </w:r>
          </w:p>
          <w:p w14:paraId="1EE907C6"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Когнитивные функции у данной категории людей не нарушены.</w:t>
            </w:r>
          </w:p>
        </w:tc>
      </w:tr>
      <w:tr w:rsidR="00E657A8" w:rsidRPr="009F5553" w14:paraId="44D6BB10" w14:textId="77777777" w:rsidTr="00FB6DC3">
        <w:tc>
          <w:tcPr>
            <w:tcW w:w="897" w:type="dxa"/>
            <w:tcBorders>
              <w:top w:val="single" w:sz="4" w:space="0" w:color="auto"/>
              <w:left w:val="single" w:sz="4" w:space="0" w:color="auto"/>
              <w:bottom w:val="single" w:sz="4" w:space="0" w:color="auto"/>
              <w:right w:val="single" w:sz="4" w:space="0" w:color="auto"/>
            </w:tcBorders>
            <w:hideMark/>
          </w:tcPr>
          <w:p w14:paraId="4F264223"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Группа 1</w:t>
            </w:r>
          </w:p>
        </w:tc>
        <w:tc>
          <w:tcPr>
            <w:tcW w:w="8742" w:type="dxa"/>
            <w:gridSpan w:val="2"/>
            <w:tcBorders>
              <w:top w:val="single" w:sz="4" w:space="0" w:color="auto"/>
              <w:left w:val="single" w:sz="4" w:space="0" w:color="auto"/>
              <w:bottom w:val="single" w:sz="4" w:space="0" w:color="auto"/>
              <w:right w:val="single" w:sz="4" w:space="0" w:color="auto"/>
            </w:tcBorders>
          </w:tcPr>
          <w:p w14:paraId="09C41F72"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Чаще всего, у людей из данной группы наблюдают</w:t>
            </w:r>
            <w:r w:rsidRPr="009F5553">
              <w:rPr>
                <w:rFonts w:ascii="Times New Roman" w:hAnsi="Times New Roman"/>
                <w:b/>
                <w:szCs w:val="24"/>
              </w:rPr>
              <w:t xml:space="preserve"> небольшое снижение способности к самообслуживанию и передвижению</w:t>
            </w:r>
            <w:r w:rsidRPr="009F5553">
              <w:rPr>
                <w:rFonts w:ascii="Times New Roman" w:hAnsi="Times New Roman"/>
                <w:szCs w:val="24"/>
              </w:rPr>
              <w:t xml:space="preserve">. </w:t>
            </w:r>
          </w:p>
          <w:p w14:paraId="43F70D04"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Объединяет людей</w:t>
            </w:r>
            <w:r w:rsidRPr="009F5553">
              <w:rPr>
                <w:rFonts w:ascii="Times New Roman" w:hAnsi="Times New Roman"/>
                <w:szCs w:val="24"/>
                <w:lang w:val="fr-FR"/>
              </w:rPr>
              <w:t xml:space="preserve">, </w:t>
            </w:r>
            <w:r w:rsidRPr="009F5553">
              <w:rPr>
                <w:rFonts w:ascii="Times New Roman" w:hAnsi="Times New Roman"/>
                <w:szCs w:val="24"/>
              </w:rPr>
              <w:t xml:space="preserve">нуждающихся в </w:t>
            </w:r>
            <w:r w:rsidRPr="009F5553">
              <w:rPr>
                <w:rFonts w:ascii="Times New Roman" w:hAnsi="Times New Roman"/>
                <w:b/>
                <w:szCs w:val="24"/>
              </w:rPr>
              <w:t xml:space="preserve">ограниченной </w:t>
            </w:r>
            <w:r w:rsidRPr="009F5553">
              <w:rPr>
                <w:rFonts w:ascii="Times New Roman" w:hAnsi="Times New Roman"/>
                <w:szCs w:val="24"/>
              </w:rPr>
              <w:t>помощи для соблюдения личной гигиены</w:t>
            </w:r>
            <w:r w:rsidRPr="009F5553">
              <w:rPr>
                <w:rFonts w:ascii="Times New Roman" w:hAnsi="Times New Roman"/>
                <w:szCs w:val="24"/>
                <w:lang w:val="fr-FR"/>
              </w:rPr>
              <w:t xml:space="preserve">, </w:t>
            </w:r>
            <w:r w:rsidRPr="009F5553">
              <w:rPr>
                <w:rFonts w:ascii="Times New Roman" w:hAnsi="Times New Roman"/>
                <w:szCs w:val="24"/>
              </w:rPr>
              <w:t>приготовления пищи и проведения уборки</w:t>
            </w:r>
            <w:r w:rsidRPr="009F5553">
              <w:rPr>
                <w:rFonts w:ascii="Times New Roman" w:hAnsi="Times New Roman"/>
                <w:szCs w:val="24"/>
                <w:lang w:val="fr-FR"/>
              </w:rPr>
              <w:t>.</w:t>
            </w:r>
          </w:p>
          <w:p w14:paraId="77BB198F"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Когнитивные функции не нарушены.</w:t>
            </w:r>
          </w:p>
          <w:p w14:paraId="5FD06B3F" w14:textId="77777777" w:rsidR="00E657A8" w:rsidRPr="009F5553" w:rsidRDefault="00E657A8" w:rsidP="001813BB">
            <w:pPr>
              <w:pStyle w:val="a5"/>
            </w:pPr>
            <w:r w:rsidRPr="009F5553">
              <w:rPr>
                <w:rFonts w:ascii="Times New Roman" w:hAnsi="Times New Roman"/>
                <w:szCs w:val="24"/>
              </w:rPr>
              <w:t>- Самостоятельно используют абсорбирующие бель</w:t>
            </w:r>
            <w:sdt>
              <w:sdtPr>
                <w:id w:val="968752352"/>
                <w:placeholder>
                  <w:docPart w:val="C749164DE0014AE4BBBDD6177ADCEE20"/>
                </w:placeholder>
                <w:temporary/>
                <w:showingPlcHdr/>
              </w:sdtPr>
              <w:sdtEndPr/>
              <w:sdtContent>
                <w:r w:rsidRPr="009F5553">
                  <w:t>[Введите текст]</w:t>
                </w:r>
              </w:sdtContent>
            </w:sdt>
          </w:p>
          <w:p w14:paraId="59AF4A18"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е (урологические прокладки).</w:t>
            </w:r>
          </w:p>
          <w:p w14:paraId="34BA5E60"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Самостоятельно передвигаются по дому.</w:t>
            </w:r>
          </w:p>
          <w:p w14:paraId="6CC352AD"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xml:space="preserve">- Передвигаются вне дома и двора самостоятельно, но не могут нести сумки с тяжелыми покупками. </w:t>
            </w:r>
          </w:p>
          <w:p w14:paraId="1C47B3D5"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Необходима незначительная помощь в уборке труднодоступных мест.</w:t>
            </w:r>
          </w:p>
          <w:p w14:paraId="05CAA4F6"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xml:space="preserve">- Помощь в развешивании постиранного белья. </w:t>
            </w:r>
          </w:p>
          <w:p w14:paraId="4A2715C8"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Необходима незначительная помощь для соблюдения личной гигиены (посторонняя помощь заключается в присутствии в квартире или пассивном наблюдении персонала для минимизации рисков травм).</w:t>
            </w:r>
          </w:p>
          <w:p w14:paraId="587B7E22"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Необходима незначительная помощь в выполнении сложных действий при приготовлении горячей пищи.</w:t>
            </w:r>
          </w:p>
          <w:p w14:paraId="14A2CE72" w14:textId="77777777" w:rsidR="00E657A8" w:rsidRPr="009F5553" w:rsidRDefault="00E657A8" w:rsidP="001813BB">
            <w:pPr>
              <w:shd w:val="clear" w:color="auto" w:fill="FFFFFF"/>
              <w:jc w:val="both"/>
              <w:rPr>
                <w:rFonts w:ascii="Times New Roman" w:hAnsi="Times New Roman"/>
                <w:szCs w:val="24"/>
              </w:rPr>
            </w:pPr>
          </w:p>
        </w:tc>
      </w:tr>
      <w:tr w:rsidR="00E657A8" w:rsidRPr="009F5553" w14:paraId="1BD301F4" w14:textId="77777777" w:rsidTr="00FB6DC3">
        <w:tc>
          <w:tcPr>
            <w:tcW w:w="897" w:type="dxa"/>
            <w:tcBorders>
              <w:top w:val="single" w:sz="4" w:space="0" w:color="auto"/>
              <w:left w:val="single" w:sz="4" w:space="0" w:color="auto"/>
              <w:bottom w:val="single" w:sz="4" w:space="0" w:color="auto"/>
              <w:right w:val="single" w:sz="4" w:space="0" w:color="auto"/>
            </w:tcBorders>
            <w:hideMark/>
          </w:tcPr>
          <w:p w14:paraId="7CD331DF"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Группа 2</w:t>
            </w:r>
          </w:p>
        </w:tc>
        <w:tc>
          <w:tcPr>
            <w:tcW w:w="8742" w:type="dxa"/>
            <w:gridSpan w:val="2"/>
            <w:tcBorders>
              <w:top w:val="single" w:sz="4" w:space="0" w:color="auto"/>
              <w:left w:val="single" w:sz="4" w:space="0" w:color="auto"/>
              <w:bottom w:val="single" w:sz="4" w:space="0" w:color="auto"/>
              <w:right w:val="single" w:sz="4" w:space="0" w:color="auto"/>
            </w:tcBorders>
          </w:tcPr>
          <w:p w14:paraId="4D2D28C7"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xml:space="preserve">Способность к </w:t>
            </w:r>
            <w:r w:rsidRPr="009F5553">
              <w:rPr>
                <w:rFonts w:ascii="Times New Roman" w:eastAsia="Times New Roman" w:hAnsi="Times New Roman"/>
                <w:b/>
                <w:szCs w:val="24"/>
              </w:rPr>
              <w:t>самообслуживанию и передвижению умеренно снижена</w:t>
            </w:r>
            <w:r w:rsidRPr="009F5553">
              <w:rPr>
                <w:rFonts w:ascii="Times New Roman" w:eastAsia="Times New Roman" w:hAnsi="Times New Roman"/>
                <w:szCs w:val="24"/>
              </w:rPr>
              <w:t xml:space="preserve">. Люди данной группы нуждаются в помощи в передвижении по дому, пользуются вспомогательными средствами реабилитации (ходунки, простые и 4-х опорные трости). </w:t>
            </w:r>
          </w:p>
          <w:p w14:paraId="5882425E"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Когнитивные функции не нарушены.</w:t>
            </w:r>
          </w:p>
          <w:p w14:paraId="1838F574"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lastRenderedPageBreak/>
              <w:t>- Самостоятельно используют абсорбирующее бельё (прокладки и др.)</w:t>
            </w:r>
          </w:p>
          <w:p w14:paraId="5C2D2CCB"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Возможно выполнение только частичной уборки в досягаемости руки человека.</w:t>
            </w:r>
          </w:p>
          <w:p w14:paraId="4C1C56CA"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xml:space="preserve">- Необходима физическая помощь в </w:t>
            </w:r>
            <w:r w:rsidRPr="009F5553">
              <w:rPr>
                <w:rFonts w:ascii="Times New Roman" w:hAnsi="Times New Roman"/>
                <w:szCs w:val="24"/>
              </w:rPr>
              <w:t>поддержании быта на приемлемом уровне</w:t>
            </w:r>
            <w:r w:rsidRPr="009F5553">
              <w:rPr>
                <w:rFonts w:ascii="Times New Roman" w:eastAsia="Times New Roman" w:hAnsi="Times New Roman"/>
                <w:szCs w:val="24"/>
              </w:rPr>
              <w:t>.</w:t>
            </w:r>
          </w:p>
          <w:p w14:paraId="763A6490"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Необходима частичная помощь в приготовлении пищи (содействие в приготовлении пищи).</w:t>
            </w:r>
          </w:p>
          <w:p w14:paraId="3930D8B5"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Могут испытывать трудности при подъеме по лестнице или быть не в состоянии самостоятельно подниматься по лестнице без посторонней помощи.</w:t>
            </w:r>
          </w:p>
          <w:p w14:paraId="21F65CEA"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Необходима помощь в передвижении вне дома на значительные расстояния (сопровождение пешком или на транспорте).</w:t>
            </w:r>
          </w:p>
          <w:p w14:paraId="03574997"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xml:space="preserve">- Возможна потребность в небольшой помощи при одевании и обувании. </w:t>
            </w:r>
          </w:p>
          <w:p w14:paraId="46AECB65"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xml:space="preserve">- Необходима частичная помощь при купании. </w:t>
            </w:r>
          </w:p>
          <w:p w14:paraId="3ABDBB9B" w14:textId="77777777" w:rsidR="00E657A8" w:rsidRPr="009F5553" w:rsidRDefault="00E657A8" w:rsidP="001813BB">
            <w:pPr>
              <w:shd w:val="clear" w:color="auto" w:fill="FFFFFF"/>
              <w:jc w:val="both"/>
              <w:rPr>
                <w:rFonts w:ascii="Times New Roman" w:hAnsi="Times New Roman"/>
                <w:szCs w:val="24"/>
              </w:rPr>
            </w:pPr>
          </w:p>
        </w:tc>
      </w:tr>
      <w:tr w:rsidR="00E657A8" w:rsidRPr="009F5553" w14:paraId="5690AE08" w14:textId="77777777" w:rsidTr="00FB6DC3">
        <w:tc>
          <w:tcPr>
            <w:tcW w:w="897" w:type="dxa"/>
            <w:tcBorders>
              <w:top w:val="single" w:sz="4" w:space="0" w:color="auto"/>
              <w:left w:val="single" w:sz="4" w:space="0" w:color="auto"/>
              <w:bottom w:val="single" w:sz="4" w:space="0" w:color="auto"/>
              <w:right w:val="single" w:sz="4" w:space="0" w:color="auto"/>
            </w:tcBorders>
            <w:hideMark/>
          </w:tcPr>
          <w:p w14:paraId="08FE9C8D"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lastRenderedPageBreak/>
              <w:t>Группа 3</w:t>
            </w:r>
          </w:p>
        </w:tc>
        <w:tc>
          <w:tcPr>
            <w:tcW w:w="8742" w:type="dxa"/>
            <w:gridSpan w:val="2"/>
            <w:tcBorders>
              <w:top w:val="single" w:sz="4" w:space="0" w:color="auto"/>
              <w:left w:val="single" w:sz="4" w:space="0" w:color="auto"/>
              <w:bottom w:val="single" w:sz="4" w:space="0" w:color="auto"/>
              <w:right w:val="single" w:sz="4" w:space="0" w:color="auto"/>
            </w:tcBorders>
          </w:tcPr>
          <w:p w14:paraId="2AC87576"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xml:space="preserve">Объединяет людей </w:t>
            </w:r>
            <w:r w:rsidRPr="009F5553">
              <w:rPr>
                <w:rFonts w:ascii="Times New Roman" w:hAnsi="Times New Roman"/>
                <w:b/>
                <w:szCs w:val="24"/>
              </w:rPr>
              <w:t>со значительным снижением способности к самообслуживанию и передвижению</w:t>
            </w:r>
            <w:r w:rsidRPr="009F5553">
              <w:rPr>
                <w:rFonts w:ascii="Times New Roman" w:hAnsi="Times New Roman"/>
                <w:szCs w:val="24"/>
              </w:rPr>
              <w:t xml:space="preserve">, вследствие заболеваний, последствий травм или врожденных дефектов, возрастных изменений. </w:t>
            </w:r>
          </w:p>
          <w:p w14:paraId="674EF819"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Когнитивные функции у данной категории людей чаще всего не нарушены, либо имеется снижение когнитивных функций в легкой или умеренной степени.</w:t>
            </w:r>
          </w:p>
          <w:p w14:paraId="5B90B4D1" w14:textId="51840975" w:rsidR="00E657A8" w:rsidRPr="009F5553" w:rsidRDefault="00E657A8" w:rsidP="001813BB">
            <w:pPr>
              <w:shd w:val="clear" w:color="auto" w:fill="FFFFFF"/>
              <w:jc w:val="both"/>
              <w:rPr>
                <w:rFonts w:ascii="Times New Roman" w:hAnsi="Times New Roman"/>
                <w:szCs w:val="24"/>
                <w:lang w:val="fr-FR"/>
              </w:rPr>
            </w:pPr>
            <w:r w:rsidRPr="009F5553">
              <w:rPr>
                <w:rFonts w:ascii="Times New Roman" w:hAnsi="Times New Roman"/>
                <w:szCs w:val="24"/>
              </w:rPr>
              <w:t xml:space="preserve">Люди из данной группы </w:t>
            </w:r>
            <w:r w:rsidR="00562A08" w:rsidRPr="009F5553">
              <w:rPr>
                <w:rFonts w:ascii="Times New Roman" w:hAnsi="Times New Roman"/>
                <w:szCs w:val="24"/>
              </w:rPr>
              <w:t xml:space="preserve">могут </w:t>
            </w:r>
            <w:r w:rsidR="0002329C" w:rsidRPr="009F5553">
              <w:rPr>
                <w:rFonts w:ascii="Times New Roman" w:hAnsi="Times New Roman"/>
                <w:szCs w:val="24"/>
              </w:rPr>
              <w:t>нуждаться в</w:t>
            </w:r>
            <w:r w:rsidRPr="009F5553">
              <w:rPr>
                <w:rFonts w:ascii="Times New Roman" w:hAnsi="Times New Roman"/>
                <w:szCs w:val="24"/>
              </w:rPr>
              <w:t xml:space="preserve"> помощи ежедневно для выполнения действий повседневной жизни.</w:t>
            </w:r>
          </w:p>
          <w:p w14:paraId="597598AE"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xml:space="preserve">- Могут самостоятельно приготовить простейшие блюда, но необходима значительная помощь в выполнении сложных действий при приготовлении горячей пищи. </w:t>
            </w:r>
          </w:p>
          <w:p w14:paraId="0F6F347D"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xml:space="preserve">- Принимают медикаменты самостоятельно или с незначительной помощью (иногда необходим контроль). </w:t>
            </w:r>
          </w:p>
          <w:p w14:paraId="383D5AC1" w14:textId="77777777" w:rsidR="00E657A8" w:rsidRPr="009F5553" w:rsidRDefault="00E657A8" w:rsidP="001813BB">
            <w:pPr>
              <w:shd w:val="clear" w:color="auto" w:fill="FFFFFF"/>
              <w:jc w:val="both"/>
              <w:rPr>
                <w:rFonts w:ascii="Times New Roman" w:hAnsi="Times New Roman"/>
                <w:szCs w:val="24"/>
                <w:lang w:val="fr-FR"/>
              </w:rPr>
            </w:pPr>
            <w:r w:rsidRPr="009F5553">
              <w:rPr>
                <w:rFonts w:ascii="Times New Roman" w:hAnsi="Times New Roman"/>
                <w:szCs w:val="24"/>
              </w:rPr>
              <w:t xml:space="preserve">- Могут частично контролировать мочеиспускание и акт дефекации. Могут нуждаться в помощи  при использовании абсорбирующего белья. Могут нуждаться в помощи при пользовании туалетом  с посторонней помощью (нуждаться в помощи для сохранения равновесия, одевания, раздевания). </w:t>
            </w:r>
          </w:p>
          <w:p w14:paraId="24CF728F"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Одевание и обувание возможно с частичной посторонней помощью.</w:t>
            </w:r>
          </w:p>
          <w:p w14:paraId="456AA6A0"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xml:space="preserve">- Необходима значительная помощь в уборке и стирке. </w:t>
            </w:r>
          </w:p>
          <w:p w14:paraId="27871753"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xml:space="preserve">- Возможна  помощь в передвижении по дому (могут использовать реабилитационное оборудование – ходунки, кресло-коляску). </w:t>
            </w:r>
          </w:p>
          <w:p w14:paraId="0496A4C5"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Необходимо сопровождение вне дома.</w:t>
            </w:r>
          </w:p>
          <w:p w14:paraId="223BD656"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xml:space="preserve">- Нуждаются в осуществлении покупок в магазинах и предоставлении услуг организациями. </w:t>
            </w:r>
          </w:p>
          <w:p w14:paraId="6C9A60A1"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xml:space="preserve">- Нуждаются в помощи при купании (мытье трудно доступных частей тела). Могут нуждаться в помощи  при  умывании (причесывание, чистка зубов, бритье).  </w:t>
            </w:r>
          </w:p>
          <w:p w14:paraId="7979F3F3" w14:textId="77777777" w:rsidR="00E657A8" w:rsidRPr="009F5553" w:rsidRDefault="00E657A8" w:rsidP="001813BB">
            <w:pPr>
              <w:shd w:val="clear" w:color="auto" w:fill="FFFFFF"/>
              <w:jc w:val="both"/>
              <w:rPr>
                <w:rFonts w:ascii="Times New Roman" w:hAnsi="Times New Roman"/>
                <w:szCs w:val="24"/>
              </w:rPr>
            </w:pPr>
          </w:p>
        </w:tc>
      </w:tr>
      <w:tr w:rsidR="00E657A8" w:rsidRPr="009F5553" w14:paraId="3F91A72C" w14:textId="77777777" w:rsidTr="00FB6DC3">
        <w:tc>
          <w:tcPr>
            <w:tcW w:w="897" w:type="dxa"/>
            <w:tcBorders>
              <w:top w:val="single" w:sz="4" w:space="0" w:color="auto"/>
              <w:left w:val="single" w:sz="4" w:space="0" w:color="auto"/>
              <w:bottom w:val="single" w:sz="4" w:space="0" w:color="auto"/>
              <w:right w:val="single" w:sz="4" w:space="0" w:color="auto"/>
            </w:tcBorders>
            <w:hideMark/>
          </w:tcPr>
          <w:p w14:paraId="07715362"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Группа 4</w:t>
            </w:r>
          </w:p>
        </w:tc>
        <w:tc>
          <w:tcPr>
            <w:tcW w:w="8742" w:type="dxa"/>
            <w:gridSpan w:val="2"/>
            <w:tcBorders>
              <w:top w:val="single" w:sz="4" w:space="0" w:color="auto"/>
              <w:left w:val="single" w:sz="4" w:space="0" w:color="auto"/>
              <w:bottom w:val="single" w:sz="4" w:space="0" w:color="auto"/>
              <w:right w:val="single" w:sz="4" w:space="0" w:color="auto"/>
            </w:tcBorders>
          </w:tcPr>
          <w:p w14:paraId="21988E5A"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xml:space="preserve">У людей данной группы наблюдается </w:t>
            </w:r>
            <w:r w:rsidRPr="009F5553">
              <w:rPr>
                <w:rFonts w:ascii="Times New Roman" w:eastAsia="Times New Roman" w:hAnsi="Times New Roman"/>
                <w:b/>
                <w:szCs w:val="24"/>
              </w:rPr>
              <w:t xml:space="preserve">очень сильное снижение способности </w:t>
            </w:r>
            <w:r w:rsidRPr="009F5553">
              <w:rPr>
                <w:rFonts w:ascii="Times New Roman" w:hAnsi="Times New Roman"/>
                <w:b/>
                <w:szCs w:val="24"/>
              </w:rPr>
              <w:t xml:space="preserve">к самообслуживанию и передвижению, </w:t>
            </w:r>
            <w:r w:rsidRPr="009F5553">
              <w:rPr>
                <w:rFonts w:ascii="Times New Roman" w:hAnsi="Times New Roman"/>
                <w:szCs w:val="24"/>
              </w:rPr>
              <w:t xml:space="preserve">ведению домашнего хозяйства </w:t>
            </w:r>
            <w:r w:rsidRPr="009F5553">
              <w:rPr>
                <w:rFonts w:ascii="Times New Roman" w:eastAsia="Times New Roman" w:hAnsi="Times New Roman"/>
                <w:szCs w:val="24"/>
              </w:rPr>
              <w:t>без посторонней помощи</w:t>
            </w:r>
            <w:r w:rsidRPr="009F5553">
              <w:rPr>
                <w:rFonts w:ascii="Times New Roman" w:eastAsia="Times New Roman" w:hAnsi="Times New Roman"/>
                <w:szCs w:val="24"/>
                <w:lang w:val="fr-FR"/>
              </w:rPr>
              <w:t>.</w:t>
            </w:r>
            <w:r w:rsidRPr="009F5553">
              <w:rPr>
                <w:rFonts w:ascii="Times New Roman" w:eastAsia="Times New Roman" w:hAnsi="Times New Roman"/>
                <w:szCs w:val="24"/>
              </w:rPr>
              <w:t xml:space="preserve"> Они нуждаются в помощи во многих видах деятельности повседневной жизни. </w:t>
            </w:r>
          </w:p>
          <w:p w14:paraId="7499CB90"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 xml:space="preserve">К данной группе можно отнести людей со снижением когнитивных функций в значительной степени без нарушения способности к передвижению. </w:t>
            </w:r>
          </w:p>
          <w:p w14:paraId="4B234E58" w14:textId="77777777" w:rsidR="00E657A8" w:rsidRPr="009F5553" w:rsidRDefault="00E657A8" w:rsidP="001813BB">
            <w:pPr>
              <w:shd w:val="clear" w:color="auto" w:fill="FFFFFF"/>
              <w:jc w:val="both"/>
              <w:rPr>
                <w:rFonts w:ascii="Times New Roman" w:eastAsia="Times New Roman" w:hAnsi="Times New Roman"/>
                <w:szCs w:val="24"/>
              </w:rPr>
            </w:pPr>
            <w:r w:rsidRPr="009F5553">
              <w:rPr>
                <w:rFonts w:ascii="Times New Roman" w:eastAsia="Times New Roman" w:hAnsi="Times New Roman"/>
                <w:szCs w:val="24"/>
              </w:rPr>
              <w:t>И в том, и в другом случае, степень зависимости человека от посторонней помощи приводит к выраженному ограничению одной из категорий жизнедеятельности либо их сочетанию.</w:t>
            </w:r>
          </w:p>
          <w:p w14:paraId="248169B3"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Часто нарушена способность ориентации во времени и в пространстве.</w:t>
            </w:r>
          </w:p>
          <w:p w14:paraId="13C0C8CE"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xml:space="preserve">Необходима значительная помощь в самообслуживании с использованием вспомогательных средств и (или) с помощью других лиц: </w:t>
            </w:r>
          </w:p>
          <w:p w14:paraId="65E432F7"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одевание/купание/прием пищи/соблюдение питьевого режима/ контроль приема лекарств/ помощь в использовании абсорбирующего белья /передвижение по дому.</w:t>
            </w:r>
          </w:p>
          <w:p w14:paraId="7E842D68"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xml:space="preserve">Самостоятельно не могут приготовить пищу, вести домашнее хозяйство, стирать и развешивать белье. </w:t>
            </w:r>
          </w:p>
          <w:p w14:paraId="2FCEDC67"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xml:space="preserve">- Мобильность ограничена комнатой (кроватью и околокроватным пространством). Необходима помощь при переходе с кровати на стул. Пользуются инвалидной коляской, </w:t>
            </w:r>
            <w:r w:rsidRPr="009F5553">
              <w:rPr>
                <w:rFonts w:ascii="Times New Roman" w:hAnsi="Times New Roman"/>
                <w:szCs w:val="24"/>
              </w:rPr>
              <w:lastRenderedPageBreak/>
              <w:t xml:space="preserve">но нуждаются в помощи, чтобы сесть в коляску и/или передвигаться в ней по дому. </w:t>
            </w:r>
          </w:p>
          <w:p w14:paraId="2DEA2B5E"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Акт дефекации и мочеиспускание могут контролировать полностью или частично. Пользоваться туалетом могут с посторонней помощью либо самостоятельно использовать кресло-туалет около кровати или судно.</w:t>
            </w:r>
          </w:p>
          <w:p w14:paraId="0B8E87B9"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Необходима значительная помощь при купании (умываются, причесываются, чистят зубы, бреются с посторонней помощью).</w:t>
            </w:r>
          </w:p>
          <w:p w14:paraId="75F97E20"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Одеваются, обуваются только с посторонней помощью.</w:t>
            </w:r>
          </w:p>
          <w:p w14:paraId="7F687B1F"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xml:space="preserve">- Самостоятельно принимать медикаменты не в состоянии. Необходим контроль и подача лекарственных средств. </w:t>
            </w:r>
          </w:p>
          <w:p w14:paraId="66484ADF" w14:textId="77777777" w:rsidR="00E657A8" w:rsidRPr="009F5553" w:rsidRDefault="00E657A8" w:rsidP="001813BB">
            <w:pPr>
              <w:jc w:val="both"/>
              <w:rPr>
                <w:rFonts w:ascii="Times New Roman" w:hAnsi="Times New Roman"/>
                <w:szCs w:val="24"/>
              </w:rPr>
            </w:pPr>
            <w:r w:rsidRPr="009F5553">
              <w:rPr>
                <w:rFonts w:ascii="Times New Roman" w:hAnsi="Times New Roman"/>
                <w:szCs w:val="24"/>
              </w:rPr>
              <w:t>- При приеме пищи нуждаются в частичной помощи (подаче).</w:t>
            </w:r>
          </w:p>
          <w:p w14:paraId="7E6D3B87" w14:textId="77777777" w:rsidR="00E657A8" w:rsidRPr="009F5553" w:rsidRDefault="00E657A8" w:rsidP="001813BB">
            <w:pPr>
              <w:jc w:val="both"/>
              <w:rPr>
                <w:rFonts w:ascii="Times New Roman" w:hAnsi="Times New Roman"/>
                <w:szCs w:val="24"/>
              </w:rPr>
            </w:pPr>
          </w:p>
        </w:tc>
      </w:tr>
      <w:tr w:rsidR="00E657A8" w:rsidRPr="00F63303" w14:paraId="2ECEE98B" w14:textId="77777777" w:rsidTr="00FB6DC3">
        <w:tc>
          <w:tcPr>
            <w:tcW w:w="897" w:type="dxa"/>
            <w:tcBorders>
              <w:top w:val="single" w:sz="4" w:space="0" w:color="auto"/>
              <w:left w:val="single" w:sz="4" w:space="0" w:color="auto"/>
              <w:bottom w:val="single" w:sz="4" w:space="0" w:color="auto"/>
              <w:right w:val="single" w:sz="4" w:space="0" w:color="auto"/>
            </w:tcBorders>
            <w:hideMark/>
          </w:tcPr>
          <w:p w14:paraId="51C72A03" w14:textId="77777777" w:rsidR="00E657A8" w:rsidRPr="009F5553" w:rsidRDefault="00E657A8" w:rsidP="001813BB">
            <w:pPr>
              <w:rPr>
                <w:rFonts w:ascii="Times New Roman" w:hAnsi="Times New Roman"/>
                <w:szCs w:val="24"/>
              </w:rPr>
            </w:pPr>
            <w:r w:rsidRPr="009F5553">
              <w:rPr>
                <w:rFonts w:ascii="Times New Roman" w:hAnsi="Times New Roman"/>
                <w:szCs w:val="24"/>
              </w:rPr>
              <w:lastRenderedPageBreak/>
              <w:t xml:space="preserve">Группа 5 </w:t>
            </w:r>
          </w:p>
        </w:tc>
        <w:tc>
          <w:tcPr>
            <w:tcW w:w="8742" w:type="dxa"/>
            <w:gridSpan w:val="2"/>
            <w:tcBorders>
              <w:top w:val="single" w:sz="4" w:space="0" w:color="auto"/>
              <w:left w:val="single" w:sz="4" w:space="0" w:color="auto"/>
              <w:bottom w:val="single" w:sz="4" w:space="0" w:color="auto"/>
              <w:right w:val="single" w:sz="4" w:space="0" w:color="auto"/>
            </w:tcBorders>
            <w:shd w:val="clear" w:color="auto" w:fill="auto"/>
          </w:tcPr>
          <w:p w14:paraId="60A38590" w14:textId="77777777" w:rsidR="00E657A8" w:rsidRPr="009F5553" w:rsidRDefault="00E657A8" w:rsidP="001813BB">
            <w:pPr>
              <w:shd w:val="clear" w:color="auto" w:fill="FFFFFF"/>
              <w:jc w:val="both"/>
              <w:rPr>
                <w:rFonts w:ascii="Times New Roman" w:hAnsi="Times New Roman"/>
                <w:b/>
                <w:szCs w:val="24"/>
              </w:rPr>
            </w:pPr>
            <w:r w:rsidRPr="009F5553">
              <w:rPr>
                <w:rFonts w:ascii="Times New Roman" w:hAnsi="Times New Roman"/>
                <w:szCs w:val="24"/>
              </w:rPr>
              <w:t>У лиц из данной группы наблюдается</w:t>
            </w:r>
            <w:r w:rsidRPr="009F5553">
              <w:rPr>
                <w:rFonts w:ascii="Times New Roman" w:hAnsi="Times New Roman"/>
                <w:b/>
                <w:szCs w:val="24"/>
              </w:rPr>
              <w:t xml:space="preserve"> полная утрата способности к самообслуживанию и передвижению, и они полностью зависят от посторонней помощи. </w:t>
            </w:r>
          </w:p>
          <w:p w14:paraId="7C47C24C" w14:textId="77777777" w:rsidR="00E657A8" w:rsidRPr="009F5553" w:rsidRDefault="00E657A8" w:rsidP="001813BB">
            <w:pPr>
              <w:shd w:val="clear" w:color="auto" w:fill="FFFFFF"/>
              <w:jc w:val="both"/>
              <w:rPr>
                <w:rFonts w:ascii="Times New Roman" w:hAnsi="Times New Roman"/>
                <w:b/>
                <w:szCs w:val="24"/>
              </w:rPr>
            </w:pPr>
            <w:r w:rsidRPr="009F5553">
              <w:rPr>
                <w:rFonts w:ascii="Times New Roman" w:hAnsi="Times New Roman"/>
                <w:szCs w:val="24"/>
              </w:rPr>
              <w:t>У людей, объединенных в эту группу, часто имеются выраженные когнитивные расстройства. К данной группе также могут быть отнесены люди с сохраненными когнитивными функциями, но при этом нуждаются в постоянной посторонней помощи и уходе вследствие общего тяжелого физического состояния, обусловленного декомпенсацией одного или нескольких хронических заболеваний.</w:t>
            </w:r>
          </w:p>
          <w:p w14:paraId="67F5C768"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xml:space="preserve">Питание, умывание, купание, одевание – осуществляются ухаживающим лицом или под его контролем. </w:t>
            </w:r>
          </w:p>
          <w:p w14:paraId="5AEFCCE7"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 xml:space="preserve">Не контролируют акты дефекации и мочеиспускания или в редких случаях контролируют их частично. </w:t>
            </w:r>
          </w:p>
          <w:p w14:paraId="3C9497E1" w14:textId="77777777" w:rsidR="00E657A8" w:rsidRPr="009F5553" w:rsidRDefault="00E657A8" w:rsidP="001813BB">
            <w:pPr>
              <w:shd w:val="clear" w:color="auto" w:fill="FFFFFF"/>
              <w:jc w:val="both"/>
              <w:rPr>
                <w:rFonts w:ascii="Times New Roman" w:hAnsi="Times New Roman"/>
                <w:szCs w:val="24"/>
              </w:rPr>
            </w:pPr>
            <w:r w:rsidRPr="009F5553">
              <w:rPr>
                <w:rFonts w:ascii="Times New Roman" w:hAnsi="Times New Roman"/>
                <w:szCs w:val="24"/>
              </w:rPr>
              <w:t>Степень функциональности соответствует 1 группе инвалидности со стойким, значительно выраженным расстройством функций организма</w:t>
            </w:r>
          </w:p>
          <w:p w14:paraId="2B936409" w14:textId="77777777" w:rsidR="00E657A8" w:rsidRPr="00F63303" w:rsidRDefault="00E657A8" w:rsidP="001813BB">
            <w:pPr>
              <w:shd w:val="clear" w:color="auto" w:fill="FFFFFF"/>
              <w:jc w:val="both"/>
              <w:rPr>
                <w:rFonts w:ascii="Times New Roman" w:hAnsi="Times New Roman"/>
                <w:szCs w:val="24"/>
              </w:rPr>
            </w:pPr>
            <w:r w:rsidRPr="009F5553">
              <w:rPr>
                <w:rFonts w:ascii="Times New Roman" w:hAnsi="Times New Roman"/>
                <w:szCs w:val="24"/>
              </w:rPr>
              <w:t>Необходим постоянный уход, направленный на поддержание жизнедеятельности и профилактику осложнений имеющихся хронических заболеваний и маломобильного образа жизни.</w:t>
            </w:r>
          </w:p>
          <w:p w14:paraId="50718A2E" w14:textId="77777777" w:rsidR="00E657A8" w:rsidRPr="00F63303" w:rsidRDefault="00E657A8" w:rsidP="001813BB">
            <w:pPr>
              <w:shd w:val="clear" w:color="auto" w:fill="FFFFFF"/>
              <w:jc w:val="both"/>
              <w:rPr>
                <w:rFonts w:ascii="Times New Roman" w:hAnsi="Times New Roman"/>
                <w:szCs w:val="24"/>
              </w:rPr>
            </w:pPr>
          </w:p>
        </w:tc>
      </w:tr>
    </w:tbl>
    <w:p w14:paraId="52E24360" w14:textId="77777777" w:rsidR="00F63303" w:rsidRPr="00C835B3" w:rsidRDefault="00F63303" w:rsidP="001813BB">
      <w:pPr>
        <w:ind w:firstLine="709"/>
        <w:jc w:val="both"/>
        <w:rPr>
          <w:rFonts w:ascii="Times New Roman" w:eastAsia="Calibri" w:hAnsi="Times New Roman" w:cs="Times New Roman"/>
          <w:b/>
          <w:sz w:val="28"/>
          <w:szCs w:val="28"/>
          <w:lang w:bidi="ar-SA"/>
        </w:rPr>
      </w:pPr>
    </w:p>
    <w:p w14:paraId="4D3F9776" w14:textId="77777777" w:rsidR="00F63303" w:rsidRPr="00C835B3" w:rsidRDefault="00F63303" w:rsidP="001813BB">
      <w:pPr>
        <w:shd w:val="clear" w:color="auto" w:fill="FFFFFF"/>
        <w:ind w:firstLine="709"/>
        <w:rPr>
          <w:rFonts w:ascii="Times New Roman" w:eastAsia="Calibri" w:hAnsi="Times New Roman" w:cs="Times New Roman"/>
          <w:i/>
          <w:sz w:val="28"/>
          <w:szCs w:val="28"/>
          <w:lang w:bidi="ar-SA"/>
        </w:rPr>
      </w:pPr>
    </w:p>
    <w:p w14:paraId="1BA25EB0" w14:textId="77777777" w:rsidR="00F63303" w:rsidRPr="00C835B3" w:rsidRDefault="00F63303" w:rsidP="001813BB">
      <w:pPr>
        <w:ind w:firstLine="709"/>
        <w:rPr>
          <w:rFonts w:ascii="Times New Roman" w:eastAsia="Calibri" w:hAnsi="Times New Roman" w:cs="Times New Roman"/>
          <w:sz w:val="28"/>
          <w:szCs w:val="28"/>
        </w:rPr>
      </w:pPr>
    </w:p>
    <w:p w14:paraId="3F175117" w14:textId="77777777" w:rsidR="003455F8" w:rsidRPr="00C835B3" w:rsidRDefault="003455F8" w:rsidP="001813BB">
      <w:pPr>
        <w:pStyle w:val="1"/>
        <w:rPr>
          <w:color w:val="auto"/>
          <w:lang w:val="ru-RU"/>
        </w:rPr>
      </w:pPr>
    </w:p>
    <w:sectPr w:rsidR="003455F8" w:rsidRPr="00C835B3" w:rsidSect="004025B3">
      <w:headerReference w:type="default" r:id="rId8"/>
      <w:footerReference w:type="default" r:id="rId9"/>
      <w:pgSz w:w="11900" w:h="16840"/>
      <w:pgMar w:top="1134" w:right="1701" w:bottom="1134" w:left="85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99357" w14:textId="77777777" w:rsidR="00A048B9" w:rsidRDefault="00A048B9" w:rsidP="008C50FF">
      <w:r>
        <w:separator/>
      </w:r>
    </w:p>
  </w:endnote>
  <w:endnote w:type="continuationSeparator" w:id="0">
    <w:p w14:paraId="7BDC6174" w14:textId="77777777" w:rsidR="00A048B9" w:rsidRDefault="00A048B9" w:rsidP="008C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re Baskervill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54A2" w14:textId="48251966" w:rsidR="009F5553" w:rsidRDefault="00FB6DC3">
    <w:pPr>
      <w:pStyle w:val="a7"/>
      <w:jc w:val="right"/>
    </w:pPr>
    <w:r>
      <w:t>Июнь 2020</w:t>
    </w:r>
    <w:r>
      <w:tab/>
    </w:r>
    <w:r>
      <w:tab/>
    </w:r>
    <w:sdt>
      <w:sdtPr>
        <w:id w:val="-1482312520"/>
        <w:docPartObj>
          <w:docPartGallery w:val="Page Numbers (Bottom of Page)"/>
          <w:docPartUnique/>
        </w:docPartObj>
      </w:sdtPr>
      <w:sdtEndPr/>
      <w:sdtContent>
        <w:r w:rsidR="009F5553">
          <w:fldChar w:fldCharType="begin"/>
        </w:r>
        <w:r w:rsidR="009F5553">
          <w:instrText>PAGE   \* MERGEFORMAT</w:instrText>
        </w:r>
        <w:r w:rsidR="009F5553">
          <w:fldChar w:fldCharType="separate"/>
        </w:r>
        <w:r w:rsidR="006C3A99">
          <w:rPr>
            <w:noProof/>
          </w:rPr>
          <w:t>1</w:t>
        </w:r>
        <w:r w:rsidR="009F5553">
          <w:fldChar w:fldCharType="end"/>
        </w:r>
      </w:sdtContent>
    </w:sdt>
  </w:p>
  <w:p w14:paraId="06291B70" w14:textId="77777777" w:rsidR="009F5553" w:rsidRDefault="009F555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EDBD" w14:textId="77777777" w:rsidR="00A048B9" w:rsidRDefault="00A048B9" w:rsidP="008C50FF">
      <w:r>
        <w:separator/>
      </w:r>
    </w:p>
  </w:footnote>
  <w:footnote w:type="continuationSeparator" w:id="0">
    <w:p w14:paraId="751A1226" w14:textId="77777777" w:rsidR="00A048B9" w:rsidRDefault="00A048B9" w:rsidP="008C50FF">
      <w:r>
        <w:continuationSeparator/>
      </w:r>
    </w:p>
  </w:footnote>
  <w:footnote w:id="1">
    <w:p w14:paraId="7DFF50D4" w14:textId="77777777" w:rsidR="009F5553" w:rsidRDefault="009F5553" w:rsidP="00F63303">
      <w:pPr>
        <w:pStyle w:val="ad"/>
        <w:jc w:val="both"/>
        <w:rPr>
          <w:rFonts w:ascii="Times New Roman" w:hAnsi="Times New Roman"/>
        </w:rPr>
      </w:pPr>
      <w:r>
        <w:rPr>
          <w:rStyle w:val="af9"/>
        </w:rPr>
        <w:footnoteRef/>
      </w:r>
      <w:r>
        <w:rPr>
          <w:rFonts w:ascii="Times New Roman" w:hAnsi="Times New Roman"/>
        </w:rPr>
        <w:t>Приведенные в данной таблице часы ухода в неделю за одним получателем   относятся к надомной форме социального обслуживания.</w:t>
      </w:r>
    </w:p>
    <w:p w14:paraId="46CCCB8D" w14:textId="77777777" w:rsidR="009F5553" w:rsidRDefault="009F5553" w:rsidP="00F63303">
      <w:pPr>
        <w:pStyle w:val="ad"/>
        <w:jc w:val="both"/>
        <w:rPr>
          <w:rFonts w:ascii="Times New Roman" w:hAnsi="Times New Roman"/>
          <w:sz w:val="28"/>
          <w:szCs w:val="28"/>
        </w:rPr>
      </w:pPr>
    </w:p>
    <w:p w14:paraId="39A9C7D9" w14:textId="77777777" w:rsidR="009F5553" w:rsidRDefault="009F5553" w:rsidP="00F63303">
      <w:pPr>
        <w:pStyle w:val="af1"/>
      </w:pPr>
    </w:p>
  </w:footnote>
  <w:footnote w:id="2">
    <w:p w14:paraId="4164B1B0" w14:textId="46C300A3" w:rsidR="009F5553" w:rsidRDefault="009F5553" w:rsidP="00F63303">
      <w:pPr>
        <w:pStyle w:val="af1"/>
        <w:rPr>
          <w:rFonts w:ascii="Times New Roman" w:hAnsi="Times New Roman"/>
          <w:sz w:val="24"/>
          <w:szCs w:val="24"/>
        </w:rPr>
      </w:pPr>
      <w:r>
        <w:rPr>
          <w:rStyle w:val="af9"/>
        </w:rPr>
        <w:footnoteRef/>
      </w:r>
      <w:r>
        <w:rPr>
          <w:rFonts w:ascii="Times New Roman" w:hAnsi="Times New Roman"/>
          <w:sz w:val="24"/>
          <w:szCs w:val="24"/>
        </w:rPr>
        <w:t>Минимальное рекомендуемое количество часов в неделю на одного получателя должно быть гарантировано обязательством региона для граждан, имеющих право на бесплатное получение услуг СДУ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C929" w14:textId="77777777" w:rsidR="009F5553" w:rsidRDefault="009F5553" w:rsidP="004025B3">
    <w:pPr>
      <w:pStyle w:val="a5"/>
    </w:pPr>
    <w:r>
      <w:rPr>
        <w:noProof/>
        <w:lang w:eastAsia="ru-RU" w:bidi="ar-SA"/>
      </w:rPr>
      <w:drawing>
        <wp:inline distT="0" distB="0" distL="0" distR="0" wp14:anchorId="7686F6F0" wp14:editId="32BC546B">
          <wp:extent cx="2465655" cy="645160"/>
          <wp:effectExtent l="0" t="0" r="0" b="254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vr-logo-text-right.png"/>
                  <pic:cNvPicPr/>
                </pic:nvPicPr>
                <pic:blipFill rotWithShape="1">
                  <a:blip r:embed="rId1">
                    <a:extLst>
                      <a:ext uri="{28A0092B-C50C-407E-A947-70E740481C1C}">
                        <a14:useLocalDpi xmlns:a14="http://schemas.microsoft.com/office/drawing/2010/main" val="0"/>
                      </a:ext>
                    </a:extLst>
                  </a:blip>
                  <a:srcRect l="3404"/>
                  <a:stretch/>
                </pic:blipFill>
                <pic:spPr bwMode="auto">
                  <a:xfrm>
                    <a:off x="0" y="0"/>
                    <a:ext cx="2465655" cy="645160"/>
                  </a:xfrm>
                  <a:prstGeom prst="rect">
                    <a:avLst/>
                  </a:prstGeom>
                  <a:ln>
                    <a:noFill/>
                  </a:ln>
                  <a:extLst>
                    <a:ext uri="{53640926-AAD7-44D8-BBD7-CCE9431645EC}">
                      <a14:shadowObscured xmlns:a14="http://schemas.microsoft.com/office/drawing/2010/main"/>
                    </a:ext>
                  </a:extLst>
                </pic:spPr>
              </pic:pic>
            </a:graphicData>
          </a:graphic>
        </wp:inline>
      </w:drawing>
    </w:r>
  </w:p>
  <w:p w14:paraId="72DD1484" w14:textId="77777777" w:rsidR="009F5553" w:rsidRDefault="009F5553" w:rsidP="004025B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9E"/>
    <w:multiLevelType w:val="hybridMultilevel"/>
    <w:tmpl w:val="1BD87F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A61802"/>
    <w:multiLevelType w:val="hybridMultilevel"/>
    <w:tmpl w:val="61D6A6E4"/>
    <w:lvl w:ilvl="0" w:tplc="C2C812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750FE1"/>
    <w:multiLevelType w:val="hybridMultilevel"/>
    <w:tmpl w:val="A6349F14"/>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924A1C"/>
    <w:multiLevelType w:val="hybridMultilevel"/>
    <w:tmpl w:val="8DDA8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2B7E5F"/>
    <w:multiLevelType w:val="hybridMultilevel"/>
    <w:tmpl w:val="C8B453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63B13FA"/>
    <w:multiLevelType w:val="hybridMultilevel"/>
    <w:tmpl w:val="05A852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0F11AA"/>
    <w:multiLevelType w:val="hybridMultilevel"/>
    <w:tmpl w:val="D9A2DA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E1E1902"/>
    <w:multiLevelType w:val="hybridMultilevel"/>
    <w:tmpl w:val="15188B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2F7DDF"/>
    <w:multiLevelType w:val="hybridMultilevel"/>
    <w:tmpl w:val="48C636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9FB3C7A"/>
    <w:multiLevelType w:val="hybridMultilevel"/>
    <w:tmpl w:val="A41A25D8"/>
    <w:lvl w:ilvl="0" w:tplc="0419000D">
      <w:start w:val="1"/>
      <w:numFmt w:val="bullet"/>
      <w:lvlText w:val=""/>
      <w:lvlJc w:val="left"/>
      <w:pPr>
        <w:ind w:left="1428" w:hanging="360"/>
      </w:pPr>
      <w:rPr>
        <w:rFonts w:ascii="Wingdings" w:hAnsi="Wingding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15:restartNumberingAfterBreak="0">
    <w:nsid w:val="2AC16194"/>
    <w:multiLevelType w:val="multilevel"/>
    <w:tmpl w:val="7E48FB08"/>
    <w:lvl w:ilvl="0">
      <w:start w:val="1"/>
      <w:numFmt w:val="decimal"/>
      <w:pStyle w:val="4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C50526"/>
    <w:multiLevelType w:val="hybridMultilevel"/>
    <w:tmpl w:val="562AEF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5DB5125"/>
    <w:multiLevelType w:val="hybridMultilevel"/>
    <w:tmpl w:val="78640F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BE80322"/>
    <w:multiLevelType w:val="hybridMultilevel"/>
    <w:tmpl w:val="D2BC1E02"/>
    <w:lvl w:ilvl="0" w:tplc="0419000D">
      <w:start w:val="1"/>
      <w:numFmt w:val="bullet"/>
      <w:lvlText w:val=""/>
      <w:lvlJc w:val="left"/>
      <w:pPr>
        <w:ind w:left="720" w:hanging="360"/>
      </w:pPr>
      <w:rPr>
        <w:rFonts w:ascii="Wingdings" w:hAnsi="Wingdings" w:hint="default"/>
      </w:rPr>
    </w:lvl>
    <w:lvl w:ilvl="1" w:tplc="A964FFE0">
      <w:numFmt w:val="bullet"/>
      <w:lvlText w:val="•"/>
      <w:lvlJc w:val="left"/>
      <w:pPr>
        <w:ind w:left="1790" w:hanging="71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C331F34"/>
    <w:multiLevelType w:val="hybridMultilevel"/>
    <w:tmpl w:val="B0ECE9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EC54369"/>
    <w:multiLevelType w:val="hybridMultilevel"/>
    <w:tmpl w:val="BE32FB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1C97CF4"/>
    <w:multiLevelType w:val="hybridMultilevel"/>
    <w:tmpl w:val="FBA0DC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6336268"/>
    <w:multiLevelType w:val="hybridMultilevel"/>
    <w:tmpl w:val="49B65D4E"/>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8" w15:restartNumberingAfterBreak="0">
    <w:nsid w:val="4B345E37"/>
    <w:multiLevelType w:val="hybridMultilevel"/>
    <w:tmpl w:val="4C48E3F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4C0F1807"/>
    <w:multiLevelType w:val="hybridMultilevel"/>
    <w:tmpl w:val="E89C32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F9A0E7B"/>
    <w:multiLevelType w:val="hybridMultilevel"/>
    <w:tmpl w:val="C442B18A"/>
    <w:lvl w:ilvl="0" w:tplc="FFE6B2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8284216"/>
    <w:multiLevelType w:val="hybridMultilevel"/>
    <w:tmpl w:val="30EE98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C9B7C35"/>
    <w:multiLevelType w:val="hybridMultilevel"/>
    <w:tmpl w:val="9C4A4C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D137D19"/>
    <w:multiLevelType w:val="hybridMultilevel"/>
    <w:tmpl w:val="F9165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E3E2C5E"/>
    <w:multiLevelType w:val="hybridMultilevel"/>
    <w:tmpl w:val="B0FA0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8B14FD"/>
    <w:multiLevelType w:val="hybridMultilevel"/>
    <w:tmpl w:val="DAD6F6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FCC6881"/>
    <w:multiLevelType w:val="hybridMultilevel"/>
    <w:tmpl w:val="BD3655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4AC630B"/>
    <w:multiLevelType w:val="hybridMultilevel"/>
    <w:tmpl w:val="CFE06C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59E1B35"/>
    <w:multiLevelType w:val="hybridMultilevel"/>
    <w:tmpl w:val="DA86C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4873476"/>
    <w:multiLevelType w:val="hybridMultilevel"/>
    <w:tmpl w:val="8698EA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61B38A7"/>
    <w:multiLevelType w:val="hybridMultilevel"/>
    <w:tmpl w:val="40FEAE68"/>
    <w:lvl w:ilvl="0" w:tplc="C2C812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4906E0"/>
    <w:multiLevelType w:val="hybridMultilevel"/>
    <w:tmpl w:val="ECD695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9"/>
  </w:num>
  <w:num w:numId="5">
    <w:abstractNumId w:val="6"/>
  </w:num>
  <w:num w:numId="6">
    <w:abstractNumId w:val="5"/>
  </w:num>
  <w:num w:numId="7">
    <w:abstractNumId w:val="23"/>
  </w:num>
  <w:num w:numId="8">
    <w:abstractNumId w:val="17"/>
  </w:num>
  <w:num w:numId="9">
    <w:abstractNumId w:val="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6"/>
  </w:num>
  <w:num w:numId="14">
    <w:abstractNumId w:val="12"/>
  </w:num>
  <w:num w:numId="15">
    <w:abstractNumId w:val="29"/>
  </w:num>
  <w:num w:numId="16">
    <w:abstractNumId w:val="22"/>
  </w:num>
  <w:num w:numId="17">
    <w:abstractNumId w:val="21"/>
  </w:num>
  <w:num w:numId="18">
    <w:abstractNumId w:val="0"/>
  </w:num>
  <w:num w:numId="19">
    <w:abstractNumId w:val="8"/>
  </w:num>
  <w:num w:numId="20">
    <w:abstractNumId w:val="31"/>
  </w:num>
  <w:num w:numId="21">
    <w:abstractNumId w:val="14"/>
  </w:num>
  <w:num w:numId="22">
    <w:abstractNumId w:val="27"/>
  </w:num>
  <w:num w:numId="23">
    <w:abstractNumId w:val="16"/>
  </w:num>
  <w:num w:numId="24">
    <w:abstractNumId w:val="13"/>
  </w:num>
  <w:num w:numId="25">
    <w:abstractNumId w:val="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0"/>
  </w:num>
  <w:num w:numId="32">
    <w:abstractNumId w:val="2"/>
  </w:num>
  <w:num w:numId="3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FF"/>
    <w:rsid w:val="0000681E"/>
    <w:rsid w:val="000218E1"/>
    <w:rsid w:val="000226A7"/>
    <w:rsid w:val="0002329C"/>
    <w:rsid w:val="000249F1"/>
    <w:rsid w:val="000261C6"/>
    <w:rsid w:val="00027484"/>
    <w:rsid w:val="000410DD"/>
    <w:rsid w:val="0005120D"/>
    <w:rsid w:val="000529E8"/>
    <w:rsid w:val="000573D1"/>
    <w:rsid w:val="00064CF2"/>
    <w:rsid w:val="00071624"/>
    <w:rsid w:val="00074ED4"/>
    <w:rsid w:val="00082988"/>
    <w:rsid w:val="0008765F"/>
    <w:rsid w:val="00093185"/>
    <w:rsid w:val="000A3875"/>
    <w:rsid w:val="000A4071"/>
    <w:rsid w:val="000A7BD9"/>
    <w:rsid w:val="000B3329"/>
    <w:rsid w:val="000B5260"/>
    <w:rsid w:val="000C07CB"/>
    <w:rsid w:val="000D020B"/>
    <w:rsid w:val="000E2195"/>
    <w:rsid w:val="000F053C"/>
    <w:rsid w:val="000F2625"/>
    <w:rsid w:val="000F4D34"/>
    <w:rsid w:val="000F7EE8"/>
    <w:rsid w:val="00100C62"/>
    <w:rsid w:val="001011EE"/>
    <w:rsid w:val="001028D2"/>
    <w:rsid w:val="001135F1"/>
    <w:rsid w:val="001239AC"/>
    <w:rsid w:val="00132795"/>
    <w:rsid w:val="00145DB4"/>
    <w:rsid w:val="001813BB"/>
    <w:rsid w:val="00191D8D"/>
    <w:rsid w:val="00193164"/>
    <w:rsid w:val="0019470B"/>
    <w:rsid w:val="00194A2D"/>
    <w:rsid w:val="00195279"/>
    <w:rsid w:val="001A428E"/>
    <w:rsid w:val="001A72FB"/>
    <w:rsid w:val="001B0FF8"/>
    <w:rsid w:val="001B5BB3"/>
    <w:rsid w:val="001C55FD"/>
    <w:rsid w:val="001D615F"/>
    <w:rsid w:val="001D7F4D"/>
    <w:rsid w:val="001E3E68"/>
    <w:rsid w:val="001E4B0E"/>
    <w:rsid w:val="001E6B78"/>
    <w:rsid w:val="001F03FE"/>
    <w:rsid w:val="00207603"/>
    <w:rsid w:val="00210E6B"/>
    <w:rsid w:val="00214A54"/>
    <w:rsid w:val="002216E3"/>
    <w:rsid w:val="00230011"/>
    <w:rsid w:val="00231903"/>
    <w:rsid w:val="00232898"/>
    <w:rsid w:val="00235AF4"/>
    <w:rsid w:val="00246429"/>
    <w:rsid w:val="0025063A"/>
    <w:rsid w:val="00257A93"/>
    <w:rsid w:val="002631DB"/>
    <w:rsid w:val="0026741A"/>
    <w:rsid w:val="00271108"/>
    <w:rsid w:val="002835DF"/>
    <w:rsid w:val="002843B4"/>
    <w:rsid w:val="002918BA"/>
    <w:rsid w:val="00297CEF"/>
    <w:rsid w:val="002A2C29"/>
    <w:rsid w:val="002B2E22"/>
    <w:rsid w:val="002B3ABB"/>
    <w:rsid w:val="002B59C7"/>
    <w:rsid w:val="002C3708"/>
    <w:rsid w:val="002D49F6"/>
    <w:rsid w:val="002D6229"/>
    <w:rsid w:val="002E2A9E"/>
    <w:rsid w:val="002F0206"/>
    <w:rsid w:val="002F3B1D"/>
    <w:rsid w:val="002F69BE"/>
    <w:rsid w:val="00301790"/>
    <w:rsid w:val="00311AF0"/>
    <w:rsid w:val="00322A08"/>
    <w:rsid w:val="00327847"/>
    <w:rsid w:val="00327B08"/>
    <w:rsid w:val="0033742E"/>
    <w:rsid w:val="00341BAC"/>
    <w:rsid w:val="003455F8"/>
    <w:rsid w:val="00347A63"/>
    <w:rsid w:val="00350215"/>
    <w:rsid w:val="00362823"/>
    <w:rsid w:val="003646EC"/>
    <w:rsid w:val="00376A8B"/>
    <w:rsid w:val="00391B84"/>
    <w:rsid w:val="003A3C31"/>
    <w:rsid w:val="003A4FE9"/>
    <w:rsid w:val="003B0703"/>
    <w:rsid w:val="003B0799"/>
    <w:rsid w:val="003C4227"/>
    <w:rsid w:val="003C59BD"/>
    <w:rsid w:val="003C6D88"/>
    <w:rsid w:val="003D430D"/>
    <w:rsid w:val="003F2B5A"/>
    <w:rsid w:val="003F488B"/>
    <w:rsid w:val="003F5447"/>
    <w:rsid w:val="0040009E"/>
    <w:rsid w:val="004025B3"/>
    <w:rsid w:val="004172BD"/>
    <w:rsid w:val="00420073"/>
    <w:rsid w:val="00425596"/>
    <w:rsid w:val="00425AED"/>
    <w:rsid w:val="00442CCB"/>
    <w:rsid w:val="0044400D"/>
    <w:rsid w:val="0045461D"/>
    <w:rsid w:val="0045526F"/>
    <w:rsid w:val="0045536F"/>
    <w:rsid w:val="00466860"/>
    <w:rsid w:val="00466C1B"/>
    <w:rsid w:val="00484B2A"/>
    <w:rsid w:val="00485AF7"/>
    <w:rsid w:val="004969DD"/>
    <w:rsid w:val="004A0A22"/>
    <w:rsid w:val="004A0A30"/>
    <w:rsid w:val="004B14EC"/>
    <w:rsid w:val="004B74D9"/>
    <w:rsid w:val="004B7AE6"/>
    <w:rsid w:val="004C59D1"/>
    <w:rsid w:val="004D1952"/>
    <w:rsid w:val="004D28BC"/>
    <w:rsid w:val="004D725B"/>
    <w:rsid w:val="004E1057"/>
    <w:rsid w:val="004E2C02"/>
    <w:rsid w:val="004E5543"/>
    <w:rsid w:val="004F08C4"/>
    <w:rsid w:val="0050664A"/>
    <w:rsid w:val="00507634"/>
    <w:rsid w:val="00515035"/>
    <w:rsid w:val="00522EDF"/>
    <w:rsid w:val="0052414A"/>
    <w:rsid w:val="00524D00"/>
    <w:rsid w:val="00541521"/>
    <w:rsid w:val="00541E19"/>
    <w:rsid w:val="00546B93"/>
    <w:rsid w:val="00547502"/>
    <w:rsid w:val="005622F0"/>
    <w:rsid w:val="00562A08"/>
    <w:rsid w:val="00562C7B"/>
    <w:rsid w:val="005644EC"/>
    <w:rsid w:val="00576FF5"/>
    <w:rsid w:val="00577156"/>
    <w:rsid w:val="00582693"/>
    <w:rsid w:val="0059086C"/>
    <w:rsid w:val="0059357D"/>
    <w:rsid w:val="005946A8"/>
    <w:rsid w:val="005A27F1"/>
    <w:rsid w:val="005B7CD5"/>
    <w:rsid w:val="005C7FE5"/>
    <w:rsid w:val="005D2F71"/>
    <w:rsid w:val="005D58CD"/>
    <w:rsid w:val="005D7743"/>
    <w:rsid w:val="006005C4"/>
    <w:rsid w:val="00603042"/>
    <w:rsid w:val="00621FBB"/>
    <w:rsid w:val="00625D40"/>
    <w:rsid w:val="00634121"/>
    <w:rsid w:val="00643752"/>
    <w:rsid w:val="00646112"/>
    <w:rsid w:val="00647360"/>
    <w:rsid w:val="00651200"/>
    <w:rsid w:val="00664558"/>
    <w:rsid w:val="00665D9B"/>
    <w:rsid w:val="00667728"/>
    <w:rsid w:val="00675594"/>
    <w:rsid w:val="00677DFE"/>
    <w:rsid w:val="00683891"/>
    <w:rsid w:val="00690572"/>
    <w:rsid w:val="006A1A91"/>
    <w:rsid w:val="006A471F"/>
    <w:rsid w:val="006A7467"/>
    <w:rsid w:val="006B0A7B"/>
    <w:rsid w:val="006B5966"/>
    <w:rsid w:val="006C3A99"/>
    <w:rsid w:val="006E150F"/>
    <w:rsid w:val="006E1808"/>
    <w:rsid w:val="006E324A"/>
    <w:rsid w:val="006E402D"/>
    <w:rsid w:val="006F16E2"/>
    <w:rsid w:val="00702ACD"/>
    <w:rsid w:val="007203A2"/>
    <w:rsid w:val="00730A90"/>
    <w:rsid w:val="00731FD8"/>
    <w:rsid w:val="007678F0"/>
    <w:rsid w:val="00770CC7"/>
    <w:rsid w:val="00773824"/>
    <w:rsid w:val="007743F2"/>
    <w:rsid w:val="007777E7"/>
    <w:rsid w:val="007800E6"/>
    <w:rsid w:val="00783269"/>
    <w:rsid w:val="00787848"/>
    <w:rsid w:val="00787A4B"/>
    <w:rsid w:val="007A397F"/>
    <w:rsid w:val="007B215A"/>
    <w:rsid w:val="007C23E5"/>
    <w:rsid w:val="007C4969"/>
    <w:rsid w:val="007C4C44"/>
    <w:rsid w:val="007C6E76"/>
    <w:rsid w:val="007D2183"/>
    <w:rsid w:val="007D4E27"/>
    <w:rsid w:val="007D5734"/>
    <w:rsid w:val="007D78CF"/>
    <w:rsid w:val="007D7EFD"/>
    <w:rsid w:val="007E3856"/>
    <w:rsid w:val="007E58FE"/>
    <w:rsid w:val="007F3270"/>
    <w:rsid w:val="00800A21"/>
    <w:rsid w:val="00800F9B"/>
    <w:rsid w:val="008040FC"/>
    <w:rsid w:val="00811F65"/>
    <w:rsid w:val="00826A45"/>
    <w:rsid w:val="00833F1B"/>
    <w:rsid w:val="008408FF"/>
    <w:rsid w:val="0084241F"/>
    <w:rsid w:val="008430C9"/>
    <w:rsid w:val="00843E54"/>
    <w:rsid w:val="00855AFD"/>
    <w:rsid w:val="00862489"/>
    <w:rsid w:val="00866BC7"/>
    <w:rsid w:val="008701B5"/>
    <w:rsid w:val="008701B8"/>
    <w:rsid w:val="00887E8C"/>
    <w:rsid w:val="008976C9"/>
    <w:rsid w:val="008A0916"/>
    <w:rsid w:val="008A3394"/>
    <w:rsid w:val="008B37A2"/>
    <w:rsid w:val="008B3F1C"/>
    <w:rsid w:val="008B671F"/>
    <w:rsid w:val="008C50FF"/>
    <w:rsid w:val="008D6DDA"/>
    <w:rsid w:val="008E140A"/>
    <w:rsid w:val="008E2A6F"/>
    <w:rsid w:val="008F6FE0"/>
    <w:rsid w:val="008F7394"/>
    <w:rsid w:val="008F748B"/>
    <w:rsid w:val="00902424"/>
    <w:rsid w:val="009167AD"/>
    <w:rsid w:val="00916AC7"/>
    <w:rsid w:val="00925C00"/>
    <w:rsid w:val="00931AEF"/>
    <w:rsid w:val="0094206E"/>
    <w:rsid w:val="00954401"/>
    <w:rsid w:val="00960B57"/>
    <w:rsid w:val="009645ED"/>
    <w:rsid w:val="009654BE"/>
    <w:rsid w:val="00972764"/>
    <w:rsid w:val="00973E5A"/>
    <w:rsid w:val="009B058E"/>
    <w:rsid w:val="009B6545"/>
    <w:rsid w:val="009E0252"/>
    <w:rsid w:val="009E314B"/>
    <w:rsid w:val="009E7CDA"/>
    <w:rsid w:val="009F2B3B"/>
    <w:rsid w:val="009F30AE"/>
    <w:rsid w:val="009F5553"/>
    <w:rsid w:val="00A02924"/>
    <w:rsid w:val="00A048B9"/>
    <w:rsid w:val="00A06487"/>
    <w:rsid w:val="00A1016A"/>
    <w:rsid w:val="00A245FA"/>
    <w:rsid w:val="00A3387A"/>
    <w:rsid w:val="00A4322D"/>
    <w:rsid w:val="00A512FA"/>
    <w:rsid w:val="00A73067"/>
    <w:rsid w:val="00A7372B"/>
    <w:rsid w:val="00A748B0"/>
    <w:rsid w:val="00A8042A"/>
    <w:rsid w:val="00AA0FF3"/>
    <w:rsid w:val="00AA2EFB"/>
    <w:rsid w:val="00AA4C97"/>
    <w:rsid w:val="00AB0EAC"/>
    <w:rsid w:val="00AB2154"/>
    <w:rsid w:val="00AC42B8"/>
    <w:rsid w:val="00AC4691"/>
    <w:rsid w:val="00AC78B6"/>
    <w:rsid w:val="00AD5482"/>
    <w:rsid w:val="00AD7191"/>
    <w:rsid w:val="00AF0E45"/>
    <w:rsid w:val="00AF5A97"/>
    <w:rsid w:val="00AF7A57"/>
    <w:rsid w:val="00B10AA5"/>
    <w:rsid w:val="00B1479D"/>
    <w:rsid w:val="00B156C6"/>
    <w:rsid w:val="00B163DF"/>
    <w:rsid w:val="00B17674"/>
    <w:rsid w:val="00B22596"/>
    <w:rsid w:val="00B2286F"/>
    <w:rsid w:val="00B27830"/>
    <w:rsid w:val="00B30E17"/>
    <w:rsid w:val="00B40AEE"/>
    <w:rsid w:val="00B42CFF"/>
    <w:rsid w:val="00B45D55"/>
    <w:rsid w:val="00B51AE5"/>
    <w:rsid w:val="00B55FFF"/>
    <w:rsid w:val="00B5608A"/>
    <w:rsid w:val="00B633A1"/>
    <w:rsid w:val="00B66325"/>
    <w:rsid w:val="00B667F6"/>
    <w:rsid w:val="00B67C3C"/>
    <w:rsid w:val="00B7162B"/>
    <w:rsid w:val="00B71A13"/>
    <w:rsid w:val="00B95113"/>
    <w:rsid w:val="00B97709"/>
    <w:rsid w:val="00BA798B"/>
    <w:rsid w:val="00BB7257"/>
    <w:rsid w:val="00BC294A"/>
    <w:rsid w:val="00BD7A1C"/>
    <w:rsid w:val="00BE0D6D"/>
    <w:rsid w:val="00BE1C73"/>
    <w:rsid w:val="00BE4A21"/>
    <w:rsid w:val="00BF2033"/>
    <w:rsid w:val="00C00BD5"/>
    <w:rsid w:val="00C00DF1"/>
    <w:rsid w:val="00C25BC2"/>
    <w:rsid w:val="00C271F3"/>
    <w:rsid w:val="00C42631"/>
    <w:rsid w:val="00C43EBE"/>
    <w:rsid w:val="00C4421E"/>
    <w:rsid w:val="00C55826"/>
    <w:rsid w:val="00C569E3"/>
    <w:rsid w:val="00C65FC8"/>
    <w:rsid w:val="00C66D92"/>
    <w:rsid w:val="00C73386"/>
    <w:rsid w:val="00C74CA3"/>
    <w:rsid w:val="00C82396"/>
    <w:rsid w:val="00C835B3"/>
    <w:rsid w:val="00C83F17"/>
    <w:rsid w:val="00C956E4"/>
    <w:rsid w:val="00C9614D"/>
    <w:rsid w:val="00CA46B5"/>
    <w:rsid w:val="00CB40CB"/>
    <w:rsid w:val="00CC6CB0"/>
    <w:rsid w:val="00CF1E32"/>
    <w:rsid w:val="00CF497C"/>
    <w:rsid w:val="00D10D40"/>
    <w:rsid w:val="00D15B2D"/>
    <w:rsid w:val="00D242FB"/>
    <w:rsid w:val="00D24B1C"/>
    <w:rsid w:val="00D4328F"/>
    <w:rsid w:val="00D45807"/>
    <w:rsid w:val="00D458AE"/>
    <w:rsid w:val="00D46BDA"/>
    <w:rsid w:val="00D55C26"/>
    <w:rsid w:val="00D56C8E"/>
    <w:rsid w:val="00D62C05"/>
    <w:rsid w:val="00D826CC"/>
    <w:rsid w:val="00D91C79"/>
    <w:rsid w:val="00D91F21"/>
    <w:rsid w:val="00DA7569"/>
    <w:rsid w:val="00DA7DCF"/>
    <w:rsid w:val="00DB44F5"/>
    <w:rsid w:val="00DB6D10"/>
    <w:rsid w:val="00DC0FFC"/>
    <w:rsid w:val="00DC2451"/>
    <w:rsid w:val="00DD76D0"/>
    <w:rsid w:val="00E119D7"/>
    <w:rsid w:val="00E17EFC"/>
    <w:rsid w:val="00E241F4"/>
    <w:rsid w:val="00E24481"/>
    <w:rsid w:val="00E2545C"/>
    <w:rsid w:val="00E32792"/>
    <w:rsid w:val="00E40B1E"/>
    <w:rsid w:val="00E472CC"/>
    <w:rsid w:val="00E657A8"/>
    <w:rsid w:val="00E74C67"/>
    <w:rsid w:val="00E76E54"/>
    <w:rsid w:val="00E91554"/>
    <w:rsid w:val="00E92B7F"/>
    <w:rsid w:val="00E935DE"/>
    <w:rsid w:val="00E966F8"/>
    <w:rsid w:val="00EA1891"/>
    <w:rsid w:val="00EA301D"/>
    <w:rsid w:val="00EA616C"/>
    <w:rsid w:val="00EB13C7"/>
    <w:rsid w:val="00EB7246"/>
    <w:rsid w:val="00ED7922"/>
    <w:rsid w:val="00EF2AF0"/>
    <w:rsid w:val="00F11AE4"/>
    <w:rsid w:val="00F163F3"/>
    <w:rsid w:val="00F1755A"/>
    <w:rsid w:val="00F3113A"/>
    <w:rsid w:val="00F366DB"/>
    <w:rsid w:val="00F42D55"/>
    <w:rsid w:val="00F44E1C"/>
    <w:rsid w:val="00F568D0"/>
    <w:rsid w:val="00F57651"/>
    <w:rsid w:val="00F622C4"/>
    <w:rsid w:val="00F63303"/>
    <w:rsid w:val="00F67B94"/>
    <w:rsid w:val="00F70E74"/>
    <w:rsid w:val="00F83558"/>
    <w:rsid w:val="00F8398A"/>
    <w:rsid w:val="00F86A30"/>
    <w:rsid w:val="00F95C5A"/>
    <w:rsid w:val="00FA2092"/>
    <w:rsid w:val="00FB6DC3"/>
    <w:rsid w:val="00FB7F59"/>
    <w:rsid w:val="00FE7C45"/>
    <w:rsid w:val="00FF1ECD"/>
    <w:rsid w:val="00FF3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C71A9"/>
  <w15:docId w15:val="{A0EF45A2-9A8D-4229-A7B7-0353A5BC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1"/>
        <w:lang w:val="ru-RU"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FF"/>
  </w:style>
  <w:style w:type="paragraph" w:styleId="1">
    <w:name w:val="heading 1"/>
    <w:basedOn w:val="a"/>
    <w:next w:val="a"/>
    <w:link w:val="10"/>
    <w:uiPriority w:val="9"/>
    <w:qFormat/>
    <w:rsid w:val="003455F8"/>
    <w:pPr>
      <w:keepNext/>
      <w:keepLines/>
      <w:spacing w:before="240" w:after="120"/>
      <w:outlineLvl w:val="0"/>
    </w:pPr>
    <w:rPr>
      <w:rFonts w:asciiTheme="majorHAnsi" w:eastAsiaTheme="majorEastAsia" w:hAnsiTheme="majorHAnsi" w:cstheme="majorBidi"/>
      <w:color w:val="1F3864" w:themeColor="accent1" w:themeShade="80"/>
      <w:sz w:val="32"/>
      <w:szCs w:val="32"/>
      <w:lang w:val="en-US" w:bidi="ar-SA"/>
    </w:rPr>
  </w:style>
  <w:style w:type="paragraph" w:styleId="2">
    <w:name w:val="heading 2"/>
    <w:basedOn w:val="a"/>
    <w:next w:val="a"/>
    <w:link w:val="20"/>
    <w:uiPriority w:val="9"/>
    <w:semiHidden/>
    <w:unhideWhenUsed/>
    <w:qFormat/>
    <w:rsid w:val="003D430D"/>
    <w:pPr>
      <w:keepNext/>
      <w:keepLines/>
      <w:spacing w:before="200"/>
      <w:outlineLvl w:val="1"/>
    </w:pPr>
    <w:rPr>
      <w:rFonts w:asciiTheme="majorHAnsi" w:eastAsiaTheme="majorEastAsia" w:hAnsiTheme="majorHAnsi" w:cstheme="majorBidi"/>
      <w:b/>
      <w:bCs/>
      <w:color w:val="4472C4" w:themeColor="accent1"/>
      <w:sz w:val="26"/>
      <w:szCs w:val="23"/>
    </w:rPr>
  </w:style>
  <w:style w:type="paragraph" w:styleId="3">
    <w:name w:val="heading 3"/>
    <w:basedOn w:val="a"/>
    <w:next w:val="a"/>
    <w:link w:val="30"/>
    <w:uiPriority w:val="9"/>
    <w:semiHidden/>
    <w:unhideWhenUsed/>
    <w:qFormat/>
    <w:rsid w:val="00F63303"/>
    <w:pPr>
      <w:keepNext/>
      <w:keepLines/>
      <w:spacing w:before="40"/>
      <w:outlineLvl w:val="2"/>
    </w:pPr>
    <w:rPr>
      <w:rFonts w:asciiTheme="majorHAnsi" w:eastAsiaTheme="majorEastAsia" w:hAnsiTheme="majorHAnsi" w:cs="Mangal"/>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0FF"/>
    <w:rPr>
      <w:rFonts w:ascii="Times New Roman" w:hAnsi="Times New Roman" w:cs="Mangal"/>
      <w:sz w:val="18"/>
      <w:szCs w:val="16"/>
    </w:rPr>
  </w:style>
  <w:style w:type="character" w:customStyle="1" w:styleId="a4">
    <w:name w:val="Текст выноски Знак"/>
    <w:basedOn w:val="a0"/>
    <w:link w:val="a3"/>
    <w:uiPriority w:val="99"/>
    <w:semiHidden/>
    <w:rsid w:val="008C50FF"/>
    <w:rPr>
      <w:rFonts w:ascii="Times New Roman" w:hAnsi="Times New Roman" w:cs="Mangal"/>
      <w:sz w:val="18"/>
      <w:szCs w:val="16"/>
    </w:rPr>
  </w:style>
  <w:style w:type="paragraph" w:styleId="a5">
    <w:name w:val="header"/>
    <w:basedOn w:val="a"/>
    <w:link w:val="a6"/>
    <w:uiPriority w:val="99"/>
    <w:unhideWhenUsed/>
    <w:rsid w:val="008C50FF"/>
    <w:pPr>
      <w:tabs>
        <w:tab w:val="center" w:pos="4844"/>
        <w:tab w:val="right" w:pos="9689"/>
      </w:tabs>
    </w:pPr>
  </w:style>
  <w:style w:type="character" w:customStyle="1" w:styleId="a6">
    <w:name w:val="Верхний колонтитул Знак"/>
    <w:basedOn w:val="a0"/>
    <w:link w:val="a5"/>
    <w:uiPriority w:val="99"/>
    <w:rsid w:val="008C50FF"/>
  </w:style>
  <w:style w:type="paragraph" w:styleId="a7">
    <w:name w:val="footer"/>
    <w:basedOn w:val="a"/>
    <w:link w:val="a8"/>
    <w:uiPriority w:val="99"/>
    <w:unhideWhenUsed/>
    <w:rsid w:val="008C50FF"/>
    <w:pPr>
      <w:tabs>
        <w:tab w:val="center" w:pos="4844"/>
        <w:tab w:val="right" w:pos="9689"/>
      </w:tabs>
    </w:pPr>
  </w:style>
  <w:style w:type="character" w:customStyle="1" w:styleId="a8">
    <w:name w:val="Нижний колонтитул Знак"/>
    <w:basedOn w:val="a0"/>
    <w:link w:val="a7"/>
    <w:uiPriority w:val="99"/>
    <w:rsid w:val="008C50FF"/>
  </w:style>
  <w:style w:type="character" w:customStyle="1" w:styleId="10">
    <w:name w:val="Заголовок 1 Знак"/>
    <w:basedOn w:val="a0"/>
    <w:link w:val="1"/>
    <w:uiPriority w:val="9"/>
    <w:rsid w:val="003455F8"/>
    <w:rPr>
      <w:rFonts w:asciiTheme="majorHAnsi" w:eastAsiaTheme="majorEastAsia" w:hAnsiTheme="majorHAnsi" w:cstheme="majorBidi"/>
      <w:color w:val="1F3864" w:themeColor="accent1" w:themeShade="80"/>
      <w:sz w:val="32"/>
      <w:szCs w:val="32"/>
      <w:lang w:val="en-US" w:bidi="ar-SA"/>
    </w:rPr>
  </w:style>
  <w:style w:type="paragraph" w:styleId="HTML">
    <w:name w:val="HTML Preformatted"/>
    <w:basedOn w:val="a"/>
    <w:link w:val="HTML0"/>
    <w:uiPriority w:val="99"/>
    <w:semiHidden/>
    <w:unhideWhenUsed/>
    <w:rsid w:val="003455F8"/>
    <w:rPr>
      <w:rFonts w:ascii="Consolas" w:hAnsi="Consolas"/>
      <w:sz w:val="22"/>
      <w:szCs w:val="20"/>
      <w:lang w:val="en-US" w:bidi="ar-SA"/>
    </w:rPr>
  </w:style>
  <w:style w:type="character" w:customStyle="1" w:styleId="HTML0">
    <w:name w:val="Стандартный HTML Знак"/>
    <w:basedOn w:val="a0"/>
    <w:link w:val="HTML"/>
    <w:uiPriority w:val="99"/>
    <w:semiHidden/>
    <w:rsid w:val="003455F8"/>
    <w:rPr>
      <w:rFonts w:ascii="Consolas" w:hAnsi="Consolas"/>
      <w:sz w:val="22"/>
      <w:szCs w:val="20"/>
      <w:lang w:val="en-US" w:bidi="ar-SA"/>
    </w:rPr>
  </w:style>
  <w:style w:type="paragraph" w:customStyle="1" w:styleId="Body">
    <w:name w:val="Body"/>
    <w:basedOn w:val="a"/>
    <w:link w:val="BodyChar"/>
    <w:qFormat/>
    <w:rsid w:val="003455F8"/>
    <w:pPr>
      <w:spacing w:after="120" w:line="360" w:lineRule="auto"/>
    </w:pPr>
    <w:rPr>
      <w:sz w:val="28"/>
      <w:szCs w:val="28"/>
      <w:lang w:val="en-US" w:bidi="ar-SA"/>
    </w:rPr>
  </w:style>
  <w:style w:type="character" w:customStyle="1" w:styleId="BodyChar">
    <w:name w:val="Body Char"/>
    <w:basedOn w:val="a0"/>
    <w:link w:val="Body"/>
    <w:rsid w:val="003455F8"/>
    <w:rPr>
      <w:sz w:val="28"/>
      <w:szCs w:val="28"/>
      <w:lang w:val="en-US" w:bidi="ar-SA"/>
    </w:rPr>
  </w:style>
  <w:style w:type="paragraph" w:styleId="a9">
    <w:name w:val="List Paragraph"/>
    <w:aliases w:val="- список,ПАРАГРАФ"/>
    <w:basedOn w:val="a"/>
    <w:link w:val="aa"/>
    <w:uiPriority w:val="34"/>
    <w:unhideWhenUsed/>
    <w:qFormat/>
    <w:rsid w:val="003455F8"/>
    <w:pPr>
      <w:ind w:left="720"/>
      <w:contextualSpacing/>
    </w:pPr>
    <w:rPr>
      <w:sz w:val="22"/>
      <w:szCs w:val="22"/>
      <w:lang w:val="en-US" w:bidi="ar-SA"/>
    </w:rPr>
  </w:style>
  <w:style w:type="table" w:styleId="ab">
    <w:name w:val="Table Grid"/>
    <w:basedOn w:val="a1"/>
    <w:uiPriority w:val="39"/>
    <w:rsid w:val="00E4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 список Знак,ПАРАГРАФ Знак"/>
    <w:link w:val="a9"/>
    <w:uiPriority w:val="34"/>
    <w:qFormat/>
    <w:locked/>
    <w:rsid w:val="00E935DE"/>
    <w:rPr>
      <w:sz w:val="22"/>
      <w:szCs w:val="22"/>
      <w:lang w:val="en-US" w:bidi="ar-SA"/>
    </w:rPr>
  </w:style>
  <w:style w:type="paragraph" w:customStyle="1" w:styleId="11">
    <w:name w:val="Обычный1"/>
    <w:rsid w:val="008408FF"/>
    <w:pPr>
      <w:spacing w:after="160" w:line="276" w:lineRule="auto"/>
    </w:pPr>
    <w:rPr>
      <w:rFonts w:ascii="Libre Baskerville" w:eastAsia="Libre Baskerville" w:hAnsi="Libre Baskerville" w:cs="Libre Baskerville"/>
      <w:sz w:val="22"/>
      <w:szCs w:val="22"/>
      <w:lang w:eastAsia="ru-RU" w:bidi="ar-SA"/>
    </w:rPr>
  </w:style>
  <w:style w:type="paragraph" w:styleId="ac">
    <w:name w:val="Normal (Web)"/>
    <w:basedOn w:val="a"/>
    <w:uiPriority w:val="99"/>
    <w:unhideWhenUsed/>
    <w:rsid w:val="00191D8D"/>
    <w:pPr>
      <w:spacing w:before="100" w:beforeAutospacing="1" w:after="100" w:afterAutospacing="1"/>
    </w:pPr>
    <w:rPr>
      <w:rFonts w:ascii="Times New Roman" w:eastAsia="Times New Roman" w:hAnsi="Times New Roman" w:cs="Times New Roman"/>
      <w:szCs w:val="24"/>
      <w:lang w:eastAsia="ru-RU" w:bidi="ar-SA"/>
    </w:rPr>
  </w:style>
  <w:style w:type="paragraph" w:customStyle="1" w:styleId="ConsPlusTitle">
    <w:name w:val="ConsPlusTitle"/>
    <w:uiPriority w:val="99"/>
    <w:rsid w:val="00191D8D"/>
    <w:pPr>
      <w:widowControl w:val="0"/>
      <w:autoSpaceDE w:val="0"/>
      <w:autoSpaceDN w:val="0"/>
      <w:adjustRightInd w:val="0"/>
    </w:pPr>
    <w:rPr>
      <w:rFonts w:ascii="Times New Roman" w:eastAsia="Times New Roman" w:hAnsi="Times New Roman" w:cs="Times New Roman"/>
      <w:b/>
      <w:bCs/>
      <w:szCs w:val="24"/>
      <w:lang w:eastAsia="ru-RU" w:bidi="ar-SA"/>
    </w:rPr>
  </w:style>
  <w:style w:type="paragraph" w:customStyle="1" w:styleId="ConsPlusNormal">
    <w:name w:val="ConsPlusNormal"/>
    <w:link w:val="ConsPlusNormal0"/>
    <w:rsid w:val="00191D8D"/>
    <w:pPr>
      <w:autoSpaceDE w:val="0"/>
      <w:autoSpaceDN w:val="0"/>
      <w:adjustRightInd w:val="0"/>
    </w:pPr>
    <w:rPr>
      <w:rFonts w:ascii="Arial" w:eastAsia="Times New Roman" w:hAnsi="Arial" w:cs="Arial"/>
      <w:sz w:val="20"/>
      <w:szCs w:val="20"/>
      <w:lang w:eastAsia="ru-RU" w:bidi="ar-SA"/>
    </w:rPr>
  </w:style>
  <w:style w:type="character" w:customStyle="1" w:styleId="ConsPlusNormal0">
    <w:name w:val="ConsPlusNormal Знак"/>
    <w:link w:val="ConsPlusNormal"/>
    <w:locked/>
    <w:rsid w:val="00191D8D"/>
    <w:rPr>
      <w:rFonts w:ascii="Arial" w:eastAsia="Times New Roman" w:hAnsi="Arial" w:cs="Arial"/>
      <w:sz w:val="20"/>
      <w:szCs w:val="20"/>
      <w:lang w:eastAsia="ru-RU" w:bidi="ar-SA"/>
    </w:rPr>
  </w:style>
  <w:style w:type="paragraph" w:styleId="ad">
    <w:name w:val="No Spacing"/>
    <w:link w:val="ae"/>
    <w:uiPriority w:val="1"/>
    <w:qFormat/>
    <w:rsid w:val="00191D8D"/>
    <w:pPr>
      <w:suppressAutoHyphens/>
    </w:pPr>
    <w:rPr>
      <w:rFonts w:ascii="Calibri" w:eastAsia="Arial" w:hAnsi="Calibri" w:cs="Calibri"/>
      <w:sz w:val="22"/>
      <w:szCs w:val="22"/>
      <w:lang w:eastAsia="ar-SA" w:bidi="ar-SA"/>
    </w:rPr>
  </w:style>
  <w:style w:type="character" w:customStyle="1" w:styleId="ae">
    <w:name w:val="Без интервала Знак"/>
    <w:link w:val="ad"/>
    <w:uiPriority w:val="1"/>
    <w:locked/>
    <w:rsid w:val="00191D8D"/>
    <w:rPr>
      <w:rFonts w:ascii="Calibri" w:eastAsia="Arial" w:hAnsi="Calibri" w:cs="Calibri"/>
      <w:sz w:val="22"/>
      <w:szCs w:val="22"/>
      <w:lang w:eastAsia="ar-SA" w:bidi="ar-SA"/>
    </w:rPr>
  </w:style>
  <w:style w:type="paragraph" w:customStyle="1" w:styleId="12">
    <w:name w:val="Абзац списка1"/>
    <w:basedOn w:val="a"/>
    <w:link w:val="ListParagraphChar"/>
    <w:rsid w:val="00191D8D"/>
    <w:pPr>
      <w:spacing w:after="200" w:line="276" w:lineRule="auto"/>
      <w:ind w:left="720"/>
    </w:pPr>
    <w:rPr>
      <w:rFonts w:ascii="Calibri" w:eastAsia="Calibri" w:hAnsi="Calibri" w:cs="Calibri"/>
      <w:sz w:val="22"/>
      <w:szCs w:val="22"/>
      <w:lang w:eastAsia="ru-RU" w:bidi="ar-SA"/>
    </w:rPr>
  </w:style>
  <w:style w:type="character" w:customStyle="1" w:styleId="ListParagraphChar">
    <w:name w:val="List Paragraph Char"/>
    <w:link w:val="12"/>
    <w:locked/>
    <w:rsid w:val="00191D8D"/>
    <w:rPr>
      <w:rFonts w:ascii="Calibri" w:eastAsia="Calibri" w:hAnsi="Calibri" w:cs="Calibri"/>
      <w:sz w:val="22"/>
      <w:szCs w:val="22"/>
      <w:lang w:eastAsia="ru-RU" w:bidi="ar-SA"/>
    </w:rPr>
  </w:style>
  <w:style w:type="paragraph" w:styleId="af">
    <w:name w:val="Body Text Indent"/>
    <w:basedOn w:val="a"/>
    <w:link w:val="af0"/>
    <w:rsid w:val="00D458AE"/>
    <w:pPr>
      <w:suppressAutoHyphens/>
      <w:ind w:firstLine="709"/>
      <w:jc w:val="both"/>
    </w:pPr>
    <w:rPr>
      <w:rFonts w:ascii="Times New Roman" w:eastAsia="Times New Roman" w:hAnsi="Times New Roman" w:cs="Times New Roman"/>
      <w:sz w:val="28"/>
      <w:szCs w:val="20"/>
      <w:lang w:eastAsia="ar-SA" w:bidi="ar-SA"/>
    </w:rPr>
  </w:style>
  <w:style w:type="character" w:customStyle="1" w:styleId="af0">
    <w:name w:val="Основной текст с отступом Знак"/>
    <w:basedOn w:val="a0"/>
    <w:link w:val="af"/>
    <w:rsid w:val="00D458AE"/>
    <w:rPr>
      <w:rFonts w:ascii="Times New Roman" w:eastAsia="Times New Roman" w:hAnsi="Times New Roman" w:cs="Times New Roman"/>
      <w:sz w:val="28"/>
      <w:szCs w:val="20"/>
      <w:lang w:eastAsia="ar-SA" w:bidi="ar-SA"/>
    </w:rPr>
  </w:style>
  <w:style w:type="character" w:customStyle="1" w:styleId="20">
    <w:name w:val="Заголовок 2 Знак"/>
    <w:basedOn w:val="a0"/>
    <w:link w:val="2"/>
    <w:uiPriority w:val="9"/>
    <w:semiHidden/>
    <w:rsid w:val="003D430D"/>
    <w:rPr>
      <w:rFonts w:asciiTheme="majorHAnsi" w:eastAsiaTheme="majorEastAsia" w:hAnsiTheme="majorHAnsi" w:cstheme="majorBidi"/>
      <w:b/>
      <w:bCs/>
      <w:color w:val="4472C4" w:themeColor="accent1"/>
      <w:sz w:val="26"/>
      <w:szCs w:val="23"/>
    </w:rPr>
  </w:style>
  <w:style w:type="character" w:customStyle="1" w:styleId="30">
    <w:name w:val="Заголовок 3 Знак"/>
    <w:basedOn w:val="a0"/>
    <w:link w:val="3"/>
    <w:uiPriority w:val="9"/>
    <w:semiHidden/>
    <w:rsid w:val="00F63303"/>
    <w:rPr>
      <w:rFonts w:asciiTheme="majorHAnsi" w:eastAsiaTheme="majorEastAsia" w:hAnsiTheme="majorHAnsi" w:cs="Mangal"/>
      <w:color w:val="1F3763" w:themeColor="accent1" w:themeShade="7F"/>
    </w:rPr>
  </w:style>
  <w:style w:type="numbering" w:customStyle="1" w:styleId="13">
    <w:name w:val="Нет списка1"/>
    <w:next w:val="a2"/>
    <w:uiPriority w:val="99"/>
    <w:semiHidden/>
    <w:unhideWhenUsed/>
    <w:rsid w:val="00F63303"/>
  </w:style>
  <w:style w:type="paragraph" w:customStyle="1" w:styleId="msonormal0">
    <w:name w:val="msonormal"/>
    <w:basedOn w:val="a"/>
    <w:uiPriority w:val="99"/>
    <w:rsid w:val="00F63303"/>
    <w:pPr>
      <w:spacing w:before="100" w:beforeAutospacing="1" w:after="100" w:afterAutospacing="1"/>
    </w:pPr>
    <w:rPr>
      <w:rFonts w:ascii="Times New Roman" w:eastAsia="Times New Roman" w:hAnsi="Times New Roman" w:cs="Times New Roman"/>
      <w:szCs w:val="24"/>
      <w:lang w:eastAsia="ru-RU" w:bidi="ar-SA"/>
    </w:rPr>
  </w:style>
  <w:style w:type="paragraph" w:styleId="af1">
    <w:name w:val="footnote text"/>
    <w:basedOn w:val="a"/>
    <w:link w:val="af2"/>
    <w:uiPriority w:val="99"/>
    <w:semiHidden/>
    <w:unhideWhenUsed/>
    <w:rsid w:val="00F63303"/>
    <w:rPr>
      <w:rFonts w:ascii="Calibri" w:eastAsia="Calibri" w:hAnsi="Calibri" w:cs="Times New Roman"/>
      <w:sz w:val="20"/>
      <w:szCs w:val="20"/>
      <w:lang w:bidi="ar-SA"/>
    </w:rPr>
  </w:style>
  <w:style w:type="character" w:customStyle="1" w:styleId="af2">
    <w:name w:val="Текст сноски Знак"/>
    <w:basedOn w:val="a0"/>
    <w:link w:val="af1"/>
    <w:uiPriority w:val="99"/>
    <w:semiHidden/>
    <w:rsid w:val="00F63303"/>
    <w:rPr>
      <w:rFonts w:ascii="Calibri" w:eastAsia="Calibri" w:hAnsi="Calibri" w:cs="Times New Roman"/>
      <w:sz w:val="20"/>
      <w:szCs w:val="20"/>
      <w:lang w:bidi="ar-SA"/>
    </w:rPr>
  </w:style>
  <w:style w:type="paragraph" w:styleId="af3">
    <w:name w:val="annotation text"/>
    <w:basedOn w:val="a"/>
    <w:link w:val="af4"/>
    <w:uiPriority w:val="99"/>
    <w:semiHidden/>
    <w:unhideWhenUsed/>
    <w:rsid w:val="00F63303"/>
    <w:pPr>
      <w:spacing w:after="200"/>
    </w:pPr>
    <w:rPr>
      <w:rFonts w:ascii="Calibri" w:eastAsia="Calibri" w:hAnsi="Calibri" w:cs="Times New Roman"/>
      <w:sz w:val="20"/>
      <w:szCs w:val="20"/>
      <w:lang w:bidi="ar-SA"/>
    </w:rPr>
  </w:style>
  <w:style w:type="character" w:customStyle="1" w:styleId="af4">
    <w:name w:val="Текст примечания Знак"/>
    <w:basedOn w:val="a0"/>
    <w:link w:val="af3"/>
    <w:uiPriority w:val="99"/>
    <w:semiHidden/>
    <w:rsid w:val="00F63303"/>
    <w:rPr>
      <w:rFonts w:ascii="Calibri" w:eastAsia="Calibri" w:hAnsi="Calibri" w:cs="Times New Roman"/>
      <w:sz w:val="20"/>
      <w:szCs w:val="20"/>
      <w:lang w:bidi="ar-SA"/>
    </w:rPr>
  </w:style>
  <w:style w:type="paragraph" w:customStyle="1" w:styleId="41">
    <w:name w:val="Маркированный список 41"/>
    <w:basedOn w:val="a"/>
    <w:next w:val="4"/>
    <w:uiPriority w:val="36"/>
    <w:semiHidden/>
    <w:unhideWhenUsed/>
    <w:qFormat/>
    <w:rsid w:val="00F63303"/>
    <w:pPr>
      <w:numPr>
        <w:numId w:val="1"/>
      </w:numPr>
      <w:spacing w:line="276" w:lineRule="auto"/>
    </w:pPr>
    <w:rPr>
      <w:rFonts w:ascii="Libre Baskerville" w:eastAsia="Libre Baskerville" w:hAnsi="Libre Baskerville" w:cs="Times New Roman"/>
      <w:color w:val="000000"/>
      <w:sz w:val="22"/>
      <w:szCs w:val="20"/>
      <w:lang w:eastAsia="ru-RU" w:bidi="ar-SA"/>
    </w:rPr>
  </w:style>
  <w:style w:type="paragraph" w:styleId="af5">
    <w:name w:val="annotation subject"/>
    <w:basedOn w:val="af3"/>
    <w:next w:val="af3"/>
    <w:link w:val="af6"/>
    <w:uiPriority w:val="99"/>
    <w:semiHidden/>
    <w:unhideWhenUsed/>
    <w:rsid w:val="00F63303"/>
    <w:rPr>
      <w:b/>
      <w:bCs/>
    </w:rPr>
  </w:style>
  <w:style w:type="character" w:customStyle="1" w:styleId="af6">
    <w:name w:val="Тема примечания Знак"/>
    <w:basedOn w:val="af4"/>
    <w:link w:val="af5"/>
    <w:uiPriority w:val="99"/>
    <w:semiHidden/>
    <w:rsid w:val="00F63303"/>
    <w:rPr>
      <w:rFonts w:ascii="Calibri" w:eastAsia="Calibri" w:hAnsi="Calibri" w:cs="Times New Roman"/>
      <w:b/>
      <w:bCs/>
      <w:sz w:val="20"/>
      <w:szCs w:val="20"/>
      <w:lang w:bidi="ar-SA"/>
    </w:rPr>
  </w:style>
  <w:style w:type="paragraph" w:styleId="af7">
    <w:name w:val="Revision"/>
    <w:uiPriority w:val="99"/>
    <w:semiHidden/>
    <w:rsid w:val="00F63303"/>
    <w:rPr>
      <w:rFonts w:ascii="Calibri" w:eastAsia="Calibri" w:hAnsi="Calibri" w:cs="Times New Roman"/>
      <w:sz w:val="22"/>
      <w:szCs w:val="22"/>
      <w:lang w:bidi="ar-SA"/>
    </w:rPr>
  </w:style>
  <w:style w:type="paragraph" w:customStyle="1" w:styleId="Default">
    <w:name w:val="Default"/>
    <w:uiPriority w:val="99"/>
    <w:rsid w:val="00F63303"/>
    <w:pPr>
      <w:autoSpaceDE w:val="0"/>
      <w:autoSpaceDN w:val="0"/>
      <w:adjustRightInd w:val="0"/>
    </w:pPr>
    <w:rPr>
      <w:rFonts w:ascii="Times New Roman" w:eastAsia="Calibri" w:hAnsi="Times New Roman" w:cs="Times New Roman"/>
      <w:color w:val="000000"/>
      <w:szCs w:val="24"/>
      <w:lang w:bidi="ar-SA"/>
    </w:rPr>
  </w:style>
  <w:style w:type="character" w:customStyle="1" w:styleId="af8">
    <w:name w:val="Основной текст_"/>
    <w:basedOn w:val="a0"/>
    <w:link w:val="21"/>
    <w:locked/>
    <w:rsid w:val="00F63303"/>
    <w:rPr>
      <w:rFonts w:ascii="Arial" w:eastAsia="Arial" w:hAnsi="Arial" w:cs="Arial"/>
      <w:b/>
      <w:bCs/>
      <w:sz w:val="20"/>
      <w:szCs w:val="20"/>
      <w:shd w:val="clear" w:color="auto" w:fill="FFFFFF"/>
    </w:rPr>
  </w:style>
  <w:style w:type="paragraph" w:customStyle="1" w:styleId="21">
    <w:name w:val="Основной текст2"/>
    <w:basedOn w:val="a"/>
    <w:link w:val="af8"/>
    <w:rsid w:val="00F63303"/>
    <w:pPr>
      <w:widowControl w:val="0"/>
      <w:shd w:val="clear" w:color="auto" w:fill="FFFFFF"/>
      <w:spacing w:before="480" w:line="269" w:lineRule="exact"/>
      <w:jc w:val="both"/>
    </w:pPr>
    <w:rPr>
      <w:rFonts w:ascii="Arial" w:eastAsia="Arial" w:hAnsi="Arial" w:cs="Arial"/>
      <w:b/>
      <w:bCs/>
      <w:sz w:val="20"/>
      <w:szCs w:val="20"/>
    </w:rPr>
  </w:style>
  <w:style w:type="character" w:styleId="af9">
    <w:name w:val="footnote reference"/>
    <w:basedOn w:val="a0"/>
    <w:uiPriority w:val="99"/>
    <w:semiHidden/>
    <w:unhideWhenUsed/>
    <w:rsid w:val="00F63303"/>
    <w:rPr>
      <w:vertAlign w:val="superscript"/>
    </w:rPr>
  </w:style>
  <w:style w:type="character" w:styleId="afa">
    <w:name w:val="annotation reference"/>
    <w:basedOn w:val="a0"/>
    <w:uiPriority w:val="99"/>
    <w:semiHidden/>
    <w:unhideWhenUsed/>
    <w:rsid w:val="00F63303"/>
    <w:rPr>
      <w:sz w:val="16"/>
      <w:szCs w:val="16"/>
    </w:rPr>
  </w:style>
  <w:style w:type="character" w:customStyle="1" w:styleId="9pt">
    <w:name w:val="Основной текст + 9 pt"/>
    <w:aliases w:val="Не полужирный"/>
    <w:basedOn w:val="af8"/>
    <w:rsid w:val="00F63303"/>
    <w:rPr>
      <w:rFonts w:ascii="Arial" w:eastAsia="Arial" w:hAnsi="Arial" w:cs="Arial"/>
      <w:b/>
      <w:bCs/>
      <w:color w:val="000000"/>
      <w:spacing w:val="0"/>
      <w:w w:val="100"/>
      <w:position w:val="0"/>
      <w:sz w:val="18"/>
      <w:szCs w:val="18"/>
      <w:shd w:val="clear" w:color="auto" w:fill="FFFFFF"/>
      <w:lang w:val="ru-RU"/>
    </w:rPr>
  </w:style>
  <w:style w:type="character" w:customStyle="1" w:styleId="mw-headline">
    <w:name w:val="mw-headline"/>
    <w:basedOn w:val="a0"/>
    <w:rsid w:val="00F63303"/>
  </w:style>
  <w:style w:type="table" w:customStyle="1" w:styleId="14">
    <w:name w:val="Сетка таблицы1"/>
    <w:basedOn w:val="a1"/>
    <w:next w:val="ab"/>
    <w:uiPriority w:val="59"/>
    <w:rsid w:val="00F63303"/>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Bullet 4"/>
    <w:basedOn w:val="a"/>
    <w:uiPriority w:val="99"/>
    <w:semiHidden/>
    <w:unhideWhenUsed/>
    <w:rsid w:val="00F63303"/>
    <w:pPr>
      <w:ind w:left="720" w:hanging="360"/>
      <w:contextualSpacing/>
    </w:pPr>
    <w:rPr>
      <w:rFonts w:cs="Mangal"/>
    </w:rPr>
  </w:style>
  <w:style w:type="table" w:customStyle="1" w:styleId="22">
    <w:name w:val="Сетка таблицы2"/>
    <w:basedOn w:val="a1"/>
    <w:next w:val="ab"/>
    <w:uiPriority w:val="39"/>
    <w:rsid w:val="00327847"/>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1135F1"/>
    <w:rPr>
      <w:color w:val="0563C1" w:themeColor="hyperlink"/>
      <w:u w:val="single"/>
    </w:rPr>
  </w:style>
  <w:style w:type="character" w:customStyle="1" w:styleId="15">
    <w:name w:val="Неразрешенное упоминание1"/>
    <w:basedOn w:val="a0"/>
    <w:uiPriority w:val="99"/>
    <w:semiHidden/>
    <w:unhideWhenUsed/>
    <w:rsid w:val="001135F1"/>
    <w:rPr>
      <w:color w:val="605E5C"/>
      <w:shd w:val="clear" w:color="auto" w:fill="E1DFDD"/>
    </w:rPr>
  </w:style>
  <w:style w:type="character" w:styleId="afc">
    <w:name w:val="Intense Emphasis"/>
    <w:basedOn w:val="a0"/>
    <w:uiPriority w:val="21"/>
    <w:qFormat/>
    <w:rsid w:val="008D6DDA"/>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98570">
      <w:bodyDiv w:val="1"/>
      <w:marLeft w:val="0"/>
      <w:marRight w:val="0"/>
      <w:marTop w:val="0"/>
      <w:marBottom w:val="0"/>
      <w:divBdr>
        <w:top w:val="none" w:sz="0" w:space="0" w:color="auto"/>
        <w:left w:val="none" w:sz="0" w:space="0" w:color="auto"/>
        <w:bottom w:val="none" w:sz="0" w:space="0" w:color="auto"/>
        <w:right w:val="none" w:sz="0" w:space="0" w:color="auto"/>
      </w:divBdr>
      <w:divsChild>
        <w:div w:id="1931622225">
          <w:marLeft w:val="0"/>
          <w:marRight w:val="0"/>
          <w:marTop w:val="0"/>
          <w:marBottom w:val="0"/>
          <w:divBdr>
            <w:top w:val="none" w:sz="0" w:space="0" w:color="auto"/>
            <w:left w:val="none" w:sz="0" w:space="0" w:color="auto"/>
            <w:bottom w:val="none" w:sz="0" w:space="0" w:color="auto"/>
            <w:right w:val="none" w:sz="0" w:space="0" w:color="auto"/>
          </w:divBdr>
        </w:div>
      </w:divsChild>
    </w:div>
    <w:div w:id="1034892275">
      <w:bodyDiv w:val="1"/>
      <w:marLeft w:val="0"/>
      <w:marRight w:val="0"/>
      <w:marTop w:val="0"/>
      <w:marBottom w:val="0"/>
      <w:divBdr>
        <w:top w:val="none" w:sz="0" w:space="0" w:color="auto"/>
        <w:left w:val="none" w:sz="0" w:space="0" w:color="auto"/>
        <w:bottom w:val="none" w:sz="0" w:space="0" w:color="auto"/>
        <w:right w:val="none" w:sz="0" w:space="0" w:color="auto"/>
      </w:divBdr>
      <w:divsChild>
        <w:div w:id="1803646012">
          <w:marLeft w:val="0"/>
          <w:marRight w:val="0"/>
          <w:marTop w:val="0"/>
          <w:marBottom w:val="0"/>
          <w:divBdr>
            <w:top w:val="none" w:sz="0" w:space="0" w:color="auto"/>
            <w:left w:val="none" w:sz="0" w:space="0" w:color="auto"/>
            <w:bottom w:val="none" w:sz="0" w:space="0" w:color="auto"/>
            <w:right w:val="none" w:sz="0" w:space="0" w:color="auto"/>
          </w:divBdr>
        </w:div>
      </w:divsChild>
    </w:div>
    <w:div w:id="1126661383">
      <w:bodyDiv w:val="1"/>
      <w:marLeft w:val="0"/>
      <w:marRight w:val="0"/>
      <w:marTop w:val="0"/>
      <w:marBottom w:val="0"/>
      <w:divBdr>
        <w:top w:val="none" w:sz="0" w:space="0" w:color="auto"/>
        <w:left w:val="none" w:sz="0" w:space="0" w:color="auto"/>
        <w:bottom w:val="none" w:sz="0" w:space="0" w:color="auto"/>
        <w:right w:val="none" w:sz="0" w:space="0" w:color="auto"/>
      </w:divBdr>
    </w:div>
    <w:div w:id="1534733460">
      <w:bodyDiv w:val="1"/>
      <w:marLeft w:val="0"/>
      <w:marRight w:val="0"/>
      <w:marTop w:val="0"/>
      <w:marBottom w:val="0"/>
      <w:divBdr>
        <w:top w:val="none" w:sz="0" w:space="0" w:color="auto"/>
        <w:left w:val="none" w:sz="0" w:space="0" w:color="auto"/>
        <w:bottom w:val="none" w:sz="0" w:space="0" w:color="auto"/>
        <w:right w:val="none" w:sz="0" w:space="0" w:color="auto"/>
      </w:divBdr>
    </w:div>
    <w:div w:id="15544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9164DE0014AE4BBBDD6177ADCEE20"/>
        <w:category>
          <w:name w:val="Общие"/>
          <w:gallery w:val="placeholder"/>
        </w:category>
        <w:types>
          <w:type w:val="bbPlcHdr"/>
        </w:types>
        <w:behaviors>
          <w:behavior w:val="content"/>
        </w:behaviors>
        <w:guid w:val="{8EA3BBCC-DDB4-4FDF-8308-97A46E1951F2}"/>
      </w:docPartPr>
      <w:docPartBody>
        <w:p w:rsidR="0016211C" w:rsidRDefault="00F95E2E" w:rsidP="00F95E2E">
          <w:pPr>
            <w:pStyle w:val="C749164DE0014AE4BBBDD6177ADCEE20"/>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re Baskervill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F95E2E"/>
    <w:rsid w:val="00081AD8"/>
    <w:rsid w:val="00095A11"/>
    <w:rsid w:val="001070BF"/>
    <w:rsid w:val="00111147"/>
    <w:rsid w:val="0016211C"/>
    <w:rsid w:val="0025764B"/>
    <w:rsid w:val="0029405F"/>
    <w:rsid w:val="002E2EB7"/>
    <w:rsid w:val="002F6DC8"/>
    <w:rsid w:val="00361439"/>
    <w:rsid w:val="00365D9B"/>
    <w:rsid w:val="003E0DE9"/>
    <w:rsid w:val="00452E6A"/>
    <w:rsid w:val="004F7222"/>
    <w:rsid w:val="005115CC"/>
    <w:rsid w:val="00567139"/>
    <w:rsid w:val="005A21CB"/>
    <w:rsid w:val="005E05DD"/>
    <w:rsid w:val="00634ACF"/>
    <w:rsid w:val="00696091"/>
    <w:rsid w:val="006C00D0"/>
    <w:rsid w:val="00782E55"/>
    <w:rsid w:val="00877667"/>
    <w:rsid w:val="008A1B7C"/>
    <w:rsid w:val="00A179CE"/>
    <w:rsid w:val="00BA50E3"/>
    <w:rsid w:val="00CC505D"/>
    <w:rsid w:val="00CD0D05"/>
    <w:rsid w:val="00CF3F9D"/>
    <w:rsid w:val="00D32D94"/>
    <w:rsid w:val="00DC2DE0"/>
    <w:rsid w:val="00F95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49164DE0014AE4BBBDD6177ADCEE20">
    <w:name w:val="C749164DE0014AE4BBBDD6177ADCEE20"/>
    <w:rsid w:val="00F95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E38B-EABE-461D-9B3B-6E4751FA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14480</Words>
  <Characters>82536</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Иванова</dc:creator>
  <cp:lastModifiedBy>Пользователь</cp:lastModifiedBy>
  <cp:revision>2</cp:revision>
  <cp:lastPrinted>2019-12-03T09:26:00Z</cp:lastPrinted>
  <dcterms:created xsi:type="dcterms:W3CDTF">2020-07-27T08:46:00Z</dcterms:created>
  <dcterms:modified xsi:type="dcterms:W3CDTF">2020-07-27T08:46:00Z</dcterms:modified>
</cp:coreProperties>
</file>