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B5C2B" w14:textId="3F758C68" w:rsidR="00B334B6" w:rsidRDefault="00515893">
      <w:r>
        <w:rPr>
          <w:noProof/>
        </w:rPr>
        <w:drawing>
          <wp:inline distT="0" distB="0" distL="0" distR="0" wp14:anchorId="583DD31B" wp14:editId="51C179A5">
            <wp:extent cx="5940425" cy="2835910"/>
            <wp:effectExtent l="0" t="0" r="3175" b="2540"/>
            <wp:docPr id="11614738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D0BFD" w14:textId="77777777" w:rsidR="00515893" w:rsidRDefault="00515893"/>
    <w:p w14:paraId="490B7EEF" w14:textId="77777777" w:rsidR="00515893" w:rsidRDefault="00515893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В Министерстве труда, занятости и социальной защиты </w:t>
      </w:r>
    </w:p>
    <w:p w14:paraId="0BD44A2D" w14:textId="77777777" w:rsidR="00515893" w:rsidRDefault="00515893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Республики Татарстан</w:t>
      </w:r>
    </w:p>
    <w:p w14:paraId="3F74397D" w14:textId="77777777" w:rsidR="00515893" w:rsidRDefault="00515893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Fonts w:ascii="Roboto" w:hAnsi="Roboto"/>
          <w:b/>
          <w:bCs/>
          <w:color w:val="3C4052"/>
          <w:sz w:val="27"/>
          <w:szCs w:val="27"/>
        </w:rPr>
        <w:br/>
      </w:r>
      <w:r>
        <w:rPr>
          <w:rStyle w:val="a4"/>
          <w:rFonts w:ascii="Roboto" w:hAnsi="Roboto"/>
          <w:color w:val="3C4052"/>
          <w:sz w:val="27"/>
          <w:szCs w:val="27"/>
        </w:rPr>
        <w:t xml:space="preserve">                 действует телефон доверия, </w:t>
      </w:r>
    </w:p>
    <w:p w14:paraId="2E621102" w14:textId="68CE3BDC" w:rsidR="00515893" w:rsidRDefault="00515893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по которому Вы можете оставить информацию о фактах коррупционной направленности:</w:t>
      </w:r>
    </w:p>
    <w:p w14:paraId="5D8EAE1D" w14:textId="77777777" w:rsidR="00515893" w:rsidRDefault="00515893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Roboto" w:hAnsi="Roboto"/>
          <w:color w:val="3C4052"/>
          <w:sz w:val="27"/>
          <w:szCs w:val="27"/>
        </w:rPr>
      </w:pPr>
    </w:p>
    <w:p w14:paraId="0333403D" w14:textId="0773AB97" w:rsidR="00515893" w:rsidRDefault="00515893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(843) 557-21-</w:t>
      </w:r>
      <w:r w:rsidR="00416B67">
        <w:rPr>
          <w:rStyle w:val="a4"/>
          <w:rFonts w:ascii="Roboto" w:hAnsi="Roboto"/>
          <w:color w:val="3C4052"/>
          <w:sz w:val="27"/>
          <w:szCs w:val="27"/>
        </w:rPr>
        <w:t>6</w:t>
      </w:r>
      <w:r>
        <w:rPr>
          <w:rStyle w:val="a4"/>
          <w:rFonts w:ascii="Roboto" w:hAnsi="Roboto"/>
          <w:color w:val="3C4052"/>
          <w:sz w:val="27"/>
          <w:szCs w:val="27"/>
        </w:rPr>
        <w:t>6 (пн.- пт. с 09 часов до 18 часов)</w:t>
      </w:r>
    </w:p>
    <w:p w14:paraId="1937BDE9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04B38FB4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4DC503CC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29F94A62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4098224F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6055847F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 xml:space="preserve">Ответственный за работу по профилактике коррупционных </w:t>
      </w:r>
    </w:p>
    <w:p w14:paraId="21EF4B23" w14:textId="74223B9A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 xml:space="preserve">и иных правонарушений </w:t>
      </w:r>
    </w:p>
    <w:p w14:paraId="731BE59C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048F58C1" w14:textId="77CA2076" w:rsidR="00033100" w:rsidRDefault="007D2D95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 xml:space="preserve">в </w:t>
      </w:r>
      <w:r w:rsidR="00033100">
        <w:rPr>
          <w:rStyle w:val="a4"/>
          <w:rFonts w:ascii="Roboto" w:hAnsi="Roboto"/>
          <w:color w:val="3C4052"/>
          <w:sz w:val="27"/>
          <w:szCs w:val="27"/>
        </w:rPr>
        <w:t>ГКУ «Республиканский ресурсный центр Министерства труда, занятости и социальной защиты Республике Татарстан»</w:t>
      </w:r>
    </w:p>
    <w:p w14:paraId="705910B0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3392128A" w14:textId="2BCCF506" w:rsidR="00033100" w:rsidRDefault="007D2D95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начальник сектора по работе с персоналом</w:t>
      </w:r>
      <w:r w:rsidR="00033100">
        <w:rPr>
          <w:rStyle w:val="a4"/>
          <w:rFonts w:ascii="Roboto" w:hAnsi="Roboto"/>
          <w:color w:val="3C4052"/>
          <w:sz w:val="27"/>
          <w:szCs w:val="27"/>
        </w:rPr>
        <w:t xml:space="preserve"> Шакурова Лилия </w:t>
      </w:r>
      <w:proofErr w:type="spellStart"/>
      <w:r w:rsidR="00033100">
        <w:rPr>
          <w:rStyle w:val="a4"/>
          <w:rFonts w:ascii="Roboto" w:hAnsi="Roboto"/>
          <w:color w:val="3C4052"/>
          <w:sz w:val="27"/>
          <w:szCs w:val="27"/>
        </w:rPr>
        <w:t>Ахтямовна</w:t>
      </w:r>
      <w:proofErr w:type="spellEnd"/>
    </w:p>
    <w:p w14:paraId="57A59F17" w14:textId="77777777" w:rsidR="00033100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</w:p>
    <w:p w14:paraId="078F1943" w14:textId="77777777" w:rsidR="00022248" w:rsidRDefault="00033100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тел. (843) 522-87-81</w:t>
      </w:r>
      <w:r w:rsidR="00022248">
        <w:rPr>
          <w:rStyle w:val="a4"/>
          <w:rFonts w:ascii="Roboto" w:hAnsi="Roboto"/>
          <w:color w:val="3C4052"/>
          <w:sz w:val="27"/>
          <w:szCs w:val="27"/>
        </w:rPr>
        <w:t xml:space="preserve"> </w:t>
      </w:r>
    </w:p>
    <w:p w14:paraId="1563EF71" w14:textId="0E12F030" w:rsidR="00033100" w:rsidRDefault="00022248" w:rsidP="0051589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Roboto" w:hAnsi="Roboto"/>
          <w:color w:val="3C4052"/>
          <w:sz w:val="27"/>
          <w:szCs w:val="27"/>
        </w:rPr>
      </w:pPr>
      <w:r>
        <w:rPr>
          <w:rStyle w:val="a4"/>
          <w:rFonts w:ascii="Roboto" w:hAnsi="Roboto"/>
          <w:color w:val="3C4052"/>
          <w:sz w:val="27"/>
          <w:szCs w:val="27"/>
        </w:rPr>
        <w:t>(пн.- чт. с 09 часов до 18 часов, пт. с 09 часов до 16 часов 45 минут)</w:t>
      </w:r>
    </w:p>
    <w:p w14:paraId="3F738171" w14:textId="77777777" w:rsidR="00515893" w:rsidRDefault="00515893"/>
    <w:sectPr w:rsidR="00515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93"/>
    <w:rsid w:val="00022248"/>
    <w:rsid w:val="00033100"/>
    <w:rsid w:val="00416B67"/>
    <w:rsid w:val="00507470"/>
    <w:rsid w:val="00515893"/>
    <w:rsid w:val="007D2D95"/>
    <w:rsid w:val="007E500D"/>
    <w:rsid w:val="00B334B6"/>
    <w:rsid w:val="00CA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D291"/>
  <w15:chartTrackingRefBased/>
  <w15:docId w15:val="{8E114DF1-CD65-445E-A7A0-5A4737C6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5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515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9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2024-03-12T10:04:00Z</dcterms:created>
  <dcterms:modified xsi:type="dcterms:W3CDTF">2026-03-25T13:15:00Z</dcterms:modified>
</cp:coreProperties>
</file>